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6B9" w:rsidRPr="00447AC9" w:rsidRDefault="007A75EC" w:rsidP="0033475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7AC9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3B56D6" w:rsidRPr="00447AC9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รายงานผลการดำเนินงานของหลักสูตร</w:t>
      </w:r>
      <w:r w:rsidR="003B56D6" w:rsidRPr="00447A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ครุศาสตร์อุตสาหกรรมบัณฑิต </w:t>
      </w:r>
    </w:p>
    <w:p w:rsidR="007A75EC" w:rsidRPr="00447AC9" w:rsidRDefault="00252F35" w:rsidP="0033475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7AC9">
        <w:rPr>
          <w:rFonts w:ascii="TH SarabunPSK" w:hAnsi="TH SarabunPSK" w:cs="TH SarabunPSK"/>
          <w:b/>
          <w:bCs/>
          <w:sz w:val="32"/>
          <w:szCs w:val="32"/>
          <w:cs/>
        </w:rPr>
        <w:t>สาขาวิชา</w:t>
      </w:r>
      <w:r w:rsidR="003B56D6" w:rsidRPr="00447A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วิศวกรรมอิเล็กทรอนิกส์และโทรคมนาคม </w:t>
      </w:r>
      <w:r w:rsidR="007A75EC" w:rsidRPr="00447AC9">
        <w:rPr>
          <w:rFonts w:ascii="TH SarabunPSK" w:hAnsi="TH SarabunPSK" w:cs="TH SarabunPSK"/>
          <w:b/>
          <w:bCs/>
          <w:sz w:val="32"/>
          <w:szCs w:val="32"/>
          <w:cs/>
        </w:rPr>
        <w:t>พ.ศ</w:t>
      </w:r>
      <w:r w:rsidR="003B56D6" w:rsidRPr="00447AC9">
        <w:rPr>
          <w:rFonts w:ascii="TH SarabunPSK" w:hAnsi="TH SarabunPSK" w:cs="TH SarabunPSK"/>
          <w:b/>
          <w:bCs/>
          <w:sz w:val="32"/>
          <w:szCs w:val="32"/>
        </w:rPr>
        <w:t xml:space="preserve"> 2558</w:t>
      </w:r>
    </w:p>
    <w:p w:rsidR="007A75EC" w:rsidRPr="00447AC9" w:rsidRDefault="003B56D6" w:rsidP="003B56D6">
      <w:pPr>
        <w:pStyle w:val="a4"/>
        <w:ind w:left="720"/>
        <w:rPr>
          <w:rFonts w:ascii="TH SarabunPSK" w:hAnsi="TH SarabunPSK" w:cs="TH SarabunPSK"/>
          <w:b/>
          <w:bCs/>
          <w:sz w:val="28"/>
        </w:rPr>
      </w:pPr>
      <w:r w:rsidRPr="00447AC9">
        <w:rPr>
          <w:rFonts w:ascii="TH SarabunPSK" w:hAnsi="TH SarabunPSK" w:cs="TH SarabunPSK"/>
          <w:b/>
          <w:bCs/>
          <w:sz w:val="32"/>
          <w:szCs w:val="32"/>
          <w:cs/>
        </w:rPr>
        <w:t>คณะ</w:t>
      </w:r>
      <w:r w:rsidRPr="00447AC9">
        <w:rPr>
          <w:rFonts w:ascii="TH SarabunPSK" w:hAnsi="TH SarabunPSK" w:cs="TH SarabunPSK" w:hint="cs"/>
          <w:b/>
          <w:bCs/>
          <w:sz w:val="32"/>
          <w:szCs w:val="32"/>
          <w:cs/>
        </w:rPr>
        <w:t>ครุศาสตร์อุตสาหกรรมและเทคโนโลยี</w:t>
      </w:r>
      <w:r w:rsidR="005C4E3A" w:rsidRPr="00447AC9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มหาวิทยาลัยเทคโนโลยีราชมงคลศรีวิชัย</w:t>
      </w:r>
    </w:p>
    <w:p w:rsidR="007A75EC" w:rsidRPr="00447AC9" w:rsidRDefault="005C4E3A" w:rsidP="00640A9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47AC9">
        <w:rPr>
          <w:rFonts w:ascii="TH SarabunPSK" w:hAnsi="TH SarabunPSK" w:cs="TH SarabunPSK"/>
          <w:b/>
          <w:bCs/>
          <w:sz w:val="32"/>
          <w:szCs w:val="32"/>
          <w:cs/>
        </w:rPr>
        <w:t>ประ</w:t>
      </w:r>
      <w:r w:rsidR="007A75EC" w:rsidRPr="00447AC9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จำปีการศึกษา </w:t>
      </w:r>
      <w:r w:rsidR="003B56D6" w:rsidRPr="00447AC9">
        <w:rPr>
          <w:rFonts w:ascii="TH SarabunPSK" w:hAnsi="TH SarabunPSK" w:cs="TH SarabunPSK" w:hint="cs"/>
          <w:b/>
          <w:bCs/>
          <w:sz w:val="32"/>
          <w:szCs w:val="32"/>
          <w:cs/>
        </w:rPr>
        <w:t>255</w:t>
      </w:r>
      <w:r w:rsidR="00C078B7" w:rsidRPr="00447AC9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7A75EC" w:rsidRPr="00447AC9">
        <w:rPr>
          <w:rFonts w:ascii="TH SarabunPSK" w:hAnsi="TH SarabunPSK" w:cs="TH SarabunPSK"/>
          <w:b/>
          <w:bCs/>
          <w:sz w:val="32"/>
          <w:szCs w:val="32"/>
          <w:cs/>
        </w:rPr>
        <w:t xml:space="preserve">  วันที่รายงาน</w:t>
      </w:r>
      <w:r w:rsidR="003B4A24">
        <w:rPr>
          <w:rFonts w:ascii="TH SarabunPSK" w:hAnsi="TH SarabunPSK" w:cs="TH SarabunPSK" w:hint="cs"/>
          <w:b/>
          <w:bCs/>
          <w:sz w:val="32"/>
          <w:szCs w:val="32"/>
          <w:cs/>
        </w:rPr>
        <w:t>30 พฤษภาคม</w:t>
      </w:r>
      <w:r w:rsidR="00473F8C" w:rsidRPr="00447A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2560</w:t>
      </w:r>
    </w:p>
    <w:p w:rsidR="00640A92" w:rsidRPr="00447AC9" w:rsidRDefault="00640A92" w:rsidP="00A70537">
      <w:pPr>
        <w:shd w:val="clear" w:color="auto" w:fill="D9D9D9" w:themeFill="background1" w:themeFillShade="D9"/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447AC9">
        <w:rPr>
          <w:rFonts w:ascii="TH SarabunPSK" w:hAnsi="TH SarabunPSK" w:cs="TH SarabunPSK"/>
          <w:b/>
          <w:bCs/>
          <w:sz w:val="32"/>
          <w:szCs w:val="32"/>
          <w:cs/>
        </w:rPr>
        <w:t>หมวดที่1</w:t>
      </w:r>
      <w:r w:rsidR="00A70537" w:rsidRPr="00447AC9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: </w:t>
      </w:r>
      <w:r w:rsidRPr="00447AC9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:rsidR="00EA175B" w:rsidRPr="00447AC9" w:rsidRDefault="00334751" w:rsidP="007A75E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447AC9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รหัสหลักสูตร</w:t>
      </w:r>
      <w:r w:rsidR="00CE11E3" w:rsidRPr="00447AC9">
        <w:rPr>
          <w:rFonts w:ascii="TH SarabunPSK" w:hAnsi="TH SarabunPSK" w:cs="TH SarabunPSK"/>
          <w:b/>
          <w:bCs/>
          <w:sz w:val="32"/>
          <w:szCs w:val="32"/>
        </w:rPr>
        <w:t>25531971102336</w:t>
      </w:r>
    </w:p>
    <w:p w:rsidR="00EA175B" w:rsidRPr="00447AC9" w:rsidRDefault="00EA175B" w:rsidP="007A75EC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447AC9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อาจารย์ประจำหลักสูตร </w:t>
      </w:r>
      <w:r w:rsidR="00AA3B07" w:rsidRPr="00447AC9">
        <w:rPr>
          <w:rFonts w:ascii="TH SarabunPSK" w:hAnsi="TH SarabunPSK" w:cs="TH SarabunPSK"/>
          <w:b/>
          <w:bCs/>
          <w:sz w:val="32"/>
          <w:szCs w:val="32"/>
          <w:cs/>
        </w:rPr>
        <w:t xml:space="preserve">(รายละเอียดตารางที่ </w:t>
      </w:r>
      <w:r w:rsidR="00AA3B07" w:rsidRPr="00447AC9">
        <w:rPr>
          <w:rFonts w:ascii="TH SarabunPSK" w:hAnsi="TH SarabunPSK" w:cs="TH SarabunPSK"/>
          <w:b/>
          <w:bCs/>
          <w:sz w:val="32"/>
          <w:szCs w:val="32"/>
        </w:rPr>
        <w:t>1.1-1 , 1.1-2</w:t>
      </w:r>
      <w:r w:rsidR="00AA3B07" w:rsidRPr="00447AC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a3"/>
        <w:tblW w:w="9072" w:type="dxa"/>
        <w:tblInd w:w="108" w:type="dxa"/>
        <w:tblLayout w:type="fixed"/>
        <w:tblLook w:val="04A0"/>
      </w:tblPr>
      <w:tblGrid>
        <w:gridCol w:w="3573"/>
        <w:gridCol w:w="3515"/>
        <w:gridCol w:w="1984"/>
      </w:tblGrid>
      <w:tr w:rsidR="004672B5" w:rsidRPr="00447AC9" w:rsidTr="009206B9">
        <w:tc>
          <w:tcPr>
            <w:tcW w:w="3573" w:type="dxa"/>
            <w:shd w:val="clear" w:color="auto" w:fill="D9D9D9" w:themeFill="background1" w:themeFillShade="D9"/>
          </w:tcPr>
          <w:p w:rsidR="00EA175B" w:rsidRPr="00447AC9" w:rsidRDefault="003D4C47" w:rsidP="00494A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อาจารย์ประจำหลักสูตรตาม </w:t>
            </w:r>
            <w:r w:rsidR="00EA175B"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มคอ. 2</w:t>
            </w:r>
          </w:p>
          <w:p w:rsidR="003D4C47" w:rsidRPr="00447AC9" w:rsidRDefault="003D4C47" w:rsidP="00494A0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15" w:type="dxa"/>
            <w:shd w:val="clear" w:color="auto" w:fill="D9D9D9" w:themeFill="background1" w:themeFillShade="D9"/>
          </w:tcPr>
          <w:p w:rsidR="00EA175B" w:rsidRPr="00447AC9" w:rsidRDefault="00EA175B" w:rsidP="00494A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ปัจจุบัน</w:t>
            </w:r>
          </w:p>
          <w:p w:rsidR="003D4C47" w:rsidRPr="00447AC9" w:rsidRDefault="003D4C47" w:rsidP="00494A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อาจารย์ประจำหลักสูตร </w:t>
            </w:r>
          </w:p>
          <w:p w:rsidR="003D4C47" w:rsidRPr="00447AC9" w:rsidRDefault="003D4C47" w:rsidP="00E27D9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="00E27D90" w:rsidRPr="00447AC9">
              <w:rPr>
                <w:rFonts w:ascii="TH SarabunPSK" w:hAnsi="TH SarabunPSK" w:cs="TH SarabunPSK" w:hint="cs"/>
                <w:sz w:val="32"/>
                <w:szCs w:val="32"/>
                <w:cs/>
              </w:rPr>
              <w:t>255</w:t>
            </w:r>
            <w:r w:rsidR="00D131A8" w:rsidRPr="00447AC9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EA175B" w:rsidRPr="00447AC9" w:rsidRDefault="00EA175B" w:rsidP="00494A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EA175B" w:rsidRPr="00447AC9" w:rsidRDefault="00EA175B" w:rsidP="00494A0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(ระบุครั้งที่/วันที่ผ่านสภามหาวิทยาลัย)</w:t>
            </w:r>
          </w:p>
        </w:tc>
      </w:tr>
      <w:tr w:rsidR="004672B5" w:rsidRPr="00447AC9" w:rsidTr="009206B9">
        <w:trPr>
          <w:trHeight w:val="1419"/>
        </w:trPr>
        <w:tc>
          <w:tcPr>
            <w:tcW w:w="3573" w:type="dxa"/>
            <w:shd w:val="clear" w:color="auto" w:fill="auto"/>
          </w:tcPr>
          <w:p w:rsidR="001C3E88" w:rsidRPr="00447AC9" w:rsidRDefault="00EA175B" w:rsidP="005232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="005232D2"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นายไชยยะ ธนพัฒน์ศิริ</w:t>
            </w:r>
          </w:p>
          <w:p w:rsidR="00BB576D" w:rsidRPr="00447AC9" w:rsidRDefault="00BB576D" w:rsidP="009206B9">
            <w:pPr>
              <w:ind w:left="318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ค.อ.ม. (ไฟฟ้า - อิเล็กทรอนิกส์</w:t>
            </w:r>
            <w:r w:rsidRPr="00447AC9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BB576D" w:rsidRPr="00447AC9" w:rsidRDefault="00BB576D" w:rsidP="009206B9">
            <w:pPr>
              <w:ind w:left="3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ค.อ.บ. (วิศกรรมโทรคมนาคม)</w:t>
            </w:r>
          </w:p>
          <w:p w:rsidR="005232D2" w:rsidRPr="00447AC9" w:rsidRDefault="005232D2" w:rsidP="009206B9">
            <w:pPr>
              <w:ind w:left="3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ปวส. </w:t>
            </w:r>
            <w:r w:rsidR="00BB576D"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อิเล็กทรอนิกส์</w:t>
            </w:r>
            <w:r w:rsidR="00BB576D"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515" w:type="dxa"/>
            <w:shd w:val="clear" w:color="auto" w:fill="auto"/>
          </w:tcPr>
          <w:p w:rsidR="00F208A3" w:rsidRPr="00447AC9" w:rsidRDefault="009206B9" w:rsidP="00F208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F208A3" w:rsidRPr="00447A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นายไชยยะ ธนพัฒน์ศิริ</w:t>
            </w:r>
          </w:p>
          <w:p w:rsidR="00F208A3" w:rsidRPr="00447AC9" w:rsidRDefault="00F208A3" w:rsidP="009206B9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ค.อ.ม. (ไฟฟ้า - อิเล็กทรอนิกส์</w:t>
            </w:r>
            <w:r w:rsidRPr="00447AC9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F208A3" w:rsidRPr="00447AC9" w:rsidRDefault="00F208A3" w:rsidP="009206B9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ค.อ.บ. (วิศกรรมโทรคมนาคม)</w:t>
            </w:r>
          </w:p>
          <w:p w:rsidR="00EA175B" w:rsidRPr="00447AC9" w:rsidRDefault="00F208A3" w:rsidP="009206B9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ปวส. (อิเล็กทรอนิกส์)</w:t>
            </w:r>
          </w:p>
        </w:tc>
        <w:tc>
          <w:tcPr>
            <w:tcW w:w="1984" w:type="dxa"/>
            <w:shd w:val="clear" w:color="auto" w:fill="auto"/>
          </w:tcPr>
          <w:p w:rsidR="00EA175B" w:rsidRPr="00447AC9" w:rsidRDefault="00EA175B" w:rsidP="001C3E8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208A3" w:rsidRPr="00447AC9" w:rsidTr="009206B9">
        <w:tc>
          <w:tcPr>
            <w:tcW w:w="3573" w:type="dxa"/>
            <w:shd w:val="clear" w:color="auto" w:fill="auto"/>
          </w:tcPr>
          <w:p w:rsidR="00F208A3" w:rsidRPr="00447AC9" w:rsidRDefault="00F208A3" w:rsidP="00494A0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2. นางสาวบุษราคัม ทองเพชร</w:t>
            </w:r>
          </w:p>
          <w:p w:rsidR="00F208A3" w:rsidRPr="00447AC9" w:rsidRDefault="00F208A3" w:rsidP="00834017">
            <w:pPr>
              <w:ind w:left="3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ปร.ด. (</w:t>
            </w:r>
            <w:r w:rsidR="00834017"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วิจัยและพัฒนาการสอนเทคนิคศึกษา</w:t>
            </w: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F208A3" w:rsidRPr="00447AC9" w:rsidRDefault="00F208A3" w:rsidP="009206B9">
            <w:pPr>
              <w:ind w:firstLine="318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ค.อ.ม.(เทคโนโลยีคอมพิวเตอร์) </w:t>
            </w:r>
          </w:p>
          <w:p w:rsidR="009206B9" w:rsidRPr="00447AC9" w:rsidRDefault="009206B9" w:rsidP="009206B9">
            <w:pPr>
              <w:ind w:firstLine="318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7AC9"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วท.บ.(วิทยาการคอมพิวเตอร์)</w:t>
            </w:r>
          </w:p>
        </w:tc>
        <w:tc>
          <w:tcPr>
            <w:tcW w:w="3515" w:type="dxa"/>
            <w:shd w:val="clear" w:color="auto" w:fill="auto"/>
          </w:tcPr>
          <w:p w:rsidR="00F208A3" w:rsidRPr="00447AC9" w:rsidRDefault="00F208A3" w:rsidP="00B312A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2. นางสาวบุษราคัม ทองเพชร</w:t>
            </w:r>
          </w:p>
          <w:p w:rsidR="00F208A3" w:rsidRPr="00447AC9" w:rsidRDefault="00F208A3" w:rsidP="00834017">
            <w:pPr>
              <w:ind w:left="430" w:hanging="1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ปร.ด. (</w:t>
            </w:r>
            <w:r w:rsidR="00834017"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วิจัยและพัฒนาการสอนเทคนิคศึกษา</w:t>
            </w: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F208A3" w:rsidRPr="00447AC9" w:rsidRDefault="00F208A3" w:rsidP="009206B9">
            <w:pPr>
              <w:ind w:left="430" w:hanging="142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ค.อ.ม.(เทคโนโลยีคอมพิวเตอร์) </w:t>
            </w:r>
          </w:p>
          <w:p w:rsidR="009206B9" w:rsidRPr="00447AC9" w:rsidRDefault="009206B9" w:rsidP="009206B9">
            <w:pPr>
              <w:ind w:left="430" w:hanging="142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วท.บ.(วิทยาการคอมพิวเตอร์)</w:t>
            </w:r>
          </w:p>
        </w:tc>
        <w:tc>
          <w:tcPr>
            <w:tcW w:w="1984" w:type="dxa"/>
            <w:shd w:val="clear" w:color="auto" w:fill="auto"/>
          </w:tcPr>
          <w:p w:rsidR="00F208A3" w:rsidRPr="00447AC9" w:rsidRDefault="00F208A3" w:rsidP="00494A0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208A3" w:rsidRPr="00447AC9" w:rsidTr="009206B9">
        <w:tc>
          <w:tcPr>
            <w:tcW w:w="3573" w:type="dxa"/>
            <w:shd w:val="clear" w:color="auto" w:fill="auto"/>
          </w:tcPr>
          <w:p w:rsidR="00F208A3" w:rsidRPr="00447AC9" w:rsidRDefault="00F208A3" w:rsidP="00494A0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3. นายสมพงษ์ แก้วหวัง</w:t>
            </w:r>
          </w:p>
          <w:p w:rsidR="00F208A3" w:rsidRPr="00447AC9" w:rsidRDefault="00F208A3" w:rsidP="009206B9">
            <w:pPr>
              <w:ind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ค.อ.ม. (ไฟฟ้า - อิเล็กทรอนิกส์</w:t>
            </w:r>
            <w:r w:rsidRPr="00447AC9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F208A3" w:rsidRPr="00447AC9" w:rsidRDefault="00F208A3" w:rsidP="009206B9">
            <w:pPr>
              <w:ind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ปทส. (ไฟฟ้าสื่อสาร)</w:t>
            </w:r>
          </w:p>
          <w:p w:rsidR="00F208A3" w:rsidRPr="00447AC9" w:rsidRDefault="00F208A3" w:rsidP="009206B9">
            <w:pPr>
              <w:ind w:firstLine="3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ปวส. (อิเล็กทรอนิกส์)</w:t>
            </w:r>
          </w:p>
        </w:tc>
        <w:tc>
          <w:tcPr>
            <w:tcW w:w="3515" w:type="dxa"/>
            <w:shd w:val="clear" w:color="auto" w:fill="auto"/>
          </w:tcPr>
          <w:p w:rsidR="00F208A3" w:rsidRPr="00447AC9" w:rsidRDefault="00F208A3" w:rsidP="00F208A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3. นายสมพงษ์ แก้วหวัง</w:t>
            </w:r>
          </w:p>
          <w:p w:rsidR="00F208A3" w:rsidRPr="00447AC9" w:rsidRDefault="00F208A3" w:rsidP="009206B9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ค.อ.ม. (ไฟฟ้า - อิเล็กทรอนิกส์</w:t>
            </w:r>
            <w:r w:rsidRPr="00447AC9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F208A3" w:rsidRPr="00447AC9" w:rsidRDefault="00F208A3" w:rsidP="009206B9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ปทส. (ไฟฟ้าสื่อสาร)</w:t>
            </w:r>
          </w:p>
          <w:p w:rsidR="00F208A3" w:rsidRPr="00447AC9" w:rsidRDefault="00F208A3" w:rsidP="009206B9">
            <w:pPr>
              <w:ind w:firstLine="288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ปวส. (อิเล็กทรอนิกส์)</w:t>
            </w:r>
          </w:p>
        </w:tc>
        <w:tc>
          <w:tcPr>
            <w:tcW w:w="1984" w:type="dxa"/>
            <w:shd w:val="clear" w:color="auto" w:fill="auto"/>
          </w:tcPr>
          <w:p w:rsidR="00F208A3" w:rsidRPr="00447AC9" w:rsidRDefault="00F208A3" w:rsidP="00494A0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208A3" w:rsidRPr="00447AC9" w:rsidTr="009206B9">
        <w:tc>
          <w:tcPr>
            <w:tcW w:w="3573" w:type="dxa"/>
            <w:shd w:val="clear" w:color="auto" w:fill="auto"/>
          </w:tcPr>
          <w:p w:rsidR="00F208A3" w:rsidRPr="00447AC9" w:rsidRDefault="00F208A3" w:rsidP="00494A0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4.นายกรภัทร เฉลิมวงศ์</w:t>
            </w:r>
          </w:p>
          <w:p w:rsidR="00F208A3" w:rsidRPr="00447AC9" w:rsidRDefault="00F208A3" w:rsidP="009206B9">
            <w:pPr>
              <w:ind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ค.อ.ม. (ไฟฟ้า - อิเล็กทรอนิกส์</w:t>
            </w:r>
            <w:r w:rsidRPr="00447AC9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F208A3" w:rsidRPr="00447AC9" w:rsidRDefault="00F208A3" w:rsidP="009206B9">
            <w:pPr>
              <w:ind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อส.บ. (อิเล็กทรอนิกส์)</w:t>
            </w:r>
          </w:p>
          <w:p w:rsidR="00F208A3" w:rsidRPr="00447AC9" w:rsidRDefault="00F208A3" w:rsidP="009206B9">
            <w:pPr>
              <w:ind w:firstLine="318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ปวส. (อิเล็กทรอนิกส์)</w:t>
            </w:r>
          </w:p>
        </w:tc>
        <w:tc>
          <w:tcPr>
            <w:tcW w:w="3515" w:type="dxa"/>
            <w:shd w:val="clear" w:color="auto" w:fill="auto"/>
          </w:tcPr>
          <w:p w:rsidR="00F208A3" w:rsidRPr="00447AC9" w:rsidRDefault="00F208A3" w:rsidP="00F208A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4. นายกรภัทร เฉลิมวงศ์</w:t>
            </w:r>
          </w:p>
          <w:p w:rsidR="00F208A3" w:rsidRPr="00447AC9" w:rsidRDefault="00F208A3" w:rsidP="009206B9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ค.อ.ม. (ไฟฟ้า - อิเล็กทรอนิกส์</w:t>
            </w:r>
            <w:r w:rsidRPr="00447AC9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F208A3" w:rsidRPr="00447AC9" w:rsidRDefault="00F208A3" w:rsidP="009206B9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อส.บ. (อิเล็กทรอนิกส์)</w:t>
            </w:r>
          </w:p>
          <w:p w:rsidR="00F208A3" w:rsidRPr="00447AC9" w:rsidRDefault="00F208A3" w:rsidP="009206B9">
            <w:pPr>
              <w:ind w:firstLine="288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ปวส. (อิเล็กทรอนิกส์)</w:t>
            </w:r>
          </w:p>
        </w:tc>
        <w:tc>
          <w:tcPr>
            <w:tcW w:w="1984" w:type="dxa"/>
            <w:shd w:val="clear" w:color="auto" w:fill="auto"/>
          </w:tcPr>
          <w:p w:rsidR="00F208A3" w:rsidRPr="00447AC9" w:rsidRDefault="00F208A3" w:rsidP="00494A0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208A3" w:rsidRPr="00447AC9" w:rsidTr="009206B9">
        <w:tc>
          <w:tcPr>
            <w:tcW w:w="3573" w:type="dxa"/>
            <w:shd w:val="clear" w:color="auto" w:fill="auto"/>
          </w:tcPr>
          <w:p w:rsidR="00F208A3" w:rsidRPr="00447AC9" w:rsidRDefault="00F208A3" w:rsidP="00494A0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5.นายปิยะ ประสงค์จันทร์</w:t>
            </w:r>
          </w:p>
          <w:p w:rsidR="00F208A3" w:rsidRPr="00447AC9" w:rsidRDefault="00F208A3" w:rsidP="009206B9">
            <w:pPr>
              <w:ind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ค.อ.ม. (การบริหารงานอาชีวศึกษา</w:t>
            </w:r>
            <w:r w:rsidRPr="00447AC9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F208A3" w:rsidRPr="00447AC9" w:rsidRDefault="00F208A3" w:rsidP="009206B9">
            <w:pPr>
              <w:ind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ค.อ.บ. (ไฟฟ้าสื่อสาร)</w:t>
            </w:r>
          </w:p>
          <w:p w:rsidR="00F208A3" w:rsidRPr="00447AC9" w:rsidRDefault="00F208A3" w:rsidP="009206B9">
            <w:pPr>
              <w:ind w:firstLine="318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ปวส. (อิเล็กทรอนิกส์)</w:t>
            </w:r>
          </w:p>
        </w:tc>
        <w:tc>
          <w:tcPr>
            <w:tcW w:w="3515" w:type="dxa"/>
            <w:shd w:val="clear" w:color="auto" w:fill="auto"/>
          </w:tcPr>
          <w:p w:rsidR="00F208A3" w:rsidRPr="00447AC9" w:rsidRDefault="00F208A3" w:rsidP="00F208A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5. นายปิยะ ประสงค์จันทร์</w:t>
            </w:r>
          </w:p>
          <w:p w:rsidR="00F208A3" w:rsidRPr="00447AC9" w:rsidRDefault="00F208A3" w:rsidP="009206B9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ค.อ.ม. (การบริหารงานอาชีวศึกษา</w:t>
            </w:r>
            <w:r w:rsidRPr="00447AC9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F208A3" w:rsidRPr="00447AC9" w:rsidRDefault="00F208A3" w:rsidP="009206B9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ค.อ.บ. (ไฟฟ้าสื่อสาร)</w:t>
            </w:r>
          </w:p>
          <w:p w:rsidR="00F208A3" w:rsidRPr="00447AC9" w:rsidRDefault="00F208A3" w:rsidP="009206B9">
            <w:pPr>
              <w:ind w:firstLine="288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ปวส. (อิเล็กทรอนิกส์)</w:t>
            </w:r>
          </w:p>
        </w:tc>
        <w:tc>
          <w:tcPr>
            <w:tcW w:w="1984" w:type="dxa"/>
            <w:shd w:val="clear" w:color="auto" w:fill="auto"/>
          </w:tcPr>
          <w:p w:rsidR="00F208A3" w:rsidRPr="00447AC9" w:rsidRDefault="00F208A3" w:rsidP="00494A0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206B9" w:rsidRPr="00447AC9" w:rsidRDefault="009206B9" w:rsidP="007A75EC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28"/>
        </w:rPr>
      </w:pPr>
    </w:p>
    <w:p w:rsidR="00EA175B" w:rsidRPr="00447AC9" w:rsidRDefault="00535806" w:rsidP="007A75EC">
      <w:pPr>
        <w:autoSpaceDE w:val="0"/>
        <w:autoSpaceDN w:val="0"/>
        <w:adjustRightInd w:val="0"/>
        <w:rPr>
          <w:rFonts w:ascii="TH SarabunPSK" w:eastAsia="BrowalliaNew-Bold" w:hAnsi="TH SarabunPSK" w:cs="TH SarabunPSK"/>
          <w:sz w:val="28"/>
        </w:rPr>
      </w:pPr>
      <w:r w:rsidRPr="00447AC9">
        <w:rPr>
          <w:rFonts w:ascii="TH SarabunPSK" w:eastAsia="BrowalliaNew-Bold" w:hAnsi="TH SarabunPSK" w:cs="TH SarabunPSK"/>
          <w:b/>
          <w:bCs/>
          <w:sz w:val="28"/>
          <w:cs/>
        </w:rPr>
        <w:t>หมายเหตุ</w:t>
      </w:r>
      <w:r w:rsidRPr="00447AC9">
        <w:rPr>
          <w:rFonts w:ascii="TH SarabunPSK" w:eastAsia="BrowalliaNew-Bold" w:hAnsi="TH SarabunPSK" w:cs="TH SarabunPSK"/>
          <w:sz w:val="28"/>
        </w:rPr>
        <w:t xml:space="preserve">: </w:t>
      </w:r>
      <w:r w:rsidR="007D30ED" w:rsidRPr="00447AC9">
        <w:rPr>
          <w:rFonts w:ascii="TH SarabunPSK" w:eastAsia="BrowalliaNew-Bold" w:hAnsi="TH SarabunPSK" w:cs="TH SarabunPSK"/>
          <w:sz w:val="28"/>
          <w:cs/>
        </w:rPr>
        <w:t xml:space="preserve">1) </w:t>
      </w:r>
      <w:r w:rsidRPr="00447AC9">
        <w:rPr>
          <w:rFonts w:ascii="TH SarabunPSK" w:eastAsia="BrowalliaNew-Bold" w:hAnsi="TH SarabunPSK" w:cs="TH SarabunPSK"/>
          <w:sz w:val="28"/>
          <w:cs/>
        </w:rPr>
        <w:t>กรณีหลักสูตรมีแขนงให้ระบุชื่อแขนงตามด้วยชื่ออาจารย์ประจำหลักสูตรอย่างน้อยแขนงละ 3 คน</w:t>
      </w:r>
    </w:p>
    <w:p w:rsidR="007D30ED" w:rsidRPr="00447AC9" w:rsidRDefault="007D30ED" w:rsidP="007A75EC">
      <w:pPr>
        <w:autoSpaceDE w:val="0"/>
        <w:autoSpaceDN w:val="0"/>
        <w:adjustRightInd w:val="0"/>
        <w:rPr>
          <w:rFonts w:ascii="TH SarabunPSK" w:eastAsia="BrowalliaNew-Bold" w:hAnsi="TH SarabunPSK" w:cs="TH SarabunPSK"/>
          <w:sz w:val="28"/>
          <w:cs/>
        </w:rPr>
      </w:pPr>
      <w:r w:rsidRPr="00447AC9">
        <w:rPr>
          <w:rFonts w:ascii="TH SarabunPSK" w:eastAsia="BrowalliaNew-Bold" w:hAnsi="TH SarabunPSK" w:cs="TH SarabunPSK"/>
          <w:sz w:val="28"/>
          <w:cs/>
        </w:rPr>
        <w:t>2) กรณีหลักสูตรขอใช้ต่างพื้นที่ให้ระบุชื่อหน่วยงานที่ยืมหลักสูตรไปใช้ตามด้วยชื่ออาจารย์ประจำหลักสูตร เรียงลำดับจากเจ้าของหลักสูตรและตามด้วยหน่วยงานที่ยืมหลักสูตรไปใช้</w:t>
      </w:r>
    </w:p>
    <w:p w:rsidR="00EA175B" w:rsidRPr="00447AC9" w:rsidRDefault="00EA175B" w:rsidP="00EA175B">
      <w:pPr>
        <w:ind w:left="1554" w:hanging="1554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47AC9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  <w:r w:rsidR="00C714BA" w:rsidRPr="00447AC9">
        <w:rPr>
          <w:rFonts w:ascii="TH SarabunPSK" w:hAnsi="TH SarabunPSK" w:cs="TH SarabunPSK"/>
          <w:b/>
          <w:bCs/>
          <w:sz w:val="32"/>
          <w:szCs w:val="32"/>
          <w:cs/>
        </w:rPr>
        <w:t>(อาจารย์ประจำภายในสถาบัน)</w:t>
      </w:r>
      <w:r w:rsidR="00AA3B07" w:rsidRPr="00447AC9">
        <w:rPr>
          <w:rFonts w:ascii="TH SarabunPSK" w:hAnsi="TH SarabunPSK" w:cs="TH SarabunPSK"/>
          <w:b/>
          <w:bCs/>
          <w:sz w:val="32"/>
          <w:szCs w:val="32"/>
          <w:cs/>
        </w:rPr>
        <w:t xml:space="preserve">(รายละเอียดตารางที่ </w:t>
      </w:r>
      <w:r w:rsidR="00AA3B07" w:rsidRPr="00447AC9">
        <w:rPr>
          <w:rFonts w:ascii="TH SarabunPSK" w:hAnsi="TH SarabunPSK" w:cs="TH SarabunPSK"/>
          <w:b/>
          <w:bCs/>
          <w:sz w:val="32"/>
          <w:szCs w:val="32"/>
        </w:rPr>
        <w:t>1.1-3</w:t>
      </w:r>
      <w:r w:rsidR="00AA3B07" w:rsidRPr="00447AC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a3"/>
        <w:tblW w:w="0" w:type="auto"/>
        <w:tblLook w:val="04A0"/>
      </w:tblPr>
      <w:tblGrid>
        <w:gridCol w:w="3080"/>
        <w:gridCol w:w="3081"/>
        <w:gridCol w:w="3081"/>
      </w:tblGrid>
      <w:tr w:rsidR="00D11F4F" w:rsidRPr="00447AC9" w:rsidTr="00D11F4F">
        <w:tc>
          <w:tcPr>
            <w:tcW w:w="3080" w:type="dxa"/>
            <w:shd w:val="clear" w:color="auto" w:fill="D9D9D9" w:themeFill="background1" w:themeFillShade="D9"/>
          </w:tcPr>
          <w:p w:rsidR="00D11F4F" w:rsidRPr="00447AC9" w:rsidRDefault="00D11F4F" w:rsidP="00D11F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7A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081" w:type="dxa"/>
            <w:shd w:val="clear" w:color="auto" w:fill="D9D9D9" w:themeFill="background1" w:themeFillShade="D9"/>
          </w:tcPr>
          <w:p w:rsidR="00D11F4F" w:rsidRPr="00447AC9" w:rsidRDefault="00D11F4F" w:rsidP="00D11F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คุณวุฒิ</w:t>
            </w:r>
          </w:p>
        </w:tc>
        <w:tc>
          <w:tcPr>
            <w:tcW w:w="3081" w:type="dxa"/>
            <w:shd w:val="clear" w:color="auto" w:fill="D9D9D9" w:themeFill="background1" w:themeFillShade="D9"/>
          </w:tcPr>
          <w:p w:rsidR="00D11F4F" w:rsidRPr="00447AC9" w:rsidRDefault="00D11F4F" w:rsidP="00D11F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ตำแหน่งทางวิชาการ</w:t>
            </w:r>
          </w:p>
        </w:tc>
      </w:tr>
      <w:tr w:rsidR="00A47E57" w:rsidRPr="00447AC9" w:rsidTr="00A47E57">
        <w:tc>
          <w:tcPr>
            <w:tcW w:w="9242" w:type="dxa"/>
            <w:gridSpan w:val="3"/>
            <w:shd w:val="clear" w:color="auto" w:fill="FFFFCC"/>
          </w:tcPr>
          <w:p w:rsidR="00A47E57" w:rsidRPr="00447AC9" w:rsidRDefault="00A47E57" w:rsidP="002F7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7A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คณะ</w:t>
            </w:r>
            <w:r w:rsidR="002F7793" w:rsidRPr="00447A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ครุศาสตร์อุตสาหกรรมและเทคโนโลยี</w:t>
            </w:r>
          </w:p>
        </w:tc>
      </w:tr>
      <w:tr w:rsidR="00CE11E3" w:rsidRPr="00447AC9" w:rsidTr="002F7793">
        <w:trPr>
          <w:trHeight w:val="281"/>
        </w:trPr>
        <w:tc>
          <w:tcPr>
            <w:tcW w:w="3080" w:type="dxa"/>
          </w:tcPr>
          <w:p w:rsidR="00CE11E3" w:rsidRPr="00447AC9" w:rsidRDefault="00CE11E3" w:rsidP="003A12DB">
            <w:pPr>
              <w:pStyle w:val="af7"/>
              <w:numPr>
                <w:ilvl w:val="0"/>
                <w:numId w:val="12"/>
              </w:numPr>
              <w:tabs>
                <w:tab w:val="left" w:pos="284"/>
              </w:tabs>
              <w:spacing w:line="240" w:lineRule="auto"/>
              <w:ind w:left="0" w:firstLine="0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lastRenderedPageBreak/>
              <w:t>ผศ.ปิยะ  ประสงค์จันทร์</w:t>
            </w:r>
          </w:p>
        </w:tc>
        <w:tc>
          <w:tcPr>
            <w:tcW w:w="3081" w:type="dxa"/>
          </w:tcPr>
          <w:p w:rsidR="00CE11E3" w:rsidRPr="00447AC9" w:rsidRDefault="00CE11E3" w:rsidP="003A12DB">
            <w:pPr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ค.อ.ม. (การบริหารงานอาชีวศึกษา</w:t>
            </w:r>
            <w:r w:rsidRPr="00447AC9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3081" w:type="dxa"/>
          </w:tcPr>
          <w:p w:rsidR="00CE11E3" w:rsidRPr="00447AC9" w:rsidRDefault="00CE11E3" w:rsidP="003A12DB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ผู้ช่วยศาสตราจารย์</w:t>
            </w:r>
          </w:p>
        </w:tc>
      </w:tr>
      <w:tr w:rsidR="00CE11E3" w:rsidRPr="00447AC9" w:rsidTr="00D11F4F">
        <w:tc>
          <w:tcPr>
            <w:tcW w:w="3080" w:type="dxa"/>
          </w:tcPr>
          <w:p w:rsidR="00CE11E3" w:rsidRPr="00447AC9" w:rsidRDefault="00CE11E3" w:rsidP="003A12DB">
            <w:pPr>
              <w:pStyle w:val="af7"/>
              <w:numPr>
                <w:ilvl w:val="0"/>
                <w:numId w:val="12"/>
              </w:numPr>
              <w:tabs>
                <w:tab w:val="left" w:pos="284"/>
              </w:tabs>
              <w:spacing w:line="240" w:lineRule="auto"/>
              <w:ind w:left="0" w:firstLine="0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ผศ.ไชยยะ  ธนพัฒน์ศิริ</w:t>
            </w:r>
          </w:p>
        </w:tc>
        <w:tc>
          <w:tcPr>
            <w:tcW w:w="3081" w:type="dxa"/>
          </w:tcPr>
          <w:p w:rsidR="00CE11E3" w:rsidRPr="00447AC9" w:rsidRDefault="00CE11E3" w:rsidP="003A12DB">
            <w:pPr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ค.อ.ม.(ไฟฟ้า - อิเล็กทรอนิกส์</w:t>
            </w:r>
            <w:r w:rsidRPr="00447AC9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3081" w:type="dxa"/>
          </w:tcPr>
          <w:p w:rsidR="00CE11E3" w:rsidRPr="00447AC9" w:rsidRDefault="00CE11E3" w:rsidP="003A12DB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ผู้ช่วยศาสตราจารย์</w:t>
            </w:r>
          </w:p>
        </w:tc>
      </w:tr>
      <w:tr w:rsidR="00CE11E3" w:rsidRPr="00447AC9" w:rsidTr="00D11F4F">
        <w:tc>
          <w:tcPr>
            <w:tcW w:w="3080" w:type="dxa"/>
          </w:tcPr>
          <w:p w:rsidR="00CE11E3" w:rsidRPr="00447AC9" w:rsidRDefault="00CE11E3" w:rsidP="003A12DB">
            <w:pPr>
              <w:pStyle w:val="af7"/>
              <w:numPr>
                <w:ilvl w:val="0"/>
                <w:numId w:val="12"/>
              </w:numPr>
              <w:tabs>
                <w:tab w:val="left" w:pos="284"/>
              </w:tabs>
              <w:spacing w:line="240" w:lineRule="auto"/>
              <w:ind w:left="0" w:firstLine="0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นายวิชาญ  เพชรมณี</w:t>
            </w:r>
          </w:p>
        </w:tc>
        <w:tc>
          <w:tcPr>
            <w:tcW w:w="3081" w:type="dxa"/>
          </w:tcPr>
          <w:p w:rsidR="00CE11E3" w:rsidRPr="00447AC9" w:rsidRDefault="002F7793" w:rsidP="003A12DB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วศ.ม.(วิศวกรรมไฟฟ้า)</w:t>
            </w:r>
          </w:p>
        </w:tc>
        <w:tc>
          <w:tcPr>
            <w:tcW w:w="3081" w:type="dxa"/>
          </w:tcPr>
          <w:p w:rsidR="00CE11E3" w:rsidRPr="00447AC9" w:rsidRDefault="00E74A78" w:rsidP="003A12DB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ผู้ช่วยศาสตราจารย์</w:t>
            </w:r>
          </w:p>
        </w:tc>
      </w:tr>
      <w:tr w:rsidR="00CE11E3" w:rsidRPr="00447AC9" w:rsidTr="00D11F4F">
        <w:tc>
          <w:tcPr>
            <w:tcW w:w="3080" w:type="dxa"/>
          </w:tcPr>
          <w:p w:rsidR="00CE11E3" w:rsidRPr="00447AC9" w:rsidRDefault="00CE11E3" w:rsidP="003A12DB">
            <w:pPr>
              <w:pStyle w:val="af7"/>
              <w:numPr>
                <w:ilvl w:val="0"/>
                <w:numId w:val="12"/>
              </w:numPr>
              <w:tabs>
                <w:tab w:val="left" w:pos="284"/>
              </w:tabs>
              <w:spacing w:line="240" w:lineRule="auto"/>
              <w:ind w:left="0" w:firstLine="0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นายกรภัทร เฉลิมวงศ์</w:t>
            </w:r>
          </w:p>
        </w:tc>
        <w:tc>
          <w:tcPr>
            <w:tcW w:w="3081" w:type="dxa"/>
          </w:tcPr>
          <w:p w:rsidR="00CE11E3" w:rsidRPr="00447AC9" w:rsidRDefault="00CE11E3" w:rsidP="003A12DB">
            <w:pPr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ค.อ.ม.(ไฟฟ้า - อิเล็กทรอนิกส์</w:t>
            </w:r>
            <w:r w:rsidRPr="00447AC9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3081" w:type="dxa"/>
          </w:tcPr>
          <w:p w:rsidR="00CE11E3" w:rsidRPr="00447AC9" w:rsidRDefault="00CE11E3" w:rsidP="003A12DB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</w:tr>
      <w:tr w:rsidR="00CE11E3" w:rsidRPr="00447AC9" w:rsidTr="00D11F4F">
        <w:tc>
          <w:tcPr>
            <w:tcW w:w="3080" w:type="dxa"/>
          </w:tcPr>
          <w:p w:rsidR="00CE11E3" w:rsidRPr="00447AC9" w:rsidRDefault="00CE11E3" w:rsidP="003A12DB">
            <w:pPr>
              <w:pStyle w:val="af7"/>
              <w:numPr>
                <w:ilvl w:val="0"/>
                <w:numId w:val="12"/>
              </w:numPr>
              <w:tabs>
                <w:tab w:val="left" w:pos="284"/>
              </w:tabs>
              <w:spacing w:line="240" w:lineRule="auto"/>
              <w:ind w:left="0" w:firstLine="0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นายสมพงษ์  แก้วหวัง</w:t>
            </w:r>
          </w:p>
        </w:tc>
        <w:tc>
          <w:tcPr>
            <w:tcW w:w="3081" w:type="dxa"/>
          </w:tcPr>
          <w:p w:rsidR="00CE11E3" w:rsidRPr="00447AC9" w:rsidRDefault="00CE11E3" w:rsidP="003A12DB">
            <w:pPr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ค.อ.ม.(ไฟฟ้า - อิเล็กทรอนิกส์</w:t>
            </w:r>
            <w:r w:rsidRPr="00447AC9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3081" w:type="dxa"/>
          </w:tcPr>
          <w:p w:rsidR="00CE11E3" w:rsidRPr="00447AC9" w:rsidRDefault="00CE11E3" w:rsidP="003A12DB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</w:tr>
      <w:tr w:rsidR="00CE11E3" w:rsidRPr="00447AC9" w:rsidTr="00D11F4F">
        <w:tc>
          <w:tcPr>
            <w:tcW w:w="3080" w:type="dxa"/>
          </w:tcPr>
          <w:p w:rsidR="00CE11E3" w:rsidRPr="00447AC9" w:rsidRDefault="00CE11E3" w:rsidP="003A12DB">
            <w:pPr>
              <w:pStyle w:val="af7"/>
              <w:numPr>
                <w:ilvl w:val="0"/>
                <w:numId w:val="12"/>
              </w:numPr>
              <w:tabs>
                <w:tab w:val="left" w:pos="284"/>
              </w:tabs>
              <w:spacing w:line="240" w:lineRule="auto"/>
              <w:ind w:left="0" w:firstLine="0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นายฐาปนิค  ตีระพันธ์</w:t>
            </w:r>
          </w:p>
        </w:tc>
        <w:tc>
          <w:tcPr>
            <w:tcW w:w="3081" w:type="dxa"/>
          </w:tcPr>
          <w:p w:rsidR="00CE11E3" w:rsidRPr="00447AC9" w:rsidRDefault="002F7793" w:rsidP="003A12DB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วศ.ม.(วิศวกรรมไฟฟ้า)</w:t>
            </w:r>
          </w:p>
        </w:tc>
        <w:tc>
          <w:tcPr>
            <w:tcW w:w="3081" w:type="dxa"/>
          </w:tcPr>
          <w:p w:rsidR="00CE11E3" w:rsidRPr="00447AC9" w:rsidRDefault="00CE11E3" w:rsidP="003A12DB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</w:tr>
      <w:tr w:rsidR="00CE11E3" w:rsidRPr="00447AC9" w:rsidTr="00D11F4F">
        <w:tc>
          <w:tcPr>
            <w:tcW w:w="3080" w:type="dxa"/>
          </w:tcPr>
          <w:p w:rsidR="00CE11E3" w:rsidRPr="00447AC9" w:rsidRDefault="00CE11E3" w:rsidP="003A12DB">
            <w:pPr>
              <w:pStyle w:val="af7"/>
              <w:numPr>
                <w:ilvl w:val="0"/>
                <w:numId w:val="12"/>
              </w:numPr>
              <w:tabs>
                <w:tab w:val="left" w:pos="284"/>
              </w:tabs>
              <w:spacing w:line="240" w:lineRule="auto"/>
              <w:ind w:left="0" w:firstLine="0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นายกระวี อนนตรี</w:t>
            </w:r>
          </w:p>
        </w:tc>
        <w:tc>
          <w:tcPr>
            <w:tcW w:w="3081" w:type="dxa"/>
          </w:tcPr>
          <w:p w:rsidR="00CE11E3" w:rsidRPr="00447AC9" w:rsidRDefault="00CE11E3" w:rsidP="003A12DB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ค.อ.ม.(ไฟฟ้า - อิเล็กทรอนิกส์</w:t>
            </w:r>
            <w:r w:rsidRPr="00447AC9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3081" w:type="dxa"/>
          </w:tcPr>
          <w:p w:rsidR="00CE11E3" w:rsidRPr="00447AC9" w:rsidRDefault="00CE11E3" w:rsidP="003A12DB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</w:tr>
      <w:tr w:rsidR="00CE11E3" w:rsidRPr="00447AC9" w:rsidTr="003A12DB">
        <w:trPr>
          <w:trHeight w:val="286"/>
        </w:trPr>
        <w:tc>
          <w:tcPr>
            <w:tcW w:w="3080" w:type="dxa"/>
          </w:tcPr>
          <w:p w:rsidR="00CE11E3" w:rsidRPr="00447AC9" w:rsidRDefault="00CE11E3" w:rsidP="003A12DB">
            <w:pPr>
              <w:pStyle w:val="af7"/>
              <w:numPr>
                <w:ilvl w:val="0"/>
                <w:numId w:val="12"/>
              </w:numPr>
              <w:tabs>
                <w:tab w:val="left" w:pos="284"/>
              </w:tabs>
              <w:spacing w:line="240" w:lineRule="auto"/>
              <w:ind w:left="0" w:firstLine="0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นางสาววรลักษณ์  บัวบุศ</w:t>
            </w:r>
          </w:p>
        </w:tc>
        <w:tc>
          <w:tcPr>
            <w:tcW w:w="3081" w:type="dxa"/>
          </w:tcPr>
          <w:p w:rsidR="00CE11E3" w:rsidRPr="00447AC9" w:rsidRDefault="002F7793" w:rsidP="003A12DB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ศศ.ม.</w:t>
            </w:r>
            <w:r w:rsidRPr="00447AC9">
              <w:rPr>
                <w:rFonts w:ascii="TH SarabunPSK" w:hAnsi="TH SarabunPSK" w:cs="TH SarabunPSK" w:hint="cs"/>
                <w:sz w:val="28"/>
                <w:cs/>
              </w:rPr>
              <w:t>(จิตวิทยาการศึกษาและแนะแนว)</w:t>
            </w:r>
          </w:p>
        </w:tc>
        <w:tc>
          <w:tcPr>
            <w:tcW w:w="3081" w:type="dxa"/>
          </w:tcPr>
          <w:p w:rsidR="00CE11E3" w:rsidRPr="00447AC9" w:rsidRDefault="00CE11E3" w:rsidP="003A12DB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</w:tr>
      <w:tr w:rsidR="00CE11E3" w:rsidRPr="00447AC9" w:rsidTr="00D11F4F">
        <w:tc>
          <w:tcPr>
            <w:tcW w:w="3080" w:type="dxa"/>
          </w:tcPr>
          <w:p w:rsidR="00CE11E3" w:rsidRPr="00447AC9" w:rsidRDefault="00CE11E3" w:rsidP="003A12DB">
            <w:pPr>
              <w:pStyle w:val="af7"/>
              <w:numPr>
                <w:ilvl w:val="0"/>
                <w:numId w:val="12"/>
              </w:numPr>
              <w:tabs>
                <w:tab w:val="left" w:pos="284"/>
              </w:tabs>
              <w:spacing w:line="240" w:lineRule="auto"/>
              <w:ind w:left="0" w:firstLine="0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นางสาวบุษราคัม ทองเพชร</w:t>
            </w:r>
          </w:p>
        </w:tc>
        <w:tc>
          <w:tcPr>
            <w:tcW w:w="3081" w:type="dxa"/>
          </w:tcPr>
          <w:p w:rsidR="00CE11E3" w:rsidRPr="00447AC9" w:rsidRDefault="00CE11E3" w:rsidP="003A12DB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ปร.ด. (</w:t>
            </w:r>
            <w:r w:rsidR="00834017" w:rsidRPr="00447AC9">
              <w:rPr>
                <w:rFonts w:ascii="TH SarabunPSK" w:hAnsi="TH SarabunPSK" w:cs="TH SarabunPSK"/>
                <w:sz w:val="28"/>
                <w:cs/>
              </w:rPr>
              <w:t>วิจัยและพัฒนาการสอนเทคนิคศึกษา</w:t>
            </w:r>
            <w:r w:rsidRPr="00447AC9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3081" w:type="dxa"/>
          </w:tcPr>
          <w:p w:rsidR="00CE11E3" w:rsidRPr="00447AC9" w:rsidRDefault="00CE11E3" w:rsidP="003A12DB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</w:tr>
      <w:tr w:rsidR="00CE11E3" w:rsidRPr="00447AC9" w:rsidTr="00D11F4F">
        <w:tc>
          <w:tcPr>
            <w:tcW w:w="3080" w:type="dxa"/>
          </w:tcPr>
          <w:p w:rsidR="00CE11E3" w:rsidRPr="00447AC9" w:rsidRDefault="00D019D3" w:rsidP="00D019D3">
            <w:pPr>
              <w:pStyle w:val="af7"/>
              <w:numPr>
                <w:ilvl w:val="0"/>
                <w:numId w:val="12"/>
              </w:numPr>
              <w:ind w:left="284" w:hanging="284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นางสาวฉารีฝ๊ะ  หัดยี</w:t>
            </w:r>
          </w:p>
        </w:tc>
        <w:tc>
          <w:tcPr>
            <w:tcW w:w="3081" w:type="dxa"/>
          </w:tcPr>
          <w:p w:rsidR="00CE11E3" w:rsidRPr="00447AC9" w:rsidRDefault="00D019D3" w:rsidP="003A12D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กศ</w:t>
            </w:r>
            <w:r w:rsidRPr="00447AC9">
              <w:rPr>
                <w:rFonts w:ascii="TH SarabunPSK" w:hAnsi="TH SarabunPSK" w:cs="TH SarabunPSK"/>
                <w:sz w:val="28"/>
              </w:rPr>
              <w:t>.</w:t>
            </w:r>
            <w:r w:rsidRPr="00447AC9">
              <w:rPr>
                <w:rFonts w:ascii="TH SarabunPSK" w:hAnsi="TH SarabunPSK" w:cs="TH SarabunPSK"/>
                <w:sz w:val="28"/>
                <w:cs/>
              </w:rPr>
              <w:t>ม</w:t>
            </w:r>
            <w:r w:rsidRPr="00447AC9">
              <w:rPr>
                <w:rFonts w:ascii="TH SarabunPSK" w:hAnsi="TH SarabunPSK" w:cs="TH SarabunPSK"/>
                <w:sz w:val="28"/>
              </w:rPr>
              <w:t xml:space="preserve">. </w:t>
            </w:r>
            <w:r w:rsidRPr="00447AC9">
              <w:rPr>
                <w:rFonts w:ascii="TH SarabunPSK" w:hAnsi="TH SarabunPSK" w:cs="TH SarabunPSK"/>
                <w:sz w:val="28"/>
                <w:cs/>
              </w:rPr>
              <w:t>(การวิจัยและประเมิน)</w:t>
            </w:r>
          </w:p>
        </w:tc>
        <w:tc>
          <w:tcPr>
            <w:tcW w:w="3081" w:type="dxa"/>
          </w:tcPr>
          <w:p w:rsidR="00CE11E3" w:rsidRPr="00447AC9" w:rsidRDefault="00D019D3" w:rsidP="003A12D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</w:tr>
      <w:tr w:rsidR="00D131A8" w:rsidRPr="00447AC9" w:rsidTr="00D11F4F">
        <w:tc>
          <w:tcPr>
            <w:tcW w:w="3080" w:type="dxa"/>
          </w:tcPr>
          <w:p w:rsidR="00D131A8" w:rsidRPr="00447AC9" w:rsidRDefault="00D131A8" w:rsidP="00D019D3">
            <w:pPr>
              <w:pStyle w:val="af7"/>
              <w:numPr>
                <w:ilvl w:val="0"/>
                <w:numId w:val="12"/>
              </w:numPr>
              <w:ind w:left="284" w:hanging="284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 w:hint="cs"/>
                <w:sz w:val="28"/>
                <w:cs/>
              </w:rPr>
              <w:t>นางสาวนุชจิเรศ แก้วสกุล</w:t>
            </w:r>
          </w:p>
        </w:tc>
        <w:tc>
          <w:tcPr>
            <w:tcW w:w="3081" w:type="dxa"/>
          </w:tcPr>
          <w:p w:rsidR="00D131A8" w:rsidRPr="00447AC9" w:rsidRDefault="00D131A8" w:rsidP="007E1C41">
            <w:pPr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ค.อ.ม.(ไฟฟ้า - อิเล็กทรอนิกส์</w:t>
            </w:r>
            <w:r w:rsidRPr="00447AC9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3081" w:type="dxa"/>
          </w:tcPr>
          <w:p w:rsidR="00D131A8" w:rsidRPr="00447AC9" w:rsidRDefault="00D131A8" w:rsidP="007E1C41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</w:tr>
      <w:tr w:rsidR="00D131A8" w:rsidRPr="00447AC9" w:rsidTr="00D11F4F">
        <w:tc>
          <w:tcPr>
            <w:tcW w:w="3080" w:type="dxa"/>
          </w:tcPr>
          <w:p w:rsidR="00D131A8" w:rsidRPr="00447AC9" w:rsidRDefault="00D131A8" w:rsidP="00D019D3">
            <w:pPr>
              <w:pStyle w:val="af7"/>
              <w:numPr>
                <w:ilvl w:val="0"/>
                <w:numId w:val="12"/>
              </w:numPr>
              <w:ind w:left="284" w:hanging="284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 w:hint="cs"/>
                <w:sz w:val="28"/>
                <w:cs/>
              </w:rPr>
              <w:t>นางสาววาสณา  บุญส่ง</w:t>
            </w:r>
          </w:p>
        </w:tc>
        <w:tc>
          <w:tcPr>
            <w:tcW w:w="3081" w:type="dxa"/>
          </w:tcPr>
          <w:p w:rsidR="00D131A8" w:rsidRPr="00447AC9" w:rsidRDefault="00D131A8" w:rsidP="007E1C41">
            <w:pPr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ค.อ.ม.(ไฟฟ้า - อิเล็กทรอนิกส์</w:t>
            </w:r>
            <w:r w:rsidRPr="00447AC9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3081" w:type="dxa"/>
          </w:tcPr>
          <w:p w:rsidR="00D131A8" w:rsidRPr="00447AC9" w:rsidRDefault="00D131A8" w:rsidP="007E1C41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</w:tr>
      <w:tr w:rsidR="00D131A8" w:rsidRPr="00447AC9" w:rsidTr="00402810">
        <w:tc>
          <w:tcPr>
            <w:tcW w:w="9242" w:type="dxa"/>
            <w:gridSpan w:val="3"/>
            <w:shd w:val="clear" w:color="auto" w:fill="FFFFCC"/>
          </w:tcPr>
          <w:p w:rsidR="00D131A8" w:rsidRPr="00447AC9" w:rsidRDefault="00D131A8" w:rsidP="007D7BA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b/>
                <w:bCs/>
                <w:sz w:val="28"/>
                <w:cs/>
              </w:rPr>
              <w:t>คณะ</w:t>
            </w:r>
            <w:r w:rsidRPr="00447AC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ศิลปะศาสตร์</w:t>
            </w:r>
          </w:p>
        </w:tc>
      </w:tr>
      <w:tr w:rsidR="00D131A8" w:rsidRPr="00447AC9" w:rsidTr="007D7BA8">
        <w:tc>
          <w:tcPr>
            <w:tcW w:w="3080" w:type="dxa"/>
            <w:vAlign w:val="center"/>
          </w:tcPr>
          <w:p w:rsidR="00D131A8" w:rsidRPr="00447AC9" w:rsidRDefault="00D131A8" w:rsidP="007D7BA8">
            <w:pPr>
              <w:numPr>
                <w:ilvl w:val="0"/>
                <w:numId w:val="8"/>
              </w:numPr>
              <w:ind w:right="-57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 w:hint="cs"/>
                <w:sz w:val="28"/>
                <w:cs/>
              </w:rPr>
              <w:t>นางสาว</w:t>
            </w:r>
            <w:r w:rsidRPr="00447AC9">
              <w:rPr>
                <w:rFonts w:ascii="TH SarabunPSK" w:hAnsi="TH SarabunPSK" w:cs="TH SarabunPSK"/>
                <w:sz w:val="28"/>
                <w:cs/>
              </w:rPr>
              <w:t>ธินัฐดา  โกมล</w:t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ศศ.ม.</w:t>
            </w:r>
            <w:r w:rsidRPr="00447AC9">
              <w:rPr>
                <w:rFonts w:ascii="TH SarabunPSK" w:hAnsi="TH SarabunPSK" w:cs="TH SarabunPSK"/>
                <w:sz w:val="28"/>
              </w:rPr>
              <w:t xml:space="preserve"> (</w:t>
            </w:r>
            <w:r w:rsidRPr="00447AC9">
              <w:rPr>
                <w:rFonts w:ascii="TH SarabunPSK" w:hAnsi="TH SarabunPSK" w:cs="TH SarabunPSK"/>
                <w:sz w:val="28"/>
                <w:cs/>
              </w:rPr>
              <w:t>การสอนภาษาอังกฤษ</w:t>
            </w:r>
            <w:r w:rsidRPr="00447AC9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</w:tr>
      <w:tr w:rsidR="00D131A8" w:rsidRPr="00447AC9" w:rsidTr="007D7BA8">
        <w:tc>
          <w:tcPr>
            <w:tcW w:w="3080" w:type="dxa"/>
            <w:vAlign w:val="center"/>
          </w:tcPr>
          <w:p w:rsidR="00D131A8" w:rsidRPr="00447AC9" w:rsidRDefault="00D131A8" w:rsidP="007D7BA8">
            <w:pPr>
              <w:numPr>
                <w:ilvl w:val="0"/>
                <w:numId w:val="8"/>
              </w:numPr>
              <w:ind w:right="-57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 w:hint="cs"/>
                <w:sz w:val="28"/>
                <w:cs/>
              </w:rPr>
              <w:t>นาย</w:t>
            </w:r>
            <w:r w:rsidRPr="00447AC9">
              <w:rPr>
                <w:rFonts w:ascii="TH SarabunPSK" w:hAnsi="TH SarabunPSK" w:cs="TH SarabunPSK"/>
                <w:sz w:val="28"/>
                <w:cs/>
              </w:rPr>
              <w:t>สมเกียรติ  อินทรักษ์</w:t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กศ.ม.</w:t>
            </w:r>
            <w:r w:rsidRPr="00447AC9">
              <w:rPr>
                <w:rFonts w:ascii="TH SarabunPSK" w:hAnsi="TH SarabunPSK" w:cs="TH SarabunPSK"/>
                <w:sz w:val="28"/>
              </w:rPr>
              <w:t xml:space="preserve"> (</w:t>
            </w:r>
            <w:r w:rsidRPr="00447AC9">
              <w:rPr>
                <w:rFonts w:ascii="TH SarabunPSK" w:hAnsi="TH SarabunPSK" w:cs="TH SarabunPSK"/>
                <w:sz w:val="28"/>
                <w:cs/>
              </w:rPr>
              <w:t>การบริหารการศึกษา</w:t>
            </w:r>
            <w:r w:rsidRPr="00447AC9">
              <w:rPr>
                <w:rFonts w:ascii="TH SarabunPSK" w:hAnsi="TH SarabunPSK" w:cs="TH SarabunPSK"/>
                <w:sz w:val="28"/>
              </w:rPr>
              <w:t>,</w:t>
            </w:r>
            <w:r w:rsidRPr="00447AC9">
              <w:rPr>
                <w:rFonts w:ascii="TH SarabunPSK" w:hAnsi="TH SarabunPSK" w:cs="TH SarabunPSK"/>
                <w:sz w:val="28"/>
                <w:cs/>
              </w:rPr>
              <w:t>จิตวิทยา</w:t>
            </w:r>
            <w:r w:rsidRPr="00447AC9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ผู้ช่วยศาสตราจารย์</w:t>
            </w:r>
          </w:p>
        </w:tc>
      </w:tr>
      <w:tr w:rsidR="00D131A8" w:rsidRPr="00447AC9" w:rsidTr="007D7BA8">
        <w:tc>
          <w:tcPr>
            <w:tcW w:w="3080" w:type="dxa"/>
            <w:vAlign w:val="center"/>
          </w:tcPr>
          <w:p w:rsidR="00D131A8" w:rsidRPr="00447AC9" w:rsidRDefault="00D131A8" w:rsidP="007D7BA8">
            <w:pPr>
              <w:numPr>
                <w:ilvl w:val="0"/>
                <w:numId w:val="8"/>
              </w:numPr>
              <w:ind w:right="-57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 w:hint="cs"/>
                <w:sz w:val="28"/>
                <w:cs/>
              </w:rPr>
              <w:t>นาย</w:t>
            </w:r>
            <w:r w:rsidRPr="00447AC9">
              <w:rPr>
                <w:rFonts w:ascii="TH SarabunPSK" w:hAnsi="TH SarabunPSK" w:cs="TH SarabunPSK"/>
                <w:sz w:val="28"/>
                <w:cs/>
              </w:rPr>
              <w:t>อัฎฐชัย  ถาวรสุวรรณ</w:t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วท.ม. (ฟิสิกส์)</w:t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</w:tr>
      <w:tr w:rsidR="00D131A8" w:rsidRPr="00447AC9" w:rsidTr="007D7BA8">
        <w:tc>
          <w:tcPr>
            <w:tcW w:w="3080" w:type="dxa"/>
            <w:vAlign w:val="center"/>
          </w:tcPr>
          <w:p w:rsidR="00D131A8" w:rsidRPr="00447AC9" w:rsidRDefault="00D131A8" w:rsidP="007D7BA8">
            <w:pPr>
              <w:numPr>
                <w:ilvl w:val="0"/>
                <w:numId w:val="8"/>
              </w:numPr>
              <w:ind w:right="-57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 w:hint="cs"/>
                <w:sz w:val="28"/>
                <w:cs/>
              </w:rPr>
              <w:t>นาย</w:t>
            </w:r>
            <w:r w:rsidRPr="00447AC9">
              <w:rPr>
                <w:rFonts w:ascii="TH SarabunPSK" w:hAnsi="TH SarabunPSK" w:cs="TH SarabunPSK"/>
                <w:sz w:val="28"/>
                <w:cs/>
              </w:rPr>
              <w:t>วราวุฒิ  ดวงศิริ</w:t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วท.ม. (ฟิสิกส์)</w:t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</w:tr>
      <w:tr w:rsidR="00D131A8" w:rsidRPr="00447AC9" w:rsidTr="007D7BA8">
        <w:tc>
          <w:tcPr>
            <w:tcW w:w="3080" w:type="dxa"/>
            <w:vAlign w:val="center"/>
          </w:tcPr>
          <w:p w:rsidR="00D131A8" w:rsidRPr="00447AC9" w:rsidRDefault="00D131A8" w:rsidP="007D7BA8">
            <w:pPr>
              <w:numPr>
                <w:ilvl w:val="0"/>
                <w:numId w:val="8"/>
              </w:numPr>
              <w:ind w:right="-57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 w:hint="cs"/>
                <w:sz w:val="28"/>
                <w:cs/>
              </w:rPr>
              <w:t>นางสาว</w:t>
            </w:r>
            <w:r w:rsidRPr="00447AC9">
              <w:rPr>
                <w:rFonts w:ascii="TH SarabunPSK" w:hAnsi="TH SarabunPSK" w:cs="TH SarabunPSK"/>
                <w:sz w:val="28"/>
                <w:cs/>
              </w:rPr>
              <w:t>นวลศรี  อุทัยเชฏฐ์</w:t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ศษ.ม. (การบริหารการศึกษา)</w:t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ผู้ช่วยศาสตราจารย์</w:t>
            </w:r>
          </w:p>
        </w:tc>
      </w:tr>
      <w:tr w:rsidR="00D131A8" w:rsidRPr="00447AC9" w:rsidTr="007D7BA8">
        <w:tc>
          <w:tcPr>
            <w:tcW w:w="3080" w:type="dxa"/>
            <w:vAlign w:val="center"/>
          </w:tcPr>
          <w:p w:rsidR="00D131A8" w:rsidRPr="00447AC9" w:rsidRDefault="00D131A8" w:rsidP="007D7BA8">
            <w:pPr>
              <w:numPr>
                <w:ilvl w:val="0"/>
                <w:numId w:val="8"/>
              </w:numPr>
              <w:ind w:right="-57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นายเวคิน  หนูนำวงศ์</w:t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 w:hint="cs"/>
                <w:cs/>
              </w:rPr>
              <w:t>อส</w:t>
            </w:r>
            <w:r w:rsidRPr="00447AC9">
              <w:rPr>
                <w:rFonts w:ascii="TH SarabunPSK" w:hAnsi="TH SarabunPSK" w:cs="TH SarabunPSK"/>
              </w:rPr>
              <w:t>.</w:t>
            </w:r>
            <w:r w:rsidRPr="00447AC9">
              <w:rPr>
                <w:rFonts w:ascii="TH SarabunPSK" w:hAnsi="TH SarabunPSK" w:cs="TH SarabunPSK" w:hint="cs"/>
                <w:cs/>
              </w:rPr>
              <w:t>บ</w:t>
            </w:r>
            <w:r w:rsidRPr="00447AC9">
              <w:rPr>
                <w:rFonts w:ascii="TH SarabunPSK" w:hAnsi="TH SarabunPSK" w:cs="TH SarabunPSK"/>
              </w:rPr>
              <w:t xml:space="preserve">. </w:t>
            </w:r>
            <w:r w:rsidRPr="00447AC9">
              <w:rPr>
                <w:rFonts w:ascii="TH SarabunPSK" w:hAnsi="TH SarabunPSK" w:cs="TH SarabunPSK" w:hint="cs"/>
                <w:cs/>
              </w:rPr>
              <w:t>(</w:t>
            </w:r>
            <w:r w:rsidRPr="00447AC9">
              <w:rPr>
                <w:rFonts w:ascii="TH SarabunPSK" w:hAnsi="TH SarabunPSK" w:cs="TH SarabunPSK"/>
                <w:cs/>
              </w:rPr>
              <w:t>เทคโนโลยีคอมพิวเตอร์</w:t>
            </w:r>
            <w:r w:rsidRPr="00447AC9"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 w:hint="cs"/>
                <w:sz w:val="28"/>
                <w:cs/>
              </w:rPr>
              <w:t>อาจารย์</w:t>
            </w:r>
          </w:p>
        </w:tc>
      </w:tr>
      <w:tr w:rsidR="00D131A8" w:rsidRPr="00447AC9" w:rsidTr="007D7BA8">
        <w:tc>
          <w:tcPr>
            <w:tcW w:w="3080" w:type="dxa"/>
            <w:vAlign w:val="center"/>
          </w:tcPr>
          <w:p w:rsidR="00D131A8" w:rsidRPr="00447AC9" w:rsidRDefault="00D131A8" w:rsidP="007D7BA8">
            <w:pPr>
              <w:numPr>
                <w:ilvl w:val="0"/>
                <w:numId w:val="8"/>
              </w:numPr>
              <w:ind w:right="-57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นางสาวมาริสา  เส็นเหมะ</w:t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วท.ม. (</w:t>
            </w:r>
            <w:r w:rsidRPr="00447AC9">
              <w:rPr>
                <w:rFonts w:ascii="TH SarabunPSK" w:hAnsi="TH SarabunPSK" w:cs="TH SarabunPSK"/>
                <w:cs/>
              </w:rPr>
              <w:t>คณิตศาสตร์และสถิติ</w:t>
            </w:r>
            <w:r w:rsidRPr="00447AC9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</w:tr>
      <w:tr w:rsidR="00D131A8" w:rsidRPr="00447AC9" w:rsidTr="007D7BA8">
        <w:tc>
          <w:tcPr>
            <w:tcW w:w="3080" w:type="dxa"/>
            <w:vAlign w:val="center"/>
          </w:tcPr>
          <w:p w:rsidR="00D131A8" w:rsidRPr="00447AC9" w:rsidRDefault="00D131A8" w:rsidP="007D7BA8">
            <w:pPr>
              <w:numPr>
                <w:ilvl w:val="0"/>
                <w:numId w:val="8"/>
              </w:numPr>
              <w:ind w:right="-57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นางสาวจิรภัทร  ภู่ขวัญทอง</w:t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วท.ม. (</w:t>
            </w:r>
            <w:r w:rsidRPr="00447AC9">
              <w:rPr>
                <w:rFonts w:ascii="TH SarabunPSK" w:hAnsi="TH SarabunPSK" w:cs="TH SarabunPSK"/>
                <w:cs/>
              </w:rPr>
              <w:t>คณิตศาสตร์และสถิติ</w:t>
            </w:r>
            <w:r w:rsidRPr="00447AC9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</w:tr>
      <w:tr w:rsidR="00D131A8" w:rsidRPr="00447AC9" w:rsidTr="007D7BA8">
        <w:tc>
          <w:tcPr>
            <w:tcW w:w="3080" w:type="dxa"/>
            <w:vAlign w:val="center"/>
          </w:tcPr>
          <w:p w:rsidR="00D131A8" w:rsidRPr="00447AC9" w:rsidRDefault="00D131A8" w:rsidP="007D7BA8">
            <w:pPr>
              <w:numPr>
                <w:ilvl w:val="0"/>
                <w:numId w:val="8"/>
              </w:numPr>
              <w:ind w:right="-57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นายวีระชัย  ท่าดี</w:t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 w:hint="cs"/>
                <w:cs/>
              </w:rPr>
              <w:t>วท</w:t>
            </w:r>
            <w:r w:rsidRPr="00447AC9">
              <w:rPr>
                <w:rFonts w:ascii="TH SarabunPSK" w:hAnsi="TH SarabunPSK" w:cs="TH SarabunPSK"/>
              </w:rPr>
              <w:t>.</w:t>
            </w:r>
            <w:r w:rsidRPr="00447AC9">
              <w:rPr>
                <w:rFonts w:ascii="TH SarabunPSK" w:hAnsi="TH SarabunPSK" w:cs="TH SarabunPSK" w:hint="cs"/>
                <w:cs/>
              </w:rPr>
              <w:t>ม</w:t>
            </w:r>
            <w:r w:rsidRPr="00447AC9">
              <w:rPr>
                <w:rFonts w:ascii="TH SarabunPSK" w:hAnsi="TH SarabunPSK" w:cs="TH SarabunPSK"/>
              </w:rPr>
              <w:t>.</w:t>
            </w:r>
            <w:r w:rsidRPr="00447AC9">
              <w:rPr>
                <w:rFonts w:ascii="TH SarabunPSK" w:hAnsi="TH SarabunPSK" w:cs="TH SarabunPSK" w:hint="cs"/>
                <w:cs/>
              </w:rPr>
              <w:t xml:space="preserve"> (</w:t>
            </w:r>
            <w:r w:rsidRPr="00447AC9">
              <w:rPr>
                <w:rFonts w:ascii="TH SarabunPSK" w:hAnsi="TH SarabunPSK" w:cs="TH SarabunPSK"/>
                <w:cs/>
              </w:rPr>
              <w:t>คณิตศาสตร์และสถิติ</w:t>
            </w:r>
            <w:r w:rsidRPr="00447AC9"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</w:tr>
      <w:tr w:rsidR="00D131A8" w:rsidRPr="00447AC9" w:rsidTr="007D7BA8">
        <w:tc>
          <w:tcPr>
            <w:tcW w:w="3080" w:type="dxa"/>
            <w:vAlign w:val="center"/>
          </w:tcPr>
          <w:p w:rsidR="00D131A8" w:rsidRPr="00447AC9" w:rsidRDefault="00D131A8" w:rsidP="007D7BA8">
            <w:pPr>
              <w:numPr>
                <w:ilvl w:val="0"/>
                <w:numId w:val="8"/>
              </w:numPr>
              <w:ind w:right="-57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นางนุชลี  ทิพย์มณฑา</w:t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วท.ม. (ฟิสิกส์)</w:t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</w:tr>
      <w:tr w:rsidR="00D131A8" w:rsidRPr="00447AC9" w:rsidTr="007D7BA8">
        <w:tc>
          <w:tcPr>
            <w:tcW w:w="3080" w:type="dxa"/>
            <w:vAlign w:val="center"/>
          </w:tcPr>
          <w:p w:rsidR="00D131A8" w:rsidRPr="00447AC9" w:rsidRDefault="00D131A8" w:rsidP="007D7BA8">
            <w:pPr>
              <w:numPr>
                <w:ilvl w:val="0"/>
                <w:numId w:val="8"/>
              </w:numPr>
              <w:ind w:right="-57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นายพลชัย  ขาวนวล</w:t>
            </w:r>
            <w:r w:rsidRPr="00447AC9">
              <w:rPr>
                <w:rFonts w:ascii="TH SarabunPSK" w:hAnsi="TH SarabunPSK" w:cs="TH SarabunPSK"/>
                <w:sz w:val="28"/>
              </w:rPr>
              <w:tab/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วท.ม. (ฟิสิกส์)</w:t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</w:tr>
      <w:tr w:rsidR="00D131A8" w:rsidRPr="00447AC9" w:rsidTr="007D7BA8">
        <w:tc>
          <w:tcPr>
            <w:tcW w:w="3080" w:type="dxa"/>
            <w:vAlign w:val="center"/>
          </w:tcPr>
          <w:p w:rsidR="00D131A8" w:rsidRPr="00447AC9" w:rsidRDefault="00D131A8" w:rsidP="007D7BA8">
            <w:pPr>
              <w:numPr>
                <w:ilvl w:val="0"/>
                <w:numId w:val="8"/>
              </w:numPr>
              <w:ind w:right="-57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นายอัฏฐชัย  ถาวรสุวรรณ</w:t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วท.ม. (ฟิสิกส์)</w:t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</w:tr>
      <w:tr w:rsidR="00D131A8" w:rsidRPr="00447AC9" w:rsidTr="007D7BA8">
        <w:tc>
          <w:tcPr>
            <w:tcW w:w="3080" w:type="dxa"/>
            <w:vAlign w:val="center"/>
          </w:tcPr>
          <w:p w:rsidR="00D131A8" w:rsidRPr="00447AC9" w:rsidRDefault="00D131A8" w:rsidP="007D7BA8">
            <w:pPr>
              <w:numPr>
                <w:ilvl w:val="0"/>
                <w:numId w:val="8"/>
              </w:numPr>
              <w:ind w:right="-57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นางณิชา  ประสงค์จันทร์</w:t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วท.ม. (</w:t>
            </w:r>
            <w:r w:rsidRPr="00447AC9">
              <w:rPr>
                <w:rFonts w:ascii="TH SarabunPSK" w:hAnsi="TH SarabunPSK" w:cs="TH SarabunPSK" w:hint="cs"/>
                <w:sz w:val="28"/>
                <w:cs/>
              </w:rPr>
              <w:t>เคมีศึกษา</w:t>
            </w:r>
            <w:r w:rsidRPr="00447AC9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</w:tr>
      <w:tr w:rsidR="00D131A8" w:rsidRPr="00447AC9" w:rsidTr="007D7BA8">
        <w:tc>
          <w:tcPr>
            <w:tcW w:w="3080" w:type="dxa"/>
            <w:vAlign w:val="center"/>
          </w:tcPr>
          <w:p w:rsidR="00D131A8" w:rsidRPr="00447AC9" w:rsidRDefault="00D131A8" w:rsidP="007D7BA8">
            <w:pPr>
              <w:numPr>
                <w:ilvl w:val="0"/>
                <w:numId w:val="8"/>
              </w:numPr>
              <w:ind w:right="-57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นายสมบูรณ์ ประสงค์จันทร์</w:t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 w:hint="cs"/>
                <w:sz w:val="28"/>
                <w:cs/>
              </w:rPr>
              <w:t>กศ</w:t>
            </w:r>
            <w:r w:rsidRPr="00447AC9">
              <w:rPr>
                <w:rFonts w:ascii="TH SarabunPSK" w:hAnsi="TH SarabunPSK" w:cs="TH SarabunPSK"/>
                <w:sz w:val="28"/>
                <w:cs/>
              </w:rPr>
              <w:t>.ม. (</w:t>
            </w:r>
            <w:r w:rsidRPr="00447AC9">
              <w:rPr>
                <w:rFonts w:ascii="TH SarabunPSK" w:hAnsi="TH SarabunPSK" w:cs="TH SarabunPSK"/>
                <w:cs/>
              </w:rPr>
              <w:t>ชีวเคมี</w:t>
            </w:r>
            <w:r w:rsidRPr="00447AC9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3081" w:type="dxa"/>
            <w:vAlign w:val="center"/>
          </w:tcPr>
          <w:p w:rsidR="00D131A8" w:rsidRPr="00447AC9" w:rsidRDefault="00D131A8" w:rsidP="007D7BA8">
            <w:pPr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</w:tr>
    </w:tbl>
    <w:p w:rsidR="00C714BA" w:rsidRPr="00447AC9" w:rsidRDefault="00C714BA" w:rsidP="00EA175B">
      <w:pPr>
        <w:jc w:val="both"/>
        <w:rPr>
          <w:rFonts w:ascii="TH SarabunPSK" w:hAnsi="TH SarabunPSK" w:cs="TH SarabunPSK"/>
          <w:sz w:val="32"/>
          <w:szCs w:val="32"/>
        </w:rPr>
      </w:pPr>
    </w:p>
    <w:p w:rsidR="00C714BA" w:rsidRPr="00447AC9" w:rsidRDefault="00C714BA" w:rsidP="003A1BD6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47AC9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อาจารย์ผู้สอน(อาจารย์พิเศษภายนอกสถาบัน)</w:t>
      </w:r>
      <w:r w:rsidR="00AA3B07" w:rsidRPr="00447AC9">
        <w:rPr>
          <w:rFonts w:ascii="TH SarabunPSK" w:hAnsi="TH SarabunPSK" w:cs="TH SarabunPSK"/>
          <w:b/>
          <w:bCs/>
          <w:sz w:val="32"/>
          <w:szCs w:val="32"/>
          <w:cs/>
        </w:rPr>
        <w:t xml:space="preserve"> (รายละเอียดตารางที่ </w:t>
      </w:r>
      <w:r w:rsidR="00AA3B07" w:rsidRPr="00447AC9">
        <w:rPr>
          <w:rFonts w:ascii="TH SarabunPSK" w:hAnsi="TH SarabunPSK" w:cs="TH SarabunPSK"/>
          <w:b/>
          <w:bCs/>
          <w:sz w:val="32"/>
          <w:szCs w:val="32"/>
        </w:rPr>
        <w:t>1.1-4</w:t>
      </w:r>
      <w:r w:rsidR="00AA3B07" w:rsidRPr="00447AC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660AA8" w:rsidRPr="00447AC9" w:rsidRDefault="003A12DB" w:rsidP="003A12DB">
      <w:pPr>
        <w:ind w:firstLine="720"/>
        <w:rPr>
          <w:rFonts w:ascii="TH SarabunPSK" w:hAnsi="TH SarabunPSK" w:cs="TH SarabunPSK"/>
          <w:sz w:val="28"/>
          <w:cs/>
        </w:rPr>
      </w:pPr>
      <w:r w:rsidRPr="00447AC9">
        <w:rPr>
          <w:rFonts w:ascii="TH SarabunPSK" w:hAnsi="TH SarabunPSK" w:cs="TH SarabunPSK" w:hint="cs"/>
          <w:sz w:val="28"/>
          <w:cs/>
        </w:rPr>
        <w:t>ไม่มีอาจารย์พิเศษภายนอกสถาบัน</w:t>
      </w:r>
    </w:p>
    <w:p w:rsidR="00EA175B" w:rsidRPr="00447AC9" w:rsidRDefault="00EA175B" w:rsidP="00EA175B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47AC9">
        <w:rPr>
          <w:rFonts w:ascii="TH SarabunPSK" w:hAnsi="TH SarabunPSK" w:cs="TH SarabunPSK"/>
          <w:b/>
          <w:bCs/>
          <w:sz w:val="32"/>
          <w:szCs w:val="32"/>
          <w:cs/>
        </w:rPr>
        <w:t>การกำกับให้เป็นไปตามมาตรฐาน (ตัวบ่งชี้ 1.1)</w:t>
      </w:r>
    </w:p>
    <w:tbl>
      <w:tblPr>
        <w:tblStyle w:val="a3"/>
        <w:tblW w:w="9072" w:type="dxa"/>
        <w:tblInd w:w="108" w:type="dxa"/>
        <w:tblLayout w:type="fixed"/>
        <w:tblLook w:val="04A0"/>
      </w:tblPr>
      <w:tblGrid>
        <w:gridCol w:w="567"/>
        <w:gridCol w:w="3544"/>
        <w:gridCol w:w="3402"/>
        <w:gridCol w:w="1559"/>
      </w:tblGrid>
      <w:tr w:rsidR="004672B5" w:rsidRPr="00447AC9" w:rsidTr="00D10C18">
        <w:trPr>
          <w:tblHeader/>
        </w:trPr>
        <w:tc>
          <w:tcPr>
            <w:tcW w:w="4111" w:type="dxa"/>
            <w:gridSpan w:val="2"/>
            <w:shd w:val="clear" w:color="auto" w:fill="D9D9D9" w:themeFill="background1" w:themeFillShade="D9"/>
            <w:vAlign w:val="center"/>
          </w:tcPr>
          <w:p w:rsidR="00EA175B" w:rsidRPr="00447AC9" w:rsidRDefault="00EA175B" w:rsidP="003A1B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7A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EA175B" w:rsidRPr="00447AC9" w:rsidRDefault="00EA175B" w:rsidP="003A1B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A43240" w:rsidRPr="00447AC9" w:rsidRDefault="00A43240" w:rsidP="003A1BD6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</w:t>
            </w:r>
          </w:p>
          <w:p w:rsidR="00EA175B" w:rsidRPr="00447AC9" w:rsidRDefault="00A43240" w:rsidP="003A1BD6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7A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ตารางอ้างอิง</w:t>
            </w:r>
          </w:p>
        </w:tc>
      </w:tr>
      <w:tr w:rsidR="00066A48" w:rsidRPr="00447AC9" w:rsidTr="00D10C18">
        <w:tc>
          <w:tcPr>
            <w:tcW w:w="567" w:type="dxa"/>
          </w:tcPr>
          <w:p w:rsidR="00066A48" w:rsidRPr="00447AC9" w:rsidRDefault="00066A48" w:rsidP="004C0A7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</w:rPr>
              <w:lastRenderedPageBreak/>
              <w:t>1</w:t>
            </w:r>
          </w:p>
        </w:tc>
        <w:tc>
          <w:tcPr>
            <w:tcW w:w="3544" w:type="dxa"/>
          </w:tcPr>
          <w:p w:rsidR="00066A48" w:rsidRPr="00447AC9" w:rsidRDefault="00066A48" w:rsidP="004C0A76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จำนวนอาจารย์ประจำหลักสูตร</w:t>
            </w:r>
          </w:p>
        </w:tc>
        <w:tc>
          <w:tcPr>
            <w:tcW w:w="3402" w:type="dxa"/>
          </w:tcPr>
          <w:p w:rsidR="00D10C18" w:rsidRPr="00447AC9" w:rsidRDefault="00066A48" w:rsidP="00066A48">
            <w:pPr>
              <w:tabs>
                <w:tab w:val="left" w:pos="1071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 xml:space="preserve">ในปีการศึกษา </w:t>
            </w:r>
            <w:r w:rsidRPr="00447AC9">
              <w:rPr>
                <w:rFonts w:ascii="TH SarabunPSK" w:hAnsi="TH SarabunPSK" w:cs="TH SarabunPSK"/>
                <w:sz w:val="28"/>
              </w:rPr>
              <w:t>255</w:t>
            </w:r>
            <w:r w:rsidR="00E74A78" w:rsidRPr="00447AC9">
              <w:rPr>
                <w:rFonts w:ascii="TH SarabunPSK" w:hAnsi="TH SarabunPSK" w:cs="TH SarabunPSK" w:hint="cs"/>
                <w:sz w:val="28"/>
                <w:cs/>
              </w:rPr>
              <w:t>9</w:t>
            </w:r>
            <w:r w:rsidRPr="00447AC9">
              <w:rPr>
                <w:rFonts w:ascii="TH SarabunPSK" w:hAnsi="TH SarabunPSK" w:cs="TH SarabunPSK"/>
                <w:sz w:val="28"/>
                <w:cs/>
              </w:rPr>
              <w:t>มีอาจารย์ประจำหลักสูตร จำนวน</w:t>
            </w:r>
            <w:r w:rsidRPr="00447AC9">
              <w:rPr>
                <w:rFonts w:ascii="TH SarabunPSK" w:hAnsi="TH SarabunPSK" w:cs="TH SarabunPSK"/>
                <w:sz w:val="28"/>
              </w:rPr>
              <w:t xml:space="preserve"> 5 </w:t>
            </w:r>
            <w:r w:rsidRPr="00447AC9">
              <w:rPr>
                <w:rFonts w:ascii="TH SarabunPSK" w:hAnsi="TH SarabunPSK" w:cs="TH SarabunPSK"/>
                <w:sz w:val="28"/>
                <w:cs/>
              </w:rPr>
              <w:t xml:space="preserve">คน </w:t>
            </w:r>
          </w:p>
          <w:p w:rsidR="00D10C18" w:rsidRPr="00447AC9" w:rsidRDefault="00066A48" w:rsidP="00066A48">
            <w:pPr>
              <w:tabs>
                <w:tab w:val="left" w:pos="1071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 xml:space="preserve">อาจารย์ทั้ง </w:t>
            </w:r>
            <w:r w:rsidRPr="00447AC9">
              <w:rPr>
                <w:rFonts w:ascii="TH SarabunPSK" w:hAnsi="TH SarabunPSK" w:cs="TH SarabunPSK"/>
                <w:sz w:val="28"/>
              </w:rPr>
              <w:t xml:space="preserve">5 </w:t>
            </w:r>
            <w:r w:rsidRPr="00447AC9">
              <w:rPr>
                <w:rFonts w:ascii="TH SarabunPSK" w:hAnsi="TH SarabunPSK" w:cs="TH SarabunPSK"/>
                <w:sz w:val="28"/>
                <w:cs/>
              </w:rPr>
              <w:t xml:space="preserve">คน ไม่เป็นอาจารย์ประจำหลักสูตรเกิน </w:t>
            </w:r>
            <w:r w:rsidRPr="00447AC9">
              <w:rPr>
                <w:rFonts w:ascii="TH SarabunPSK" w:hAnsi="TH SarabunPSK" w:cs="TH SarabunPSK"/>
                <w:sz w:val="28"/>
              </w:rPr>
              <w:t>1</w:t>
            </w:r>
            <w:r w:rsidRPr="00447AC9">
              <w:rPr>
                <w:rFonts w:ascii="TH SarabunPSK" w:hAnsi="TH SarabunPSK" w:cs="TH SarabunPSK"/>
                <w:sz w:val="28"/>
                <w:cs/>
              </w:rPr>
              <w:t>หลักสูตร</w:t>
            </w:r>
          </w:p>
          <w:p w:rsidR="00066A48" w:rsidRPr="00447AC9" w:rsidRDefault="00066A48" w:rsidP="00066A48">
            <w:pPr>
              <w:tabs>
                <w:tab w:val="left" w:pos="1071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และทุกคนเป็นอาจารย์ประจำหลักสูตรตลอดระยะเวลาที่จัดการศึกษานี้</w:t>
            </w:r>
          </w:p>
        </w:tc>
        <w:tc>
          <w:tcPr>
            <w:tcW w:w="1559" w:type="dxa"/>
          </w:tcPr>
          <w:p w:rsidR="00066A48" w:rsidRPr="00447AC9" w:rsidRDefault="00066A48" w:rsidP="004C0A76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ตารางที่ 1.1-1</w:t>
            </w:r>
          </w:p>
          <w:p w:rsidR="00066A48" w:rsidRPr="00447AC9" w:rsidRDefault="00066A48" w:rsidP="00EE78F4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ตารางที่ 1.1-2</w:t>
            </w:r>
          </w:p>
        </w:tc>
      </w:tr>
      <w:tr w:rsidR="00066A48" w:rsidRPr="00447AC9" w:rsidTr="00D10C18">
        <w:tc>
          <w:tcPr>
            <w:tcW w:w="567" w:type="dxa"/>
          </w:tcPr>
          <w:p w:rsidR="00066A48" w:rsidRPr="00447AC9" w:rsidRDefault="00066A48" w:rsidP="004C0A7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544" w:type="dxa"/>
          </w:tcPr>
          <w:p w:rsidR="00066A48" w:rsidRPr="00447AC9" w:rsidRDefault="00066A48" w:rsidP="004C0A7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คุณสมบัติของอาจารย์ประจำหลักสูตร</w:t>
            </w:r>
          </w:p>
        </w:tc>
        <w:tc>
          <w:tcPr>
            <w:tcW w:w="3402" w:type="dxa"/>
          </w:tcPr>
          <w:p w:rsidR="00D10C18" w:rsidRPr="00447AC9" w:rsidRDefault="00066A48" w:rsidP="00225710">
            <w:pPr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อาจารย์ประจำหลักสูตรมีคุณวุฒิระดับ</w:t>
            </w:r>
            <w:r w:rsidR="00225710" w:rsidRPr="00447AC9">
              <w:rPr>
                <w:rFonts w:ascii="TH SarabunPSK" w:hAnsi="TH SarabunPSK" w:cs="TH SarabunPSK"/>
                <w:sz w:val="28"/>
                <w:cs/>
              </w:rPr>
              <w:t xml:space="preserve">ปริญญาเอก 1 คน </w:t>
            </w:r>
          </w:p>
          <w:p w:rsidR="00D10C18" w:rsidRPr="00447AC9" w:rsidRDefault="00225710" w:rsidP="00225710">
            <w:pPr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คุณวุฒิระดับ</w:t>
            </w:r>
            <w:r w:rsidR="00066A48" w:rsidRPr="00447AC9">
              <w:rPr>
                <w:rFonts w:ascii="TH SarabunPSK" w:hAnsi="TH SarabunPSK" w:cs="TH SarabunPSK"/>
                <w:sz w:val="28"/>
                <w:cs/>
              </w:rPr>
              <w:t xml:space="preserve">ปริญญาโท </w:t>
            </w:r>
            <w:r w:rsidR="00066A48" w:rsidRPr="00447AC9">
              <w:rPr>
                <w:rFonts w:ascii="TH SarabunPSK" w:hAnsi="TH SarabunPSK" w:cs="TH SarabunPSK"/>
                <w:sz w:val="28"/>
              </w:rPr>
              <w:t xml:space="preserve">4 </w:t>
            </w:r>
            <w:r w:rsidR="00D10C18" w:rsidRPr="00447AC9">
              <w:rPr>
                <w:rFonts w:ascii="TH SarabunPSK" w:hAnsi="TH SarabunPSK" w:cs="TH SarabunPSK"/>
                <w:sz w:val="28"/>
                <w:cs/>
              </w:rPr>
              <w:t>คน</w:t>
            </w:r>
          </w:p>
          <w:p w:rsidR="00D10C18" w:rsidRPr="00447AC9" w:rsidRDefault="00D10C18" w:rsidP="00225710">
            <w:pPr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และ</w:t>
            </w:r>
            <w:r w:rsidR="00066A48" w:rsidRPr="00447AC9">
              <w:rPr>
                <w:rFonts w:ascii="TH SarabunPSK" w:hAnsi="TH SarabunPSK" w:cs="TH SarabunPSK"/>
                <w:sz w:val="28"/>
                <w:cs/>
              </w:rPr>
              <w:t>ดำรงตำแหน่งทางวิชาการ</w:t>
            </w:r>
          </w:p>
          <w:p w:rsidR="00D10C18" w:rsidRPr="00447AC9" w:rsidRDefault="00066A48" w:rsidP="00D10C18">
            <w:pPr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ระดับผู้ช่วยศาสตราจารย์2คน</w:t>
            </w:r>
          </w:p>
          <w:p w:rsidR="00066A48" w:rsidRPr="00447AC9" w:rsidRDefault="00066A48" w:rsidP="00D10C18">
            <w:pPr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เป็นอาจารย์ที่ตรงสาขาวิชาที่เปิดสอน 4คนและสัมพันธ์กับสาขาวิชาที่เปิดสอน 1คน</w:t>
            </w:r>
          </w:p>
        </w:tc>
        <w:tc>
          <w:tcPr>
            <w:tcW w:w="1559" w:type="dxa"/>
          </w:tcPr>
          <w:p w:rsidR="00066A48" w:rsidRPr="00447AC9" w:rsidRDefault="00066A48" w:rsidP="004C0A76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ตารางที่ 1.1-2</w:t>
            </w:r>
          </w:p>
        </w:tc>
      </w:tr>
      <w:tr w:rsidR="00066A48" w:rsidRPr="00447AC9" w:rsidTr="00D10C18">
        <w:tc>
          <w:tcPr>
            <w:tcW w:w="567" w:type="dxa"/>
          </w:tcPr>
          <w:p w:rsidR="00066A48" w:rsidRPr="00447AC9" w:rsidRDefault="00066A48" w:rsidP="004C0A76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3544" w:type="dxa"/>
          </w:tcPr>
          <w:p w:rsidR="00066A48" w:rsidRPr="00447AC9" w:rsidRDefault="00066A48" w:rsidP="004C0A7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การปรับปรุงหลักสูตรตามรอบระยะเวลาที่กำหนด</w:t>
            </w:r>
          </w:p>
        </w:tc>
        <w:tc>
          <w:tcPr>
            <w:tcW w:w="3402" w:type="dxa"/>
            <w:shd w:val="clear" w:color="auto" w:fill="auto"/>
          </w:tcPr>
          <w:p w:rsidR="00D10C18" w:rsidRPr="00447AC9" w:rsidRDefault="00F610E2" w:rsidP="00D10C18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หลักสูตรเริ่มเปิดจัดการเรียนการสอน</w:t>
            </w:r>
          </w:p>
          <w:p w:rsidR="00066A48" w:rsidRPr="00447AC9" w:rsidRDefault="00F610E2" w:rsidP="00D10C18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447AC9">
              <w:rPr>
                <w:rFonts w:ascii="TH SarabunPSK" w:hAnsi="TH SarabunPSK" w:cs="TH SarabunPSK"/>
                <w:sz w:val="28"/>
                <w:cs/>
              </w:rPr>
              <w:t>ครั้งแรกปีการศึกษา</w:t>
            </w:r>
            <w:r w:rsidRPr="00447AC9">
              <w:rPr>
                <w:rFonts w:ascii="TH SarabunPSK" w:hAnsi="TH SarabunPSK" w:cs="TH SarabunPSK"/>
                <w:sz w:val="28"/>
              </w:rPr>
              <w:t>255</w:t>
            </w:r>
            <w:r w:rsidRPr="00447AC9">
              <w:rPr>
                <w:rFonts w:ascii="TH SarabunPSK" w:hAnsi="TH SarabunPSK" w:cs="TH SarabunPSK"/>
                <w:sz w:val="28"/>
                <w:cs/>
              </w:rPr>
              <w:t>3 เป็นหล</w:t>
            </w:r>
            <w:r w:rsidRPr="00447AC9">
              <w:rPr>
                <w:rFonts w:ascii="TH SarabunPSK" w:hAnsi="TH SarabunPSK" w:cs="TH SarabunPSK" w:hint="cs"/>
                <w:sz w:val="28"/>
                <w:cs/>
              </w:rPr>
              <w:t>ั</w:t>
            </w:r>
            <w:r w:rsidRPr="00447AC9">
              <w:rPr>
                <w:rFonts w:ascii="TH SarabunPSK" w:hAnsi="TH SarabunPSK" w:cs="TH SarabunPSK"/>
                <w:sz w:val="28"/>
                <w:cs/>
              </w:rPr>
              <w:t xml:space="preserve">กสูตร 5 ปี ได้มีการปรับปรุง ปีการศึกษา 2558 และจะครบรอบการปรับปรุงหลักสูตรในปีการศึกษา </w:t>
            </w:r>
            <w:r w:rsidRPr="00447AC9">
              <w:rPr>
                <w:rFonts w:ascii="TH SarabunPSK" w:hAnsi="TH SarabunPSK" w:cs="TH SarabunPSK"/>
                <w:sz w:val="28"/>
              </w:rPr>
              <w:t>25</w:t>
            </w:r>
            <w:r w:rsidRPr="00447AC9">
              <w:rPr>
                <w:rFonts w:ascii="TH SarabunPSK" w:hAnsi="TH SarabunPSK" w:cs="TH SarabunPSK"/>
                <w:sz w:val="28"/>
                <w:cs/>
              </w:rPr>
              <w:t xml:space="preserve">63 </w:t>
            </w:r>
          </w:p>
        </w:tc>
        <w:tc>
          <w:tcPr>
            <w:tcW w:w="1559" w:type="dxa"/>
          </w:tcPr>
          <w:p w:rsidR="00066A48" w:rsidRPr="00447AC9" w:rsidRDefault="00066A48" w:rsidP="004C0A76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B3709F" w:rsidRPr="00447AC9" w:rsidRDefault="004C0A76" w:rsidP="007A75EC">
      <w:pPr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</w:rPr>
      </w:pPr>
      <w:r w:rsidRPr="00447AC9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หมายเหตุ</w:t>
      </w:r>
    </w:p>
    <w:p w:rsidR="00EA175B" w:rsidRPr="00447AC9" w:rsidRDefault="004C0A76" w:rsidP="006E1D30">
      <w:pPr>
        <w:pStyle w:val="af7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14" w:hanging="357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447AC9">
        <w:rPr>
          <w:rFonts w:ascii="TH SarabunPSK" w:eastAsia="BrowalliaNew-Bold" w:hAnsi="TH SarabunPSK" w:cs="TH SarabunPSK"/>
          <w:sz w:val="32"/>
          <w:szCs w:val="32"/>
          <w:cs/>
        </w:rPr>
        <w:t xml:space="preserve">หลักสูตรระดับปริญญาตรี </w:t>
      </w:r>
      <w:r w:rsidR="00B3709F" w:rsidRPr="00447AC9">
        <w:rPr>
          <w:rFonts w:ascii="TH SarabunPSK" w:eastAsia="BrowalliaNew-Bold" w:hAnsi="TH SarabunPSK" w:cs="TH SarabunPSK"/>
          <w:sz w:val="32"/>
          <w:szCs w:val="32"/>
          <w:cs/>
        </w:rPr>
        <w:t xml:space="preserve">ประเมินองค์ประกอบที่ 1 ตามเกณฑ์การประเมิน ข้อ 1 ข้อ 2  ข้อ 11 </w:t>
      </w:r>
    </w:p>
    <w:p w:rsidR="003E6511" w:rsidRDefault="003E6511" w:rsidP="006E1D30">
      <w:pPr>
        <w:pStyle w:val="af7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14" w:hanging="357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447AC9">
        <w:rPr>
          <w:rFonts w:ascii="TH SarabunPSK" w:eastAsia="BrowalliaNew-Bold" w:hAnsi="TH SarabunPSK" w:cs="TH SarabunPSK"/>
          <w:sz w:val="32"/>
          <w:szCs w:val="32"/>
          <w:cs/>
        </w:rPr>
        <w:t>หลักสูตรระดับบัณฑิตศึกษา ประเมินองค์ประกอบที่ 1 ตาม</w:t>
      </w:r>
      <w:r w:rsidR="003E3B42" w:rsidRPr="00447AC9">
        <w:rPr>
          <w:rFonts w:ascii="TH SarabunPSK" w:eastAsia="BrowalliaNew-Bold" w:hAnsi="TH SarabunPSK" w:cs="TH SarabunPSK"/>
          <w:sz w:val="32"/>
          <w:szCs w:val="32"/>
          <w:cs/>
        </w:rPr>
        <w:t>เกณฑ์การประเมิน ข้อ 1 ถึง ข้อ 11</w:t>
      </w:r>
    </w:p>
    <w:p w:rsidR="00147F4D" w:rsidRPr="00147F4D" w:rsidRDefault="00147F4D" w:rsidP="00147F4D">
      <w:pPr>
        <w:autoSpaceDE w:val="0"/>
        <w:autoSpaceDN w:val="0"/>
        <w:adjustRightInd w:val="0"/>
        <w:ind w:left="357"/>
        <w:jc w:val="thaiDistribute"/>
        <w:rPr>
          <w:rFonts w:ascii="TH SarabunPSK" w:eastAsia="BrowalliaNew-Bold" w:hAnsi="TH SarabunPSK" w:cs="TH SarabunPSK"/>
          <w:sz w:val="32"/>
          <w:szCs w:val="32"/>
        </w:rPr>
      </w:pPr>
    </w:p>
    <w:p w:rsidR="000A7C92" w:rsidRPr="00447AC9" w:rsidRDefault="00B3709F" w:rsidP="006E1D30">
      <w:pPr>
        <w:pStyle w:val="af7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14" w:hanging="357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447AC9">
        <w:rPr>
          <w:rFonts w:ascii="TH SarabunPSK" w:eastAsia="BrowalliaNew-Bold" w:hAnsi="TH SarabunPSK" w:cs="TH SarabunPSK"/>
          <w:sz w:val="32"/>
          <w:szCs w:val="32"/>
          <w:cs/>
        </w:rPr>
        <w:t>เกณฑ์การประเมินข้อ 4 ข้อ 5 ข้อ 6 ข้อ 7 และข้อ 9 กรณีที่คุณสมบัติ/ภาระงานของอาจารย์ประจำหลักสูตร อาจารย์ผู้สอน อาจารย์ที่ปรึกษา</w:t>
      </w:r>
      <w:r w:rsidR="00946CAA" w:rsidRPr="00447AC9">
        <w:rPr>
          <w:rFonts w:ascii="TH SarabunPSK" w:eastAsia="BrowalliaNew-Bold" w:hAnsi="TH SarabunPSK" w:cs="TH SarabunPSK"/>
          <w:sz w:val="32"/>
          <w:szCs w:val="32"/>
          <w:cs/>
        </w:rPr>
        <w:t>วิทยานิพนธ์หลัก และอาจารย์ที่ปรึกษาวิทยานิพนธ์ร่วม ไม่เป็นไปตามเกณฑ์</w:t>
      </w:r>
      <w:r w:rsidR="00946CAA" w:rsidRPr="00447AC9">
        <w:rPr>
          <w:rFonts w:ascii="TH SarabunPSK" w:eastAsia="BrowalliaNew-Bold" w:hAnsi="TH SarabunPSK" w:cs="TH SarabunPSK"/>
          <w:sz w:val="32"/>
          <w:szCs w:val="32"/>
          <w:u w:val="single"/>
          <w:cs/>
        </w:rPr>
        <w:t>ให้ระบุการขออนุมัติจากสภามหาวิทยาลัยด้วย</w:t>
      </w:r>
    </w:p>
    <w:p w:rsidR="00E2781A" w:rsidRDefault="003E3B42" w:rsidP="00E2781A">
      <w:pPr>
        <w:pStyle w:val="af7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14" w:hanging="357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447AC9">
        <w:rPr>
          <w:rFonts w:ascii="TH SarabunPSK" w:eastAsia="BrowalliaNew-Bold" w:hAnsi="TH SarabunPSK" w:cs="TH SarabunPSK"/>
          <w:sz w:val="32"/>
          <w:szCs w:val="32"/>
          <w:cs/>
        </w:rPr>
        <w:t>เกณฑ์ข้อ 12 มีมติจาก</w:t>
      </w:r>
      <w:r w:rsidRPr="00447AC9">
        <w:rPr>
          <w:rFonts w:ascii="TH SarabunPSK" w:hAnsi="TH SarabunPSK" w:cs="TH SarabunPSK"/>
          <w:sz w:val="32"/>
          <w:szCs w:val="32"/>
          <w:cs/>
        </w:rPr>
        <w:t xml:space="preserve">คณะกรรมการประกันคุณภาพภายในระดับอุดมศึกษา ในการประชุมครั้งที่ </w:t>
      </w:r>
      <w:r w:rsidRPr="00447AC9">
        <w:rPr>
          <w:rFonts w:ascii="TH SarabunPSK" w:hAnsi="TH SarabunPSK" w:cs="TH SarabunPSK"/>
          <w:sz w:val="32"/>
          <w:szCs w:val="32"/>
        </w:rPr>
        <w:t xml:space="preserve">7/2558 </w:t>
      </w:r>
      <w:r w:rsidRPr="00447AC9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447AC9">
        <w:rPr>
          <w:rFonts w:ascii="TH SarabunPSK" w:hAnsi="TH SarabunPSK" w:cs="TH SarabunPSK"/>
          <w:sz w:val="32"/>
          <w:szCs w:val="32"/>
        </w:rPr>
        <w:t xml:space="preserve"> 24 </w:t>
      </w:r>
      <w:r w:rsidRPr="00447AC9">
        <w:rPr>
          <w:rFonts w:ascii="TH SarabunPSK" w:hAnsi="TH SarabunPSK" w:cs="TH SarabunPSK"/>
          <w:sz w:val="32"/>
          <w:szCs w:val="32"/>
          <w:cs/>
        </w:rPr>
        <w:t xml:space="preserve">สิงหาคม </w:t>
      </w:r>
      <w:r w:rsidRPr="00447AC9">
        <w:rPr>
          <w:rFonts w:ascii="TH SarabunPSK" w:hAnsi="TH SarabunPSK" w:cs="TH SarabunPSK"/>
          <w:sz w:val="32"/>
          <w:szCs w:val="32"/>
        </w:rPr>
        <w:t xml:space="preserve">2558 </w:t>
      </w:r>
      <w:r w:rsidRPr="00447AC9">
        <w:rPr>
          <w:rFonts w:ascii="TH SarabunPSK" w:hAnsi="TH SarabunPSK" w:cs="TH SarabunPSK"/>
          <w:sz w:val="32"/>
          <w:szCs w:val="32"/>
          <w:cs/>
        </w:rPr>
        <w:t xml:space="preserve">จึงมีมติเห็นชอบให้งดใช้เกณฑ์ข้อ </w:t>
      </w:r>
      <w:r w:rsidRPr="00447AC9">
        <w:rPr>
          <w:rFonts w:ascii="TH SarabunPSK" w:hAnsi="TH SarabunPSK" w:cs="TH SarabunPSK"/>
          <w:sz w:val="32"/>
          <w:szCs w:val="32"/>
        </w:rPr>
        <w:t>12 (</w:t>
      </w:r>
      <w:r w:rsidRPr="00447AC9">
        <w:rPr>
          <w:rFonts w:ascii="TH SarabunPSK" w:hAnsi="TH SarabunPSK" w:cs="TH SarabunPSK"/>
          <w:sz w:val="32"/>
          <w:szCs w:val="32"/>
          <w:cs/>
        </w:rPr>
        <w:t xml:space="preserve">การดำเนินงานให้เป็นไปตามตัวบ่งชี้ผลการดำเนินงานเพื่อการประกันคุณภาพหลักสูตรและการเรียนการสอนตามกรอบมาตรฐานคุณวุฒิระดับอุดมศึกษาแห่งชาติ) ของตัวบ่งชี้ที่ </w:t>
      </w:r>
      <w:r w:rsidRPr="00447AC9">
        <w:rPr>
          <w:rFonts w:ascii="TH SarabunPSK" w:hAnsi="TH SarabunPSK" w:cs="TH SarabunPSK"/>
          <w:sz w:val="32"/>
          <w:szCs w:val="32"/>
        </w:rPr>
        <w:t xml:space="preserve">1.1 </w:t>
      </w:r>
      <w:r w:rsidRPr="00447AC9">
        <w:rPr>
          <w:rFonts w:ascii="TH SarabunPSK" w:hAnsi="TH SarabunPSK" w:cs="TH SarabunPSK"/>
          <w:sz w:val="32"/>
          <w:szCs w:val="32"/>
          <w:cs/>
        </w:rPr>
        <w:t xml:space="preserve">ในองค์ประกอบที่ </w:t>
      </w:r>
      <w:r w:rsidRPr="00447AC9">
        <w:rPr>
          <w:rFonts w:ascii="TH SarabunPSK" w:hAnsi="TH SarabunPSK" w:cs="TH SarabunPSK"/>
          <w:sz w:val="32"/>
          <w:szCs w:val="32"/>
        </w:rPr>
        <w:t xml:space="preserve">1 </w:t>
      </w:r>
      <w:r w:rsidRPr="00447AC9">
        <w:rPr>
          <w:rFonts w:ascii="TH SarabunPSK" w:hAnsi="TH SarabunPSK" w:cs="TH SarabunPSK"/>
          <w:sz w:val="32"/>
          <w:szCs w:val="32"/>
          <w:cs/>
        </w:rPr>
        <w:t>การกำกับมาตรฐาน มาเป็นเงื่อนไขในการตัดสินว่าหลักสูตร</w:t>
      </w:r>
      <w:r w:rsidRPr="00447AC9">
        <w:rPr>
          <w:rFonts w:ascii="TH SarabunPSK" w:hAnsi="TH SarabunPSK" w:cs="TH SarabunPSK"/>
          <w:sz w:val="32"/>
          <w:szCs w:val="32"/>
        </w:rPr>
        <w:t xml:space="preserve"> “</w:t>
      </w:r>
      <w:r w:rsidRPr="00447AC9">
        <w:rPr>
          <w:rFonts w:ascii="TH SarabunPSK" w:hAnsi="TH SarabunPSK" w:cs="TH SarabunPSK"/>
          <w:sz w:val="32"/>
          <w:szCs w:val="32"/>
          <w:cs/>
        </w:rPr>
        <w:t>ผ่าน</w:t>
      </w:r>
      <w:r w:rsidRPr="00447AC9">
        <w:rPr>
          <w:rFonts w:ascii="TH SarabunPSK" w:hAnsi="TH SarabunPSK" w:cs="TH SarabunPSK"/>
          <w:sz w:val="32"/>
          <w:szCs w:val="32"/>
        </w:rPr>
        <w:t xml:space="preserve">” </w:t>
      </w:r>
      <w:r w:rsidRPr="00447AC9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447AC9">
        <w:rPr>
          <w:rFonts w:ascii="TH SarabunPSK" w:hAnsi="TH SarabunPSK" w:cs="TH SarabunPSK"/>
          <w:sz w:val="32"/>
          <w:szCs w:val="32"/>
        </w:rPr>
        <w:t>“</w:t>
      </w:r>
      <w:r w:rsidRPr="00447AC9">
        <w:rPr>
          <w:rFonts w:ascii="TH SarabunPSK" w:hAnsi="TH SarabunPSK" w:cs="TH SarabunPSK"/>
          <w:sz w:val="32"/>
          <w:szCs w:val="32"/>
          <w:cs/>
        </w:rPr>
        <w:t>ไม่ผ่าน</w:t>
      </w:r>
      <w:r w:rsidRPr="00447AC9">
        <w:rPr>
          <w:rFonts w:ascii="TH SarabunPSK" w:hAnsi="TH SarabunPSK" w:cs="TH SarabunPSK"/>
          <w:sz w:val="32"/>
          <w:szCs w:val="32"/>
        </w:rPr>
        <w:t xml:space="preserve">” </w:t>
      </w:r>
      <w:r w:rsidRPr="00447AC9">
        <w:rPr>
          <w:rFonts w:ascii="TH SarabunPSK" w:hAnsi="TH SarabunPSK" w:cs="TH SarabunPSK"/>
          <w:sz w:val="32"/>
          <w:szCs w:val="32"/>
          <w:cs/>
        </w:rPr>
        <w:t>การกำกับมาตรฐาน</w:t>
      </w:r>
      <w:r w:rsidRPr="00447AC9">
        <w:rPr>
          <w:rFonts w:ascii="TH SarabunPSK" w:eastAsia="BrowalliaNew-Bold" w:hAnsi="TH SarabunPSK" w:cs="TH SarabunPSK"/>
          <w:sz w:val="32"/>
          <w:szCs w:val="32"/>
          <w:cs/>
        </w:rPr>
        <w:t>จึงไม่ต้องประเมินในข้อนี้</w:t>
      </w:r>
    </w:p>
    <w:p w:rsidR="00147F4D" w:rsidRPr="00147F4D" w:rsidRDefault="00147F4D" w:rsidP="00147F4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47F4D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สถานที่จัดการเรียนการสอน</w:t>
      </w:r>
    </w:p>
    <w:p w:rsidR="00147F4D" w:rsidRPr="00147F4D" w:rsidRDefault="00147F4D" w:rsidP="00147F4D">
      <w:pPr>
        <w:pStyle w:val="af7"/>
        <w:autoSpaceDE w:val="0"/>
        <w:autoSpaceDN w:val="0"/>
        <w:adjustRightInd w:val="0"/>
        <w:spacing w:after="0" w:line="240" w:lineRule="auto"/>
        <w:ind w:left="714"/>
        <w:jc w:val="thaiDistribute"/>
        <w:rPr>
          <w:rFonts w:ascii="TH SarabunPSK" w:hAnsi="TH SarabunPSK" w:cs="TH SarabunPSK"/>
          <w:sz w:val="32"/>
          <w:szCs w:val="32"/>
        </w:rPr>
      </w:pPr>
      <w:r w:rsidRPr="00147F4D">
        <w:rPr>
          <w:rFonts w:ascii="TH SarabunPSK" w:hAnsi="TH SarabunPSK" w:cs="TH SarabunPSK"/>
          <w:color w:val="000000"/>
          <w:sz w:val="32"/>
          <w:szCs w:val="32"/>
          <w:cs/>
        </w:rPr>
        <w:t>คณะครุศาสตร์อุตสาหกรรมและเทคโนโลยี มหาวิทยาลัยเทคโนโลยีศรีวิชัย</w:t>
      </w:r>
    </w:p>
    <w:p w:rsidR="00C714BA" w:rsidRPr="00447AC9" w:rsidRDefault="00C714BA" w:rsidP="00262C9B">
      <w:pPr>
        <w:tabs>
          <w:tab w:val="left" w:pos="1080"/>
          <w:tab w:val="left" w:pos="3600"/>
          <w:tab w:val="left" w:pos="396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447AC9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สรุปผลการประเมินตนเอง องค์ประกอบที่ 1</w:t>
      </w:r>
      <w:r w:rsidR="00B13FCC" w:rsidRPr="00447AC9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="00AC651C" w:rsidRPr="00447AC9">
        <w:rPr>
          <w:rFonts w:ascii="TH SarabunPSK" w:hAnsi="TH SarabunPSK" w:cs="TH SarabunPSK"/>
          <w:b/>
          <w:bCs/>
          <w:sz w:val="32"/>
          <w:szCs w:val="32"/>
          <w:cs/>
        </w:rPr>
        <w:t>การกำกับมาตรฐาน</w:t>
      </w:r>
      <w:bookmarkStart w:id="0" w:name="_GoBack"/>
      <w:bookmarkEnd w:id="0"/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72"/>
        <w:gridCol w:w="2160"/>
        <w:gridCol w:w="2340"/>
        <w:gridCol w:w="3600"/>
      </w:tblGrid>
      <w:tr w:rsidR="004672B5" w:rsidRPr="00447AC9" w:rsidTr="00B13FCC">
        <w:tc>
          <w:tcPr>
            <w:tcW w:w="972" w:type="dxa"/>
            <w:tcBorders>
              <w:bottom w:val="single" w:sz="4" w:space="0" w:color="auto"/>
            </w:tcBorders>
            <w:shd w:val="clear" w:color="auto" w:fill="FFFF66"/>
          </w:tcPr>
          <w:p w:rsidR="00C714BA" w:rsidRPr="00447AC9" w:rsidRDefault="00C714BA" w:rsidP="00C714BA">
            <w:pPr>
              <w:tabs>
                <w:tab w:val="left" w:pos="1080"/>
                <w:tab w:val="left" w:pos="3600"/>
                <w:tab w:val="left" w:pos="3960"/>
              </w:tabs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FFF66"/>
          </w:tcPr>
          <w:p w:rsidR="00C714BA" w:rsidRPr="00447AC9" w:rsidRDefault="00C714BA" w:rsidP="00C714BA">
            <w:pPr>
              <w:tabs>
                <w:tab w:val="left" w:pos="1080"/>
                <w:tab w:val="left" w:pos="3600"/>
                <w:tab w:val="left" w:pos="3960"/>
              </w:tabs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FFFF66"/>
          </w:tcPr>
          <w:p w:rsidR="00C714BA" w:rsidRPr="00447AC9" w:rsidRDefault="00C714BA" w:rsidP="00C714BA">
            <w:pPr>
              <w:tabs>
                <w:tab w:val="left" w:pos="1080"/>
                <w:tab w:val="left" w:pos="3600"/>
                <w:tab w:val="left" w:pos="3960"/>
              </w:tabs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FFFF66"/>
          </w:tcPr>
          <w:p w:rsidR="00C714BA" w:rsidRPr="00447AC9" w:rsidRDefault="00AC651C" w:rsidP="00C714BA">
            <w:pPr>
              <w:tabs>
                <w:tab w:val="left" w:pos="1080"/>
                <w:tab w:val="left" w:pos="3600"/>
                <w:tab w:val="left" w:pos="3960"/>
              </w:tabs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  <w:r w:rsidR="00C714BA" w:rsidRPr="00447A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</w:tr>
      <w:tr w:rsidR="00C714BA" w:rsidRPr="00447AC9" w:rsidTr="00404CB9">
        <w:tc>
          <w:tcPr>
            <w:tcW w:w="972" w:type="dxa"/>
            <w:tcBorders>
              <w:bottom w:val="single" w:sz="4" w:space="0" w:color="auto"/>
            </w:tcBorders>
            <w:vAlign w:val="center"/>
          </w:tcPr>
          <w:p w:rsidR="00C714BA" w:rsidRPr="00447AC9" w:rsidRDefault="00C714BA" w:rsidP="00C714BA">
            <w:pPr>
              <w:tabs>
                <w:tab w:val="left" w:pos="1080"/>
                <w:tab w:val="left" w:pos="3600"/>
                <w:tab w:val="left" w:pos="3960"/>
              </w:tabs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1</w:t>
            </w:r>
            <w:r w:rsidRPr="00447AC9">
              <w:rPr>
                <w:rFonts w:ascii="TH SarabunPSK" w:hAnsi="TH SarabunPSK" w:cs="TH SarabunPSK"/>
                <w:spacing w:val="-4"/>
                <w:sz w:val="32"/>
                <w:szCs w:val="32"/>
              </w:rPr>
              <w:t>.1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714BA" w:rsidRPr="00447AC9" w:rsidRDefault="0055588E" w:rsidP="00C714BA">
            <w:pPr>
              <w:tabs>
                <w:tab w:val="left" w:pos="1080"/>
                <w:tab w:val="left" w:pos="3600"/>
                <w:tab w:val="left" w:pos="3960"/>
              </w:tabs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AC651C" w:rsidRPr="00447AC9" w:rsidRDefault="00447641" w:rsidP="00AC651C">
            <w:pPr>
              <w:tabs>
                <w:tab w:val="left" w:pos="1080"/>
                <w:tab w:val="left" w:pos="3600"/>
                <w:tab w:val="left" w:pos="3960"/>
              </w:tabs>
              <w:spacing w:before="120" w:after="120"/>
              <w:ind w:firstLine="304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</w:rPr>
              <w:sym w:font="Wingdings 2" w:char="F052"/>
            </w:r>
            <w:r w:rsidR="00AC651C"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  <w:p w:rsidR="00C714BA" w:rsidRPr="00447AC9" w:rsidRDefault="00447641" w:rsidP="00AC651C">
            <w:pPr>
              <w:tabs>
                <w:tab w:val="left" w:pos="1080"/>
                <w:tab w:val="left" w:pos="3600"/>
                <w:tab w:val="left" w:pos="3960"/>
              </w:tabs>
              <w:spacing w:before="120" w:after="120"/>
              <w:ind w:firstLine="30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</w:rPr>
              <w:lastRenderedPageBreak/>
              <w:sym w:font="Wingdings 2" w:char="F0A3"/>
            </w:r>
            <w:r w:rsidR="00AC651C"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vAlign w:val="center"/>
          </w:tcPr>
          <w:p w:rsidR="00C714BA" w:rsidRPr="00447AC9" w:rsidRDefault="00447641" w:rsidP="00AC651C">
            <w:pPr>
              <w:tabs>
                <w:tab w:val="left" w:pos="1080"/>
                <w:tab w:val="left" w:pos="3600"/>
                <w:tab w:val="left" w:pos="3960"/>
              </w:tabs>
              <w:spacing w:before="120" w:after="120"/>
              <w:ind w:firstLine="304"/>
              <w:rPr>
                <w:rFonts w:ascii="TH SarabunPSK" w:hAnsi="TH SarabunPSK" w:cs="TH SarabunPSK"/>
                <w:sz w:val="32"/>
                <w:szCs w:val="32"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</w:rPr>
              <w:lastRenderedPageBreak/>
              <w:sym w:font="Wingdings 2" w:char="F052"/>
            </w:r>
            <w:r w:rsidR="00AC651C"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หลักสูตรได้มาตรฐาน</w:t>
            </w:r>
          </w:p>
          <w:p w:rsidR="00AC651C" w:rsidRPr="00447AC9" w:rsidRDefault="00447641" w:rsidP="00AC651C">
            <w:pPr>
              <w:tabs>
                <w:tab w:val="left" w:pos="1080"/>
                <w:tab w:val="left" w:pos="3600"/>
                <w:tab w:val="left" w:pos="3960"/>
              </w:tabs>
              <w:spacing w:before="120" w:after="120"/>
              <w:ind w:firstLine="30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7AC9">
              <w:rPr>
                <w:rFonts w:ascii="TH SarabunPSK" w:hAnsi="TH SarabunPSK" w:cs="TH SarabunPSK"/>
                <w:sz w:val="32"/>
                <w:szCs w:val="32"/>
              </w:rPr>
              <w:lastRenderedPageBreak/>
              <w:sym w:font="Wingdings 2" w:char="F0A3"/>
            </w:r>
            <w:r w:rsidR="00AC651C" w:rsidRPr="00447AC9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หลักสูตรไม่ได้มาตรฐาน</w:t>
            </w:r>
          </w:p>
        </w:tc>
      </w:tr>
    </w:tbl>
    <w:p w:rsidR="000B55CE" w:rsidRDefault="000B55CE" w:rsidP="007A75EC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0B55CE" w:rsidRDefault="000B55CE">
      <w:pPr>
        <w:spacing w:after="200" w:line="276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</w:rPr>
        <w:br w:type="page"/>
      </w:r>
    </w:p>
    <w:p w:rsidR="000B55CE" w:rsidRPr="00EC0510" w:rsidRDefault="000B55CE" w:rsidP="000B55CE">
      <w:pPr>
        <w:shd w:val="clear" w:color="auto" w:fill="D9D9D9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C051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2</w:t>
      </w:r>
      <w:r w:rsidRPr="00EC0510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EC0510">
        <w:rPr>
          <w:rFonts w:ascii="TH SarabunPSK" w:hAnsi="TH SarabunPSK" w:cs="TH SarabunPSK"/>
          <w:b/>
          <w:bCs/>
          <w:sz w:val="32"/>
          <w:szCs w:val="32"/>
          <w:cs/>
        </w:rPr>
        <w:t>อาจารย์</w:t>
      </w:r>
    </w:p>
    <w:p w:rsidR="000B55CE" w:rsidRPr="00EC0510" w:rsidRDefault="000B55CE" w:rsidP="000B55CE">
      <w:pPr>
        <w:spacing w:before="240"/>
        <w:rPr>
          <w:rFonts w:ascii="TH SarabunPSK" w:hAnsi="TH SarabunPSK" w:cs="TH SarabunPSK" w:hint="cs"/>
          <w:b/>
          <w:bCs/>
          <w:sz w:val="32"/>
          <w:szCs w:val="32"/>
        </w:rPr>
      </w:pPr>
      <w:r w:rsidRPr="00EC0510">
        <w:rPr>
          <w:rFonts w:ascii="TH SarabunPSK" w:hAnsi="TH SarabunPSK" w:cs="TH SarabunPSK"/>
          <w:b/>
          <w:bCs/>
          <w:sz w:val="32"/>
          <w:szCs w:val="32"/>
          <w:cs/>
        </w:rPr>
        <w:t>อธิบายผลการดำเนินงานตามตัวบ่งชี้ต่อไปนี้</w:t>
      </w:r>
    </w:p>
    <w:p w:rsidR="000B55CE" w:rsidRPr="00EC0510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  <w:r w:rsidRPr="00EC0510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4.1การบริหารและพัฒนาอาจารย์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8"/>
        <w:gridCol w:w="1984"/>
      </w:tblGrid>
      <w:tr w:rsidR="000B55CE" w:rsidRPr="00EC0510" w:rsidTr="00F41871">
        <w:trPr>
          <w:tblHeader/>
        </w:trPr>
        <w:tc>
          <w:tcPr>
            <w:tcW w:w="7088" w:type="dxa"/>
            <w:shd w:val="clear" w:color="auto" w:fill="D9D9D9"/>
            <w:vAlign w:val="center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ระบบกลไกและผลการดำเนินงาน</w:t>
            </w:r>
          </w:p>
        </w:tc>
        <w:tc>
          <w:tcPr>
            <w:tcW w:w="1984" w:type="dxa"/>
            <w:shd w:val="clear" w:color="auto" w:fill="D9D9D9"/>
            <w:vAlign w:val="center"/>
          </w:tcPr>
          <w:p w:rsidR="000B55CE" w:rsidRPr="00EC0510" w:rsidRDefault="000B55CE" w:rsidP="00F41871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หลักฐาน/ตารางอ้างอิง</w:t>
            </w:r>
          </w:p>
        </w:tc>
      </w:tr>
      <w:tr w:rsidR="000B55CE" w:rsidRPr="00EC0510" w:rsidTr="00F41871">
        <w:trPr>
          <w:trHeight w:val="1692"/>
        </w:trPr>
        <w:tc>
          <w:tcPr>
            <w:tcW w:w="7088" w:type="dxa"/>
            <w:tcBorders>
              <w:bottom w:val="single" w:sz="4" w:space="0" w:color="auto"/>
            </w:tcBorders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sym w:font="Wingdings" w:char="F0D8"/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ระบบและกลไกการบริหารและพัฒนาอาจารย์ </w:t>
            </w:r>
          </w:p>
          <w:p w:rsidR="000B55CE" w:rsidRPr="00EC0510" w:rsidRDefault="000B55CE" w:rsidP="00F41871">
            <w:pPr>
              <w:tabs>
                <w:tab w:val="left" w:pos="31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การวางระบบประกันคุณภาพอาจารย์ เป็นการดำเนินงานเพื่อให้ได้อาจารย์ที่มีคุณสมบัติ ทั้งเชิงปริมาณและเชิงคุณภาพที่เป็นไปตามมาตรฐานหลักสูตรที่กำหนดโดย สำนักงานคณะกรรมการการอุดมศึกษาและมีพัฒนาการเพิ่มยิ่งขึ้นด้วยการวางแผนและการลงทุนด้วยงบประมาณและทรัพยากรเพื่อให้อัตรากำลังอาจารย์มีจำนวนเหมาะสมกับจำนวนนักศึกษาที่รับเข้าในหลักสูตรมีจำนวนอาจารย์ที่มีความรู้ ความเชี่ยวชาญทางสาขาวิชาของหลักสูตรและมีประสบการณ์ที่เหมาะสมกับการผลิตบัณฑิต อันสะท้อนจากวุฒิทางการศึกษาตำแหน่งทางวิชาการ และความก้าวหน้าในการผลิตผลงานทางวิชาการอย่างต่อเนื่อง โดยมีขอบเขตดังนี้</w:t>
            </w:r>
          </w:p>
          <w:p w:rsidR="000B55CE" w:rsidRPr="00EC0510" w:rsidRDefault="000B55CE" w:rsidP="00F41871">
            <w:pPr>
              <w:tabs>
                <w:tab w:val="left" w:pos="31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tabs>
                <w:tab w:val="left" w:pos="31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86360</wp:posOffset>
                  </wp:positionV>
                  <wp:extent cx="4140200" cy="1210310"/>
                  <wp:effectExtent l="19050" t="0" r="0" b="0"/>
                  <wp:wrapTight wrapText="bothSides">
                    <wp:wrapPolygon edited="0">
                      <wp:start x="-99" y="0"/>
                      <wp:lineTo x="-99" y="21419"/>
                      <wp:lineTo x="21567" y="21419"/>
                      <wp:lineTo x="21567" y="0"/>
                      <wp:lineTo x="-99" y="0"/>
                    </wp:wrapPolygon>
                  </wp:wrapTight>
                  <wp:docPr id="3" name="Picture 17" descr="C:\Users\NUTTY\Desktop\1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UTTY\Desktop\1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0" cy="121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B55CE" w:rsidRPr="00EC0510" w:rsidRDefault="000B55CE" w:rsidP="00F41871">
            <w:pPr>
              <w:tabs>
                <w:tab w:val="left" w:pos="31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tabs>
                <w:tab w:val="left" w:pos="31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tabs>
                <w:tab w:val="left" w:pos="31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tabs>
                <w:tab w:val="left" w:pos="31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tabs>
                <w:tab w:val="left" w:pos="31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tabs>
                <w:tab w:val="left" w:pos="31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tabs>
                <w:tab w:val="left" w:pos="31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tabs>
                <w:tab w:val="left" w:pos="31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tabs>
                <w:tab w:val="left" w:pos="31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tabs>
                <w:tab w:val="left" w:pos="317"/>
              </w:tabs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EC0510" w:rsidRDefault="000B55CE" w:rsidP="00F41871">
            <w:pPr>
              <w:tabs>
                <w:tab w:val="left" w:pos="317"/>
              </w:tabs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EC0510" w:rsidRDefault="000B55CE" w:rsidP="00F41871">
            <w:pPr>
              <w:tabs>
                <w:tab w:val="left" w:pos="317"/>
              </w:tabs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EC0510" w:rsidRDefault="000B55CE" w:rsidP="00F41871">
            <w:pPr>
              <w:tabs>
                <w:tab w:val="left" w:pos="317"/>
              </w:tabs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EC0510" w:rsidRDefault="000B55CE" w:rsidP="00F41871">
            <w:pPr>
              <w:tabs>
                <w:tab w:val="left" w:pos="317"/>
              </w:tabs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EC0510" w:rsidRDefault="000B55CE" w:rsidP="00F41871">
            <w:pPr>
              <w:tabs>
                <w:tab w:val="left" w:pos="317"/>
              </w:tabs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EC0510" w:rsidRDefault="000B55CE" w:rsidP="00F41871">
            <w:pPr>
              <w:tabs>
                <w:tab w:val="left" w:pos="317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0B55CE" w:rsidRPr="00EC0510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</w:tr>
      <w:tr w:rsidR="000B55CE" w:rsidRPr="00EC0510" w:rsidTr="00F41871">
        <w:tc>
          <w:tcPr>
            <w:tcW w:w="7088" w:type="dxa"/>
            <w:tcBorders>
              <w:bottom w:val="single" w:sz="4" w:space="0" w:color="auto"/>
            </w:tcBorders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46"/>
            </w: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ระบบการรับและแต่งตั้งอาจารย์ประจำหลักสูตร</w:t>
            </w:r>
          </w:p>
          <w:p w:rsidR="000B55CE" w:rsidRPr="00EC0510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3644265" cy="2060575"/>
                  <wp:effectExtent l="19050" t="0" r="0" b="0"/>
                  <wp:docPr id="2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4118" b="2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265" cy="206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bookmarkStart w:id="1" w:name="_MON_1530540051"/>
          <w:bookmarkEnd w:id="1"/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object w:dxaOrig="5826" w:dyaOrig="2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1pt;height:14.25pt" o:ole="">
                  <v:imagedata r:id="rId10" o:title=""/>
                </v:shape>
                <o:OLEObject Type="Embed" ProgID="Word.Document.12" ShapeID="_x0000_i1025" DrawAspect="Content" ObjectID="_1565001306" r:id="rId11">
                  <o:FieldCodes>\s</o:FieldCodes>
                </o:OLEObject>
              </w:object>
            </w:r>
          </w:p>
          <w:p w:rsidR="000B55CE" w:rsidRPr="00EC0510" w:rsidRDefault="000B55CE" w:rsidP="00F41871">
            <w:pPr>
              <w:ind w:firstLine="3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คณะครุศาสตร์อุตสาหกรรมและเทคโนโลยี มีระบบและกลไกการรับและแต่งตั้งอาจารย์ประจำหลักสูตร ดังนี้</w:t>
            </w:r>
          </w:p>
          <w:p w:rsidR="000B55CE" w:rsidRPr="00EC0510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วิเคราะห์ความต้องการอาจารย์ประจำหลักสูตร โดย</w:t>
            </w:r>
          </w:p>
          <w:p w:rsidR="000B55CE" w:rsidRPr="00EC0510" w:rsidRDefault="000B55CE" w:rsidP="00F41871">
            <w:pPr>
              <w:ind w:firstLine="3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1.1 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คุณสมบัติอาจารย์ประจำหลักสูตร</w:t>
            </w:r>
          </w:p>
          <w:p w:rsidR="000B55CE" w:rsidRPr="00EC0510" w:rsidRDefault="000B55CE" w:rsidP="00F41871">
            <w:pPr>
              <w:ind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1.2  อาจารย์กำลังจะเกษียณ</w:t>
            </w:r>
          </w:p>
          <w:p w:rsidR="000B55CE" w:rsidRPr="00EC0510" w:rsidRDefault="000B55CE" w:rsidP="00F41871">
            <w:pPr>
              <w:ind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1.3  อาจารย์ที่ต้องการลาศึกษาต่อ</w:t>
            </w:r>
          </w:p>
          <w:p w:rsidR="000B55CE" w:rsidRPr="00EC0510" w:rsidRDefault="000B55CE" w:rsidP="00F41871">
            <w:pPr>
              <w:ind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1.4  อาจารย์ที่กำลังกลับมารายงานตัวหลังจากลาศึกษาต่อ</w:t>
            </w:r>
          </w:p>
          <w:p w:rsidR="000B55CE" w:rsidRPr="00EC0510" w:rsidRDefault="000B55CE" w:rsidP="00F41871">
            <w:pPr>
              <w:ind w:firstLine="31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หลักสูตรรายงานผลการวิเคราะห์ให้กับฝ่ายบริหารของคณะฯ</w:t>
            </w:r>
          </w:p>
          <w:p w:rsidR="000B55CE" w:rsidRPr="00EC0510" w:rsidRDefault="000B55CE" w:rsidP="00F41871">
            <w:pPr>
              <w:ind w:left="3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2.1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หลักสูตรรายงานผลการวิเคราะห์ความต้องการอาจารย์ประจำหลักสูตรแก่ฝ่ายบริหารของคณะฯ</w:t>
            </w:r>
          </w:p>
          <w:p w:rsidR="000B55CE" w:rsidRPr="00445B50" w:rsidRDefault="000B55CE" w:rsidP="00F41871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445B50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ฝ่ายบริหารของคณะฯ จัดทำแผนการรับ หรือแต่งตั้งอาจารย์ประจำหลักสูตร</w:t>
            </w:r>
          </w:p>
          <w:p w:rsidR="000B55CE" w:rsidRPr="00445B50" w:rsidRDefault="000B55CE" w:rsidP="00F41871">
            <w:pPr>
              <w:ind w:left="318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45B50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3.1 </w:t>
            </w:r>
            <w:r w:rsidRPr="00445B50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ฝ่ายบริหาร(งานบุคลากร)ของคณะฯ จัดทำแผนการรับอาจารย์ประจำหลักสูตร เสนอต่อมหาวิทยาลัย(กองบริหารงานบุคคล)</w:t>
            </w:r>
          </w:p>
          <w:p w:rsidR="000B55CE" w:rsidRPr="00EC0510" w:rsidRDefault="000B55CE" w:rsidP="00F41871">
            <w:pPr>
              <w:ind w:left="318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3.2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(กอง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บริหารงานบุคคล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ประกาศรับสมัคร  สอบคัดเลือก ประกาศผล และรับรายงานตัว</w:t>
            </w:r>
          </w:p>
          <w:p w:rsidR="000B55CE" w:rsidRPr="00EC0510" w:rsidRDefault="000B55CE" w:rsidP="00F41871">
            <w:pPr>
              <w:tabs>
                <w:tab w:val="left" w:pos="884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ประเมินและติดตาม </w:t>
            </w:r>
          </w:p>
          <w:p w:rsidR="000B55CE" w:rsidRPr="00EC0510" w:rsidRDefault="000B55CE" w:rsidP="00F41871">
            <w:pPr>
              <w:tabs>
                <w:tab w:val="left" w:pos="884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(หมายเหตุ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กรณีที่มีการเปลี่ยนแปลงอาจารย์ประจำหลักสูตร ให้พิจารณาคุณสมบัติอาจารย์ประจำที่มีอยู่เดิมก่อนเป็นอันดับแรก)</w:t>
            </w:r>
          </w:p>
          <w:p w:rsidR="000B55CE" w:rsidRPr="00EC0510" w:rsidRDefault="000B55CE" w:rsidP="00F41871">
            <w:pPr>
              <w:tabs>
                <w:tab w:val="left" w:pos="88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0B55CE" w:rsidRPr="00EC0510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ในปีการศึกษา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2559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หลักสูตรดำเนินการรับและแต่งตั้งอาจารย์ประจำหลักสูตร ดังนี้</w:t>
            </w:r>
          </w:p>
          <w:p w:rsidR="000B55CE" w:rsidRPr="00EC0510" w:rsidRDefault="000B55CE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หลักสูตรได้ร่วมประชุม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ในครั้งที่ 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/255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9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เมื่อวันที่ 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9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มิถุนายน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255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เพื่อทบทวนปัญหาจากปีที่ผ่านมา (ปีการศึกษา 2558) </w:t>
            </w:r>
            <w:r w:rsidRPr="00445B50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เรื่องงานวิจัย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และนำระบบการรับและแต่งตั้งอาจารย์ประจำหลักสูตรที่คณะฯ ได้จัดทำขึ้นและจัดทำแผนการสำรวจวิเคราะห์ความต้องการของอาจารย์ประจำหลักสูตร ประจำปีการศึกษา 2559 </w:t>
            </w:r>
          </w:p>
          <w:p w:rsidR="000B55CE" w:rsidRPr="00EC0510" w:rsidRDefault="000B55CE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(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ในปีการศึกษา 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ผลการดำเนินงานปรากฏว่า ไม่มีอาจารย์ประจำหลักสูตรที่กำลังจะเกษียณ ไม่มีอาจารย์ประจำหลักสูตรที่ต้องการลาศึกษาต่อและไม่มีอาจารย์ประจำหลักสูตรที่กำลังกลับมารายงานตัวหลังจากลาศึกษาต่อ ผลการสำรวจพบว่า อาจารย์ประจำหลักสูตรมีวุฒิการศึกษา ตำแหน่งทางวิชาการ ประสบการณ์ตามเกณฑ์มาตรฐานหลักสูตรที่ สกอ.กำหนดและได้แต่งตั้งเป็น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อาจารย์ประจำหลักสูตร </w:t>
            </w:r>
          </w:p>
          <w:p w:rsidR="000B55CE" w:rsidRPr="00EC0510" w:rsidRDefault="000B55CE" w:rsidP="00F41871">
            <w:pPr>
              <w:ind w:left="601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1. ผศ.ปิยะ  ประสงค์จันทร์</w:t>
            </w:r>
          </w:p>
          <w:p w:rsidR="000B55CE" w:rsidRPr="00EC0510" w:rsidRDefault="000B55CE" w:rsidP="00F41871">
            <w:pPr>
              <w:ind w:left="601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2. ผศ.ไชยยะ  ธนพัฒน์ศิริ</w:t>
            </w:r>
          </w:p>
          <w:p w:rsidR="000B55CE" w:rsidRPr="00EC0510" w:rsidRDefault="000B55CE" w:rsidP="00F41871">
            <w:pPr>
              <w:ind w:left="601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3. ดร.บุษราคัม  ทองเพชร</w:t>
            </w:r>
          </w:p>
          <w:p w:rsidR="000B55CE" w:rsidRPr="00EC0510" w:rsidRDefault="000B55CE" w:rsidP="00F41871">
            <w:pPr>
              <w:ind w:left="601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4. อ.กรภัทร  เฉลิมวงศ์</w:t>
            </w:r>
          </w:p>
          <w:p w:rsidR="000B55CE" w:rsidRPr="00EC0510" w:rsidRDefault="000B55CE" w:rsidP="00F41871">
            <w:pPr>
              <w:ind w:left="601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5. อ.สมพงษ์  แก้วหวัง</w:t>
            </w:r>
          </w:p>
          <w:p w:rsidR="000B55CE" w:rsidRPr="00EC0510" w:rsidRDefault="000B55CE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จากการพิจารณาคุณวุฒิและคุณสมบัติของอาจารย์ประจำหลักสูตรทั้ง 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คนพบว่า มีอาจารย์คุณวุฒิปริญญาเอก 1 ท่าน และดำรงตำแหน่งทางวิชาการ 2 ท่าน ตลอดจนงานวิจัยของอาจารย์ประจำหลักสูตรนั้นมีน้อย ดังนั้นหลักสูตรได้มีการวางแผนเพื่อรับและแต่งตั้งอาจารย์ประจำหลักสูตรดังนี้ </w:t>
            </w:r>
          </w:p>
          <w:p w:rsidR="000B55CE" w:rsidRPr="00445B50" w:rsidRDefault="000B55CE" w:rsidP="00F41871">
            <w:pPr>
              <w:ind w:left="34" w:firstLine="567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0510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หลักสูตรได้มีการวางแผนในการทำงานวิจัย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45B50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ตำแหน่งทางวิชาการ</w:t>
            </w:r>
            <w:r w:rsidRPr="00445B50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จากการทบทวนงานวิจัยของอาจารย์ </w:t>
            </w:r>
          </w:p>
          <w:p w:rsidR="000B55CE" w:rsidRPr="00EC0510" w:rsidRDefault="000B55CE" w:rsidP="00F41871">
            <w:pPr>
              <w:ind w:left="34" w:firstLine="56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ind w:left="34" w:firstLine="56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ind w:left="34" w:firstLine="56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ind w:left="34" w:firstLine="56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ind w:left="34" w:firstLine="56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ind w:left="34" w:firstLine="56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hint="cs"/>
              </w:rPr>
            </w:pPr>
          </w:p>
          <w:p w:rsidR="000B55CE" w:rsidRPr="00EC0510" w:rsidRDefault="000B55CE" w:rsidP="00F41871">
            <w:pPr>
              <w:rPr>
                <w:rFonts w:hint="cs"/>
              </w:rPr>
            </w:pPr>
          </w:p>
          <w:p w:rsidR="000B55CE" w:rsidRPr="00EC0510" w:rsidRDefault="000B55CE" w:rsidP="00F41871">
            <w:pPr>
              <w:rPr>
                <w:rFonts w:hint="cs"/>
              </w:rPr>
            </w:pPr>
          </w:p>
          <w:p w:rsidR="000B55CE" w:rsidRPr="00EC0510" w:rsidRDefault="000B55CE" w:rsidP="00F41871">
            <w:pPr>
              <w:rPr>
                <w:rFonts w:hint="cs"/>
              </w:rPr>
            </w:pPr>
          </w:p>
          <w:p w:rsidR="000B55CE" w:rsidRPr="00EC0510" w:rsidRDefault="000B55CE" w:rsidP="00F41871">
            <w:pPr>
              <w:rPr>
                <w:rFonts w:hint="cs"/>
              </w:rPr>
            </w:pPr>
          </w:p>
          <w:p w:rsidR="000B55CE" w:rsidRPr="00EC0510" w:rsidRDefault="000B55CE" w:rsidP="00F41871">
            <w:pPr>
              <w:rPr>
                <w:rFonts w:hint="cs"/>
              </w:rPr>
            </w:pPr>
          </w:p>
          <w:p w:rsidR="000B55CE" w:rsidRPr="00EC0510" w:rsidRDefault="000B55CE" w:rsidP="00F41871">
            <w:pPr>
              <w:rPr>
                <w:rFonts w:hint="cs"/>
              </w:rPr>
            </w:pPr>
          </w:p>
          <w:p w:rsidR="000B55CE" w:rsidRPr="00EC0510" w:rsidRDefault="000B55CE" w:rsidP="00F41871"/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84AD3">
              <w:rPr>
                <w:rFonts w:ascii="TH SarabunPSK" w:hAnsi="TH SarabunPSK" w:cs="TH SarabunPSK"/>
                <w:sz w:val="32"/>
                <w:szCs w:val="32"/>
              </w:rPr>
              <w:t>ET 4.1</w:t>
            </w:r>
            <w:r w:rsidRPr="00B84AD3">
              <w:rPr>
                <w:rFonts w:ascii="TH SarabunPSK" w:hAnsi="TH SarabunPSK" w:cs="TH SarabunPSK" w:hint="cs"/>
                <w:sz w:val="32"/>
                <w:szCs w:val="32"/>
                <w:cs/>
              </w:rPr>
              <w:t>-1-1</w:t>
            </w:r>
            <w:r w:rsidRPr="00B84A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84A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รายงานการประชุม ครั้งที่  </w:t>
            </w:r>
            <w:r w:rsidRPr="00B84AD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84AD3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84AD3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B84AD3">
              <w:rPr>
                <w:rFonts w:ascii="TH SarabunPSK" w:hAnsi="TH SarabunPSK" w:cs="TH SarabunPSK"/>
                <w:sz w:val="32"/>
                <w:szCs w:val="32"/>
              </w:rPr>
              <w:t xml:space="preserve">59 </w:t>
            </w:r>
          </w:p>
          <w:p w:rsidR="000B55CE" w:rsidRPr="00EC0510" w:rsidRDefault="000B55CE" w:rsidP="00F41871"/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B55CE" w:rsidRPr="00EC0510" w:rsidTr="00F41871">
        <w:tc>
          <w:tcPr>
            <w:tcW w:w="7088" w:type="dxa"/>
            <w:tcBorders>
              <w:top w:val="single" w:sz="4" w:space="0" w:color="auto"/>
            </w:tcBorders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sym w:font="Wingdings" w:char="F046"/>
            </w: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ระบบการบริหารอาจารย์ </w:t>
            </w:r>
          </w:p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object w:dxaOrig="9026" w:dyaOrig="276">
                <v:shape id="_x0000_i1026" type="#_x0000_t75" style="width:450.75pt;height:14.25pt" o:ole="">
                  <v:imagedata r:id="rId12" o:title=""/>
                </v:shape>
                <o:OLEObject Type="Embed" ProgID="Word.Document.12" ShapeID="_x0000_i1026" DrawAspect="Content" ObjectID="_1565001307" r:id="rId13">
                  <o:FieldCodes>\s</o:FieldCodes>
                </o:OLEObject>
              </w:objec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224405" cy="2743200"/>
                  <wp:effectExtent l="19050" t="0" r="4445" b="0"/>
                  <wp:docPr id="4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359" t="2188" r="8089" b="2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5CE" w:rsidRPr="00EC0510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คณะครุศาสตร์อุตสาหกรรมและเทคโนโลยีมีระบบและกลไกการบริหารอาจารย์ ดังนี้</w:t>
            </w:r>
          </w:p>
          <w:p w:rsidR="000B55CE" w:rsidRPr="00EC0510" w:rsidRDefault="000B55CE" w:rsidP="00F41871">
            <w:pPr>
              <w:autoSpaceDE w:val="0"/>
              <w:autoSpaceDN w:val="0"/>
              <w:adjustRightInd w:val="0"/>
              <w:spacing w:line="288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C0510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EC05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ประชุมเพื่อหาแนวทางและจัดทำแผนในการบริหารอาจารย์</w:t>
            </w:r>
          </w:p>
          <w:p w:rsidR="000B55CE" w:rsidRPr="00EC0510" w:rsidRDefault="000B55CE" w:rsidP="00F41871">
            <w:pPr>
              <w:ind w:firstLine="176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1.1 วิเคราะห์ภาระงานของอาจารย์ประจำหลักสูตร</w:t>
            </w:r>
          </w:p>
          <w:p w:rsidR="000B55CE" w:rsidRPr="00EC0510" w:rsidRDefault="000B55CE" w:rsidP="00F41871">
            <w:pPr>
              <w:ind w:firstLine="176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จัดสรรสวัสดิการแก่อาจารย์ประจำหลักสูตร</w:t>
            </w:r>
          </w:p>
          <w:p w:rsidR="000B55CE" w:rsidRPr="00EC0510" w:rsidRDefault="000B55CE" w:rsidP="00F41871">
            <w:pPr>
              <w:ind w:firstLine="17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1.3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จัดสรรงบประมาณสำหรับการพัฒนาตนเองของอาจารย์ประจำหลักสูตร</w:t>
            </w:r>
          </w:p>
          <w:p w:rsidR="000B55CE" w:rsidRPr="00EC0510" w:rsidRDefault="000B55CE" w:rsidP="00F41871">
            <w:pPr>
              <w:autoSpaceDE w:val="0"/>
              <w:autoSpaceDN w:val="0"/>
              <w:adjustRightInd w:val="0"/>
              <w:spacing w:line="288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C0510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EC05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หลักสูตรกำหนดบทบาทหน้าที่และความรับผิดชอบอาจารย์ประจำหลักสูตร</w:t>
            </w:r>
          </w:p>
          <w:p w:rsidR="000B55CE" w:rsidRPr="00EC0510" w:rsidRDefault="000B55CE" w:rsidP="00F41871">
            <w:pPr>
              <w:autoSpaceDE w:val="0"/>
              <w:autoSpaceDN w:val="0"/>
              <w:adjustRightInd w:val="0"/>
              <w:spacing w:line="288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C0510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EC05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อาจารย์ประจำหลักสูตรรายงานผลการดำเนินงาน พร้อมทั้งเสนอแนะต่อประธานหลักสูตร</w:t>
            </w:r>
          </w:p>
          <w:p w:rsidR="000B55CE" w:rsidRPr="00EC0510" w:rsidRDefault="000B55CE" w:rsidP="00F41871">
            <w:pPr>
              <w:autoSpaceDE w:val="0"/>
              <w:autoSpaceDN w:val="0"/>
              <w:adjustRightInd w:val="0"/>
              <w:spacing w:line="288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eastAsia="Calibri" w:hAnsi="TH SarabunPSK" w:cs="TH SarabunPSK"/>
                <w:sz w:val="32"/>
                <w:szCs w:val="32"/>
              </w:rPr>
              <w:t>4.</w:t>
            </w:r>
            <w:r w:rsidRPr="00EC05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ประชุมปรับปรุงแผนในการบริหารอาจารย์</w:t>
            </w:r>
          </w:p>
          <w:p w:rsidR="000B55CE" w:rsidRPr="00EC0510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ในปีการศึกษา  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หลักสูตรดำเนินการในการบริหารอาจารย์ ดังนี้</w:t>
            </w:r>
          </w:p>
          <w:p w:rsidR="000B55CE" w:rsidRPr="00EC0510" w:rsidRDefault="000B55CE" w:rsidP="00F41871">
            <w:pPr>
              <w:ind w:firstLine="601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) หลักสูตรมีการ</w:t>
            </w:r>
            <w:r w:rsidRPr="00EC05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ประชุม</w:t>
            </w:r>
            <w:r w:rsidRPr="00EC05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ทบทวนปัญหาจากปีที่ผ่านมา(ปีการศึกษา 2558) </w:t>
            </w:r>
            <w:r w:rsidRPr="00EC05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เพื่อหาแนวทางและจัดทำแผนในการบริหารอาจารย์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โดยมี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ประชุมในครั้งที่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/2559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เมื่อวันที่ 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มิถุนายน 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มีการวิเคราะห์ถึงภาระงานสอนและงานบริหารหลักสูตรโดยพิจารณาความเหมาะสมของภาระงาน</w:t>
            </w:r>
          </w:p>
          <w:p w:rsidR="000B55CE" w:rsidRPr="00EC0510" w:rsidRDefault="000B55CE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) จากการประชุม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ทำแผนอัตรากำลังประจำปี 255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จากจำนวนนักศึกษาที่คงเหลือ รายวิชาที่เปิดสอนให้เพียงพอ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คาบสอนของอาจารย์มีคาบน้อยลงเมื่อเทียบกับปีที่ผ่านมาเนื่องจากได้มีอาจารย์ที่ได้รับทุนการศึกษากลับมารายงานตัว</w:t>
            </w:r>
          </w:p>
          <w:p w:rsidR="000B55CE" w:rsidRPr="00EC0510" w:rsidRDefault="000B55CE" w:rsidP="00F41871">
            <w:pPr>
              <w:pStyle w:val="af7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อัตรากำลัง</w:t>
            </w:r>
          </w:p>
          <w:tbl>
            <w:tblPr>
              <w:tblW w:w="653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701"/>
              <w:gridCol w:w="1417"/>
              <w:gridCol w:w="1417"/>
            </w:tblGrid>
            <w:tr w:rsidR="000B55CE" w:rsidRPr="00EC0510" w:rsidTr="00F41871">
              <w:trPr>
                <w:jc w:val="center"/>
              </w:trPr>
              <w:tc>
                <w:tcPr>
                  <w:tcW w:w="3701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อาจารย์</w:t>
                  </w:r>
                </w:p>
              </w:tc>
              <w:tc>
                <w:tcPr>
                  <w:tcW w:w="1417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1/2558</w:t>
                  </w:r>
                </w:p>
              </w:tc>
              <w:tc>
                <w:tcPr>
                  <w:tcW w:w="1417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EC0510">
                    <w:rPr>
                      <w:rFonts w:ascii="TH SarabunPSK" w:hAnsi="TH SarabunPSK" w:cs="TH SarabunPSK"/>
                      <w:sz w:val="32"/>
                      <w:szCs w:val="32"/>
                    </w:rPr>
                    <w:t>1/2559</w:t>
                  </w:r>
                </w:p>
              </w:tc>
            </w:tr>
            <w:tr w:rsidR="000B55CE" w:rsidRPr="00EC0510" w:rsidTr="00F41871">
              <w:trPr>
                <w:trHeight w:val="300"/>
                <w:jc w:val="center"/>
              </w:trPr>
              <w:tc>
                <w:tcPr>
                  <w:tcW w:w="3701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C0510">
                    <w:rPr>
                      <w:rFonts w:ascii="TH SarabunPSK" w:hAnsi="TH SarabunPSK" w:cs="TH SarabunPSK"/>
                      <w:sz w:val="32"/>
                      <w:szCs w:val="32"/>
                    </w:rPr>
                    <w:t>1.</w:t>
                  </w: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ดร.บุษราคัม ทองเพชร</w:t>
                  </w:r>
                </w:p>
              </w:tc>
              <w:tc>
                <w:tcPr>
                  <w:tcW w:w="1417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13 คาบ</w:t>
                  </w:r>
                </w:p>
              </w:tc>
              <w:tc>
                <w:tcPr>
                  <w:tcW w:w="1417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13 คาบ</w:t>
                  </w:r>
                </w:p>
              </w:tc>
            </w:tr>
            <w:tr w:rsidR="000B55CE" w:rsidRPr="00EC0510" w:rsidTr="00F41871">
              <w:trPr>
                <w:trHeight w:val="300"/>
                <w:jc w:val="center"/>
              </w:trPr>
              <w:tc>
                <w:tcPr>
                  <w:tcW w:w="3701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2.ผู้ช่วยศาสตราจารย์</w:t>
                  </w:r>
                  <w:r w:rsidRPr="00EC051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ไชยยะ  ธนพัฒน์ศิริ</w:t>
                  </w:r>
                </w:p>
              </w:tc>
              <w:tc>
                <w:tcPr>
                  <w:tcW w:w="1417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29 คาบ</w:t>
                  </w:r>
                </w:p>
              </w:tc>
              <w:tc>
                <w:tcPr>
                  <w:tcW w:w="1417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22 คาบ</w:t>
                  </w:r>
                </w:p>
              </w:tc>
            </w:tr>
            <w:tr w:rsidR="000B55CE" w:rsidRPr="00EC0510" w:rsidTr="00F41871">
              <w:trPr>
                <w:trHeight w:val="281"/>
                <w:jc w:val="center"/>
              </w:trPr>
              <w:tc>
                <w:tcPr>
                  <w:tcW w:w="3701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</w:t>
                  </w:r>
                  <w:r w:rsidRPr="00EC0510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ผู้ช่วยศาสตราจารย์</w:t>
                  </w:r>
                  <w:r w:rsidRPr="00EC051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ปิยะ  ประสงค์จันทร์</w:t>
                  </w:r>
                </w:p>
              </w:tc>
              <w:tc>
                <w:tcPr>
                  <w:tcW w:w="1417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24 คาบ</w:t>
                  </w:r>
                </w:p>
              </w:tc>
              <w:tc>
                <w:tcPr>
                  <w:tcW w:w="1417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19 คาบ</w:t>
                  </w:r>
                </w:p>
              </w:tc>
            </w:tr>
            <w:tr w:rsidR="000B55CE" w:rsidRPr="00EC0510" w:rsidTr="00F41871">
              <w:trPr>
                <w:trHeight w:val="305"/>
                <w:jc w:val="center"/>
              </w:trPr>
              <w:tc>
                <w:tcPr>
                  <w:tcW w:w="3701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lastRenderedPageBreak/>
                    <w:t>4</w:t>
                  </w:r>
                  <w:r w:rsidRPr="00EC0510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อาจารย์</w:t>
                  </w:r>
                  <w:r w:rsidRPr="00EC051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กรภัทร เฉลิมวงศ์</w:t>
                  </w:r>
                </w:p>
              </w:tc>
              <w:tc>
                <w:tcPr>
                  <w:tcW w:w="1417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29 คาบ</w:t>
                  </w:r>
                </w:p>
              </w:tc>
              <w:tc>
                <w:tcPr>
                  <w:tcW w:w="1417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24 คาบ</w:t>
                  </w:r>
                </w:p>
              </w:tc>
            </w:tr>
            <w:tr w:rsidR="000B55CE" w:rsidRPr="00EC0510" w:rsidTr="00F41871">
              <w:trPr>
                <w:trHeight w:val="318"/>
                <w:jc w:val="center"/>
              </w:trPr>
              <w:tc>
                <w:tcPr>
                  <w:tcW w:w="3701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5</w:t>
                  </w:r>
                  <w:r w:rsidRPr="00EC0510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อาจารย์สมพงษ์ แก้วหวัง</w:t>
                  </w:r>
                </w:p>
              </w:tc>
              <w:tc>
                <w:tcPr>
                  <w:tcW w:w="1417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39 คาบ</w:t>
                  </w:r>
                </w:p>
              </w:tc>
              <w:tc>
                <w:tcPr>
                  <w:tcW w:w="1417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23 คาบ</w:t>
                  </w:r>
                </w:p>
              </w:tc>
            </w:tr>
          </w:tbl>
          <w:p w:rsidR="000B55CE" w:rsidRPr="00EC0510" w:rsidRDefault="000B55CE" w:rsidP="00F41871">
            <w:pPr>
              <w:pStyle w:val="af7"/>
              <w:spacing w:after="0" w:line="240" w:lineRule="auto"/>
              <w:ind w:left="0"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tbl>
            <w:tblPr>
              <w:tblW w:w="653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701"/>
              <w:gridCol w:w="1417"/>
              <w:gridCol w:w="1417"/>
            </w:tblGrid>
            <w:tr w:rsidR="000B55CE" w:rsidRPr="00EC0510" w:rsidTr="00F41871">
              <w:trPr>
                <w:jc w:val="center"/>
              </w:trPr>
              <w:tc>
                <w:tcPr>
                  <w:tcW w:w="3701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อาจารย์</w:t>
                  </w:r>
                </w:p>
              </w:tc>
              <w:tc>
                <w:tcPr>
                  <w:tcW w:w="1417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2/2558</w:t>
                  </w:r>
                </w:p>
              </w:tc>
              <w:tc>
                <w:tcPr>
                  <w:tcW w:w="1417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</w:t>
                  </w:r>
                  <w:r w:rsidRPr="00EC0510">
                    <w:rPr>
                      <w:rFonts w:ascii="TH SarabunPSK" w:hAnsi="TH SarabunPSK" w:cs="TH SarabunPSK"/>
                      <w:sz w:val="32"/>
                      <w:szCs w:val="32"/>
                    </w:rPr>
                    <w:t>/2559</w:t>
                  </w:r>
                </w:p>
              </w:tc>
            </w:tr>
            <w:tr w:rsidR="000B55CE" w:rsidRPr="00EC0510" w:rsidTr="00F41871">
              <w:trPr>
                <w:trHeight w:val="300"/>
                <w:jc w:val="center"/>
              </w:trPr>
              <w:tc>
                <w:tcPr>
                  <w:tcW w:w="3701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C0510">
                    <w:rPr>
                      <w:rFonts w:ascii="TH SarabunPSK" w:hAnsi="TH SarabunPSK" w:cs="TH SarabunPSK"/>
                      <w:sz w:val="32"/>
                      <w:szCs w:val="32"/>
                    </w:rPr>
                    <w:t>1.</w:t>
                  </w: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ดร.บุษราคัม ทองเพชร</w:t>
                  </w:r>
                </w:p>
              </w:tc>
              <w:tc>
                <w:tcPr>
                  <w:tcW w:w="1417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16 คาบ</w:t>
                  </w:r>
                </w:p>
              </w:tc>
              <w:tc>
                <w:tcPr>
                  <w:tcW w:w="1417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16 คาบ</w:t>
                  </w:r>
                </w:p>
              </w:tc>
            </w:tr>
            <w:tr w:rsidR="000B55CE" w:rsidRPr="00EC0510" w:rsidTr="00F41871">
              <w:trPr>
                <w:trHeight w:val="300"/>
                <w:jc w:val="center"/>
              </w:trPr>
              <w:tc>
                <w:tcPr>
                  <w:tcW w:w="3701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2.ผู้ช่วยศาสตราจารย์</w:t>
                  </w:r>
                  <w:r w:rsidRPr="00EC051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ไชยยะ  ธนพัฒน์ศิริ</w:t>
                  </w:r>
                </w:p>
              </w:tc>
              <w:tc>
                <w:tcPr>
                  <w:tcW w:w="1417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20 คาบ</w:t>
                  </w:r>
                </w:p>
              </w:tc>
              <w:tc>
                <w:tcPr>
                  <w:tcW w:w="1417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32 คาบ</w:t>
                  </w:r>
                </w:p>
              </w:tc>
            </w:tr>
            <w:tr w:rsidR="000B55CE" w:rsidRPr="00EC0510" w:rsidTr="00F41871">
              <w:trPr>
                <w:trHeight w:val="281"/>
                <w:jc w:val="center"/>
              </w:trPr>
              <w:tc>
                <w:tcPr>
                  <w:tcW w:w="3701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</w:t>
                  </w:r>
                  <w:r w:rsidRPr="00EC0510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ผู้ช่วยศาสตราจารย์</w:t>
                  </w:r>
                  <w:r w:rsidRPr="00EC051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ปิยะ  ประสงค์จันทร์</w:t>
                  </w:r>
                </w:p>
              </w:tc>
              <w:tc>
                <w:tcPr>
                  <w:tcW w:w="1417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12 คาบ</w:t>
                  </w:r>
                </w:p>
              </w:tc>
              <w:tc>
                <w:tcPr>
                  <w:tcW w:w="1417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 คาบ</w:t>
                  </w:r>
                </w:p>
              </w:tc>
            </w:tr>
            <w:tr w:rsidR="000B55CE" w:rsidRPr="00EC0510" w:rsidTr="00F41871">
              <w:trPr>
                <w:trHeight w:val="305"/>
                <w:jc w:val="center"/>
              </w:trPr>
              <w:tc>
                <w:tcPr>
                  <w:tcW w:w="3701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</w:t>
                  </w:r>
                  <w:r w:rsidRPr="00EC0510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อาจารย์</w:t>
                  </w:r>
                  <w:r w:rsidRPr="00EC051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กรภัทร เฉลิมวงศ์</w:t>
                  </w:r>
                </w:p>
              </w:tc>
              <w:tc>
                <w:tcPr>
                  <w:tcW w:w="1417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30 คาบ</w:t>
                  </w:r>
                </w:p>
              </w:tc>
              <w:tc>
                <w:tcPr>
                  <w:tcW w:w="1417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27 คาบ</w:t>
                  </w:r>
                </w:p>
              </w:tc>
            </w:tr>
            <w:tr w:rsidR="000B55CE" w:rsidRPr="00EC0510" w:rsidTr="00F41871">
              <w:trPr>
                <w:trHeight w:val="318"/>
                <w:jc w:val="center"/>
              </w:trPr>
              <w:tc>
                <w:tcPr>
                  <w:tcW w:w="3701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5</w:t>
                  </w:r>
                  <w:r w:rsidRPr="00EC0510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อาจารย์สมพงษ์ แก้วหวัง</w:t>
                  </w:r>
                </w:p>
              </w:tc>
              <w:tc>
                <w:tcPr>
                  <w:tcW w:w="1417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32 คาบ</w:t>
                  </w:r>
                </w:p>
              </w:tc>
              <w:tc>
                <w:tcPr>
                  <w:tcW w:w="1417" w:type="dxa"/>
                </w:tcPr>
                <w:p w:rsidR="000B55CE" w:rsidRPr="00EC0510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EC05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38 คาบ</w:t>
                  </w:r>
                </w:p>
              </w:tc>
            </w:tr>
          </w:tbl>
          <w:p w:rsidR="000B55CE" w:rsidRPr="00EC0510" w:rsidRDefault="000B55CE" w:rsidP="00F41871">
            <w:pPr>
              <w:pStyle w:val="af7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pStyle w:val="af7"/>
              <w:spacing w:after="0" w:line="240" w:lineRule="auto"/>
              <w:ind w:left="0" w:firstLine="601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)จาก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อัตรากำลัง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อาจารย์ประจำ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ในปีการศึกษา 1/2558 และ2/2558 เมื่อเทียบกับ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อัตรากำลัง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1/2559 และ2/2559 อาจารย์มีอัตรากำลังในการสอน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น้อยลงแต่อัตรากำลังในภาพร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วมยังมากอยู่</w:t>
            </w:r>
          </w:p>
          <w:p w:rsidR="000B55CE" w:rsidRPr="00EC0510" w:rsidRDefault="000B55CE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อัตรากำลัง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อาจารย์ประจำ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ในปีการศึกษา 1/2559 และ2/2559 อาจารย์มีอัตรากำลังในการสอนมาก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ควรกระจายอัตรากำลังให้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เท่า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กันทุกคน </w:t>
            </w:r>
          </w:p>
          <w:p w:rsidR="000B55CE" w:rsidRPr="00EC0510" w:rsidRDefault="000B55CE" w:rsidP="00F41871">
            <w:pPr>
              <w:pStyle w:val="af7"/>
              <w:spacing w:after="0" w:line="240" w:lineRule="auto"/>
              <w:ind w:left="0"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pStyle w:val="af7"/>
              <w:spacing w:after="0" w:line="240" w:lineRule="auto"/>
              <w:ind w:left="0"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pStyle w:val="af7"/>
              <w:spacing w:after="0" w:line="240" w:lineRule="auto"/>
              <w:ind w:left="0"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pStyle w:val="af7"/>
              <w:spacing w:after="0" w:line="240" w:lineRule="auto"/>
              <w:ind w:left="0"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pStyle w:val="af7"/>
              <w:spacing w:after="0" w:line="240" w:lineRule="auto"/>
              <w:ind w:left="0" w:firstLine="601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EC0510" w:rsidRDefault="000B55CE" w:rsidP="00F41871">
            <w:pPr>
              <w:pStyle w:val="af7"/>
              <w:spacing w:after="0" w:line="240" w:lineRule="auto"/>
              <w:ind w:left="0" w:firstLine="601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EC0510" w:rsidRDefault="000B55CE" w:rsidP="00F41871">
            <w:pPr>
              <w:pStyle w:val="af7"/>
              <w:spacing w:after="0" w:line="240" w:lineRule="auto"/>
              <w:ind w:left="0"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pStyle w:val="af7"/>
              <w:spacing w:after="0" w:line="240" w:lineRule="auto"/>
              <w:ind w:left="0" w:firstLine="601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84AD3">
              <w:rPr>
                <w:rFonts w:ascii="TH SarabunPSK" w:hAnsi="TH SarabunPSK" w:cs="TH SarabunPSK"/>
                <w:sz w:val="32"/>
                <w:szCs w:val="32"/>
              </w:rPr>
              <w:t>ET 4.1</w:t>
            </w:r>
            <w:r w:rsidRPr="00B84AD3">
              <w:rPr>
                <w:rFonts w:ascii="TH SarabunPSK" w:hAnsi="TH SarabunPSK" w:cs="TH SarabunPSK" w:hint="cs"/>
                <w:sz w:val="32"/>
                <w:szCs w:val="32"/>
                <w:cs/>
              </w:rPr>
              <w:t>-2-1</w:t>
            </w:r>
            <w:r w:rsidRPr="00B84A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84A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รายงานการประชุม ครั้งที่  </w:t>
            </w:r>
            <w:r w:rsidRPr="00B84AD3">
              <w:rPr>
                <w:rFonts w:ascii="TH SarabunPSK" w:hAnsi="TH SarabunPSK" w:cs="TH SarabunPSK"/>
                <w:sz w:val="32"/>
                <w:szCs w:val="32"/>
              </w:rPr>
              <w:t>1/</w:t>
            </w:r>
            <w:r w:rsidRPr="00B84AD3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B84AD3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84AD3">
              <w:rPr>
                <w:rFonts w:ascii="TH SarabunPSK" w:hAnsi="TH SarabunPSK" w:cs="TH SarabunPSK"/>
                <w:sz w:val="32"/>
                <w:szCs w:val="32"/>
              </w:rPr>
              <w:t>ET 4.1</w:t>
            </w:r>
            <w:r w:rsidRPr="00B84AD3">
              <w:rPr>
                <w:rFonts w:ascii="TH SarabunPSK" w:hAnsi="TH SarabunPSK" w:cs="TH SarabunPSK" w:hint="cs"/>
                <w:sz w:val="32"/>
                <w:szCs w:val="32"/>
                <w:cs/>
              </w:rPr>
              <w:t>-2-2</w:t>
            </w:r>
            <w:r w:rsidRPr="00B84A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84AD3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ตารางสอน 1/255</w:t>
            </w:r>
            <w:r w:rsidRPr="00B84AD3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B84A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 2/255</w:t>
            </w:r>
            <w:r w:rsidRPr="00B84AD3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:rsidR="000B55CE" w:rsidRPr="00EC0510" w:rsidRDefault="000B55CE" w:rsidP="00F41871"/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B55CE" w:rsidRPr="00EC0510" w:rsidTr="00F41871">
        <w:tc>
          <w:tcPr>
            <w:tcW w:w="7088" w:type="dxa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sym w:font="Wingdings" w:char="F046"/>
            </w: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ระบบการส่งเสริมและพัฒนาอาจารย์ </w:t>
            </w:r>
          </w:p>
          <w:bookmarkStart w:id="2" w:name="_MON_1530451938"/>
          <w:bookmarkStart w:id="3" w:name="_MON_1530451929"/>
          <w:bookmarkEnd w:id="2"/>
          <w:bookmarkEnd w:id="3"/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object w:dxaOrig="5721" w:dyaOrig="276">
                <v:shape id="_x0000_i1027" type="#_x0000_t75" style="width:285.75pt;height:14.25pt" o:ole="">
                  <v:imagedata r:id="rId15" o:title=""/>
                </v:shape>
                <o:OLEObject Type="Embed" ProgID="Word.Document.12" ShapeID="_x0000_i1027" DrawAspect="Content" ObjectID="_1565001308" r:id="rId16">
                  <o:FieldCodes>\s</o:FieldCodes>
                </o:OLEObject>
              </w:object>
            </w: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sz w:val="22"/>
              </w:rPr>
              <w:drawing>
                <wp:inline distT="0" distB="0" distL="0" distR="0">
                  <wp:extent cx="4039870" cy="2374900"/>
                  <wp:effectExtent l="19050" t="0" r="0" b="0"/>
                  <wp:docPr id="1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876" t="7506" r="3642" b="6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870" cy="237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คณะครุศาสตร์อุตสาหกรรมและเทคโนโลยีมีระบบและกลไกการส่งเสริมและพัฒนาอาจารย์ ดังนี้</w:t>
            </w: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ประชุมเพื่อหาแนวทางในการส่งเสริมและพัฒนาอาจารย์</w:t>
            </w:r>
          </w:p>
          <w:p w:rsidR="000B55CE" w:rsidRPr="00EC0510" w:rsidRDefault="000B55CE" w:rsidP="00F41871">
            <w:pPr>
              <w:ind w:firstLine="176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1.1 ความต้องการตำแหน่งทางวิชาการ</w:t>
            </w:r>
          </w:p>
          <w:p w:rsidR="000B55CE" w:rsidRPr="00EC0510" w:rsidRDefault="000B55CE" w:rsidP="00F41871">
            <w:pPr>
              <w:ind w:firstLine="176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1.2 ความต้องการการศึกษาต่อของอาจารย์</w:t>
            </w:r>
          </w:p>
          <w:p w:rsidR="000B55CE" w:rsidRPr="00EC0510" w:rsidRDefault="000B55CE" w:rsidP="00F41871">
            <w:pPr>
              <w:ind w:firstLine="176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1.3 ความต้องการพัฒนาศักยภาพด้านวิชาชีพของอาจารย์</w:t>
            </w:r>
          </w:p>
          <w:p w:rsidR="000B55CE" w:rsidRPr="00EC0510" w:rsidRDefault="000B55CE" w:rsidP="00F41871">
            <w:pPr>
              <w:ind w:firstLine="17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อาจารย์ประจำหลักสูตร จัดทำแผนการส่งเสริมและการพัฒนาอาจารย์</w:t>
            </w:r>
          </w:p>
          <w:p w:rsidR="000B55CE" w:rsidRPr="00EC0510" w:rsidRDefault="000B55CE" w:rsidP="00F41871">
            <w:pPr>
              <w:ind w:firstLine="3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2.1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จัดทำแผนด้านอัตรากำลัง การหาตำแหน่งทดแทน การเลิกจ้างและเกษียณอายุ</w:t>
            </w:r>
          </w:p>
          <w:p w:rsidR="000B55CE" w:rsidRPr="00EC0510" w:rsidRDefault="000B55CE" w:rsidP="00F41871">
            <w:pPr>
              <w:ind w:firstLine="31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2.2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จัดทำแผนเพื่อเสนอของบประมาณในการพัฒนาอาจารย์</w:t>
            </w: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3. 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หลักสูตรรายงานผลแผนการส่งเสริมและพัฒนาอาจารย์ ให้กับฝ่ายบริหารของคณะฯ (งานแผนฯ)</w:t>
            </w:r>
          </w:p>
          <w:p w:rsidR="000B55CE" w:rsidRPr="00EC0510" w:rsidRDefault="000B55CE" w:rsidP="00F41871">
            <w:pPr>
              <w:ind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3.1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การส่งเสริมอาจารย์ด้านการเรียนการสอน</w:t>
            </w:r>
          </w:p>
          <w:p w:rsidR="000B55CE" w:rsidRPr="00EC0510" w:rsidRDefault="000B55CE" w:rsidP="00F41871">
            <w:pPr>
              <w:ind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3.2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การส่งเสริมอาจารย์ด้านการทำงานวิจัยเพื่อขอตำแหน่งทางวิชาการ</w:t>
            </w:r>
          </w:p>
          <w:p w:rsidR="000B55CE" w:rsidRPr="00EC0510" w:rsidRDefault="000B55CE" w:rsidP="00F41871">
            <w:pPr>
              <w:ind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3.3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การส่งเสริมอาจารย์ด้านทำนุบำรุงศิลปะ วัฒนธรรม </w:t>
            </w:r>
          </w:p>
          <w:p w:rsidR="000B55CE" w:rsidRPr="00EC0510" w:rsidRDefault="000B55CE" w:rsidP="00F41871">
            <w:pPr>
              <w:ind w:firstLine="3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3.4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การส่งเสริมอาจารย์ด้านบริการวิชาการ</w:t>
            </w: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4.  ประเมินและติดตามผล ตามแผนการส่งเสริมและพัฒนาอาจารย์</w:t>
            </w:r>
          </w:p>
          <w:p w:rsidR="000B55CE" w:rsidRPr="00EC0510" w:rsidRDefault="000B55CE" w:rsidP="00F41871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ในปีการศึกษา 2559 หลักสูตรดำเนินการในการส่งเสริมและพัฒนาอาจารย์ดังนี้</w:t>
            </w:r>
          </w:p>
          <w:p w:rsidR="000B55CE" w:rsidRPr="00EC0510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(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)หลักสูตรได้มีการประชุมและทบทวนปัญหาของปีที่ผ่านมาเพื่อพัฒนาอาจารย์ดังนี้ครั้งที่ </w:t>
            </w:r>
            <w:r w:rsidRPr="00445B50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2/2559 </w:t>
            </w:r>
            <w:r w:rsidRPr="00445B50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เมื่อวันที่  </w:t>
            </w:r>
            <w:r w:rsidRPr="00445B50">
              <w:rPr>
                <w:rFonts w:ascii="TH SarabunPSK" w:hAnsi="TH SarabunPSK" w:cs="TH SarabunPSK"/>
                <w:color w:val="FF0000"/>
                <w:sz w:val="32"/>
                <w:szCs w:val="32"/>
              </w:rPr>
              <w:t>9</w:t>
            </w:r>
            <w:r w:rsidRPr="00445B50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มิถุนายน </w:t>
            </w:r>
            <w:r w:rsidRPr="00445B50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255</w:t>
            </w:r>
            <w:r w:rsidRPr="00445B50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9</w:t>
            </w:r>
          </w:p>
          <w:p w:rsidR="000B55CE" w:rsidRPr="00EC0510" w:rsidRDefault="000B55CE" w:rsidP="00F41871">
            <w:pPr>
              <w:tabs>
                <w:tab w:val="left" w:pos="847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          1)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คณะฯ ได้วางแผนจัดสรรงบประมาณในการพัฒนาศักยภาพอาจารย์ให้เป็นไปตามมาตรฐานและมีศักยภาพที่สูงขึ้น เพื่อส่งผลต่อคุณภาพของบัณฑิต เช่นการให้ทุนสำหรับการฝึกอบรมแก่อาจารย์ปีละ 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,000 บาท /คน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 สนับสนุนค่าตอบแทนการทำผลงานทางวิชาการ ตามระเบียบประกาศที่มหาวิทยาลัยกำหนด </w:t>
            </w:r>
          </w:p>
          <w:p w:rsidR="000B55CE" w:rsidRPr="00EC0510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จากปีที่ผ่านมา งานวิจัยของสาขาวิชาไม่มี หลังจากที่หลักสูตรได้ให้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นายธนัสถ์  นนทพุทธเพื่อมาเป็นพี่เลี้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งในการเขียนวิจัยของบ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ประมาณ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วิจัย ให้กับ อาจารย์กรภัทร เฉลิมวงศ์ อาจารย์สมพงษ์ แก้วหวัง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ส่งผลให้สาขาวิชาได้มีงานวิจัยออกมา มีการประชุมวางแผนให้ อาจารย์ของบวิจัยจาก    มหาวิทยาลัยเพื่อให้นักศึกษาได้ร่วมกับอาจารย์ในการทำวิจัยและให้อาจารย์หากิจกรรมเพื่อส่งเสริมและสนับสนุนให้นักศึกษาได้มีประสบการณ์นอกห้องเรียนเพื่อพัฒนากระบวนการเรียนการสอน</w:t>
            </w:r>
          </w:p>
          <w:p w:rsidR="000B55CE" w:rsidRPr="00EC0510" w:rsidRDefault="000B55CE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จากการวางแผนการพัฒนาอาจารย์ทำให้</w:t>
            </w:r>
          </w:p>
          <w:p w:rsidR="000B55CE" w:rsidRPr="00EC0510" w:rsidRDefault="000B55CE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     1)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จากปีที่ผ่านมาจากหลักสูตรได้ให้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นายธนัสถ์  นนทพุทธ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มาเป็นพี่เลี้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งในการเขียนวิจัย ให้กับ อาจารย์กรภัทร เฉลิมวงศ์ อาจารย์สมพงษ์ แก้วหวัง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ทำให้สาขาวิชาได้มีการส่งบทความวิจัย 3 เรื่อง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ในการประชุมวิชาการ งานวิจัยและ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พัฒนาเชิงประยุกต์ ครั้งที่ 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9 ( ECTI-CARD 2017 )</w:t>
            </w: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EC0510">
              <w:rPr>
                <w:rFonts w:hint="cs"/>
                <w:sz w:val="32"/>
                <w:szCs w:val="32"/>
                <w:cs/>
              </w:rPr>
              <w:t xml:space="preserve">    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) ได้ส่งอาจารย์และนักศึกษาเข้าร่วมโครงการ ฝึกอบรมนักศึกษาเพื่อทดสอบมาตรฐานฝีมือแรงงาน</w:t>
            </w: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3) หลักสูตรสาขาวิชาได้คัดเลือกนักศึกษาจากการเรียนการสอนในรายวิชา วิธีการสอนในห้องประลองและโรงฝึกงาน และวิชา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วิธีการสอนเฉพาะทางเทคโนโลยี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เพื่อเป็นตัวแทนนักศึกษาเข้าร่วมแข่งขันใน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 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Teaching  Academy Award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2017 ครั้งที่ 6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4) หลักสูตรสาขาวิชาได้คัดเลือกนักศึกษาจากการเรียนการสอนในรายวิชา โครงงาน 2 เพื่อเป็นตัวแทนนักศึกษาได้ส่งนักศึกษาเข้าร่วม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ราชมงคลศรีวิชัยแฟร์ ประจำปี 2560</w:t>
            </w:r>
          </w:p>
          <w:p w:rsidR="000B55CE" w:rsidRPr="00EC0510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จากการประเมินผลการดำเนินงานพบว่า</w:t>
            </w:r>
          </w:p>
          <w:p w:rsidR="000B55CE" w:rsidRPr="00EC0510" w:rsidRDefault="000B55CE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 1)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จากการได้ให้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นายธนัสถ์  นนทพุทธ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มาเป็นพี่เลี้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งในการเขียนวิจัย ให้กับ อาจารย์กรภัทร เฉลิมวงศ์ อาจารย์สมพงษ์ แก้วหวัง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ส่งผลให้มีการตอบเข้าร่วมในการนำเสนอบทความวิจัย 3 เรื่อง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ในการประชุมวิชาการ งานวิจัยและพัฒนาเชิงประยุกต์ ครั้งที่ 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9( ECTI-CARD 2017 )</w:t>
            </w:r>
          </w:p>
          <w:p w:rsidR="000B55CE" w:rsidRPr="00EC0510" w:rsidRDefault="000B55CE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สมพงษ์ แก้วหวัง ร่วมกับ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กระวี อนนตรี </w:t>
            </w:r>
            <w:r w:rsidRPr="00445B50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เขียนขอ</w:t>
            </w:r>
            <w:r w:rsidRPr="00445B50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ทุน</w:t>
            </w:r>
            <w:r w:rsidRPr="00445B50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วิจัยแผ่นดิน ปีงบประมาณ </w:t>
            </w:r>
            <w:r w:rsidRPr="00445B50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</w:t>
            </w:r>
            <w:r w:rsidRPr="00445B50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ได้รับงบประมาณ 300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,000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จากการนำนักศึกษาเข้าร่วมการแข่งขันโครงการ 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Teaching  Academy Award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2017 ครั้งที่ 6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ได้รับราง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วัลชนะเลิศอันดับหนึ่ง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ประเภทการสอน (กลุ่มสาขาไฟฟ้า/อิเล็กทรอนิกส์/โทรคมนาคม)</w:t>
            </w: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จากการนำนักศึกษาเข้าร่วมการแข่งขันราชมงคลศรีวิชัยแฟร์ ประจำปี 2560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- ได้รับรางวัลชนะเลิศ ในด้าน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การประกวดข้อเสนอโครงการงานนวัตกรรมสิ่งประดิษฐ์คิดค้น ระดับอุดมศึกษาเขตภาคใต้ ด้านวิศวกรรมศาสตร์</w:t>
            </w: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- ได้รับรางวัลชนะเลิศ ในด้าน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การประกวดข้อเสนอโครงการงาน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วัตกรรมสิ่งประดิษฐ์คิดค้น ระดับอุดมศึกษาเขตภาคใต้  ด้านพลังงานและสิ่งแวดล้อม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- ได้รับรางวัลชนะเลิศ ในด้าน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การประกวดข้อเสนอโครงการงานนวัตกรรมสิ่งประดิษฐ์คิดค้น ระดับอุดมศึกษาเขตภาคใต้  ด้านวิทยาศาสตร์ วิทยาศาสตร์การแพทย์และการสาธารณสุข</w:t>
            </w:r>
          </w:p>
          <w:p w:rsidR="000B55CE" w:rsidRPr="00EC0510" w:rsidRDefault="000B55CE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หลักสูตรฯ ส่งเสริมให้อาจารย์ท่านอื่นๆ ได้ขอทุนวิจัยจากมหาวิทยาลัยเพื่อใช้ในการพัฒนาองค์ความรู้ของตนเอง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</w:t>
            </w:r>
          </w:p>
        </w:tc>
        <w:tc>
          <w:tcPr>
            <w:tcW w:w="1984" w:type="dxa"/>
          </w:tcPr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tabs>
                <w:tab w:val="left" w:pos="900"/>
              </w:tabs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EC0510" w:rsidRDefault="000B55CE" w:rsidP="00F41871"/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84AD3">
              <w:rPr>
                <w:rFonts w:ascii="TH SarabunPSK" w:hAnsi="TH SarabunPSK" w:cs="TH SarabunPSK"/>
                <w:sz w:val="32"/>
                <w:szCs w:val="32"/>
              </w:rPr>
              <w:t>ET 4.1</w:t>
            </w:r>
            <w:r w:rsidRPr="00B84AD3">
              <w:rPr>
                <w:rFonts w:ascii="TH SarabunPSK" w:hAnsi="TH SarabunPSK" w:cs="TH SarabunPSK" w:hint="cs"/>
                <w:sz w:val="32"/>
                <w:szCs w:val="32"/>
                <w:cs/>
              </w:rPr>
              <w:t>-3-1</w:t>
            </w:r>
            <w:r w:rsidRPr="00B84A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84A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รายงานการประชุม ครั้งที่  </w:t>
            </w:r>
            <w:r w:rsidRPr="00B84AD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84AD3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84AD3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B84AD3">
              <w:rPr>
                <w:rFonts w:ascii="TH SarabunPSK" w:hAnsi="TH SarabunPSK" w:cs="TH SarabunPSK"/>
                <w:sz w:val="32"/>
                <w:szCs w:val="32"/>
              </w:rPr>
              <w:t xml:space="preserve">59 </w:t>
            </w: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84AD3">
              <w:rPr>
                <w:rFonts w:ascii="TH SarabunPSK" w:hAnsi="TH SarabunPSK" w:cs="TH SarabunPSK"/>
                <w:sz w:val="32"/>
                <w:szCs w:val="32"/>
              </w:rPr>
              <w:t>ET 4.1</w:t>
            </w:r>
            <w:r w:rsidRPr="00B84AD3">
              <w:rPr>
                <w:rFonts w:ascii="TH SarabunPSK" w:hAnsi="TH SarabunPSK" w:cs="TH SarabunPSK" w:hint="cs"/>
                <w:sz w:val="32"/>
                <w:szCs w:val="32"/>
                <w:cs/>
              </w:rPr>
              <w:t>-3-</w:t>
            </w:r>
            <w:r w:rsidRPr="00B84AD3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B84AD3">
              <w:rPr>
                <w:rFonts w:ascii="TH SarabunPSK" w:hAnsi="TH SarabunPSK" w:cs="TH SarabunPSK" w:hint="cs"/>
                <w:sz w:val="32"/>
                <w:szCs w:val="32"/>
                <w:cs/>
              </w:rPr>
              <w:t>หนังสือตอบรับการนำเสนอบทความวิจัย</w:t>
            </w: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ET 4.1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-3-3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รูปภาพถ่ายการรับรางวัล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 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Teaching  Academy Award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2017 ครั้งที่ 6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B84AD3">
              <w:rPr>
                <w:rFonts w:ascii="TH SarabunPSK" w:hAnsi="TH SarabunPSK" w:cs="TH SarabunPSK"/>
                <w:sz w:val="32"/>
                <w:szCs w:val="32"/>
              </w:rPr>
              <w:t>ET 4.1</w:t>
            </w:r>
            <w:r w:rsidRPr="00B84AD3">
              <w:rPr>
                <w:rFonts w:ascii="TH SarabunPSK" w:hAnsi="TH SarabunPSK" w:cs="TH SarabunPSK" w:hint="cs"/>
                <w:sz w:val="32"/>
                <w:szCs w:val="32"/>
                <w:cs/>
              </w:rPr>
              <w:t>-3-</w:t>
            </w:r>
            <w:r w:rsidRPr="00B84AD3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B84AD3">
              <w:rPr>
                <w:rFonts w:ascii="TH SarabunPSK" w:hAnsi="TH SarabunPSK" w:cs="TH SarabunPSK"/>
                <w:sz w:val="32"/>
                <w:szCs w:val="32"/>
                <w:cs/>
              </w:rPr>
              <w:t>เกียรติบัตรเข้าร่วมการแข่งขันราชมงคลศรี</w:t>
            </w:r>
            <w:r w:rsidRPr="00B84AD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วิชัยแฟร์ ประจำปี 2560</w:t>
            </w: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tabs>
                <w:tab w:val="left" w:pos="900"/>
              </w:tabs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sz w:val="22"/>
              </w:rPr>
            </w:pPr>
          </w:p>
          <w:p w:rsidR="000B55CE" w:rsidRPr="00EC0510" w:rsidRDefault="000B55CE" w:rsidP="00F41871">
            <w:pPr>
              <w:rPr>
                <w:sz w:val="22"/>
                <w:cs/>
              </w:rPr>
            </w:pPr>
          </w:p>
        </w:tc>
      </w:tr>
    </w:tbl>
    <w:p w:rsidR="000B55CE" w:rsidRPr="00EC0510" w:rsidRDefault="000B55CE" w:rsidP="000B55CE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EC0510">
        <w:rPr>
          <w:rFonts w:ascii="TH SarabunPSK" w:hAnsi="TH SarabunPSK" w:cs="TH SarabunPSK"/>
          <w:sz w:val="32"/>
          <w:szCs w:val="32"/>
          <w:cs/>
        </w:rPr>
        <w:lastRenderedPageBreak/>
        <w:t xml:space="preserve">เป้าหมายของปีนี้ </w:t>
      </w:r>
      <w:r w:rsidRPr="00EC0510">
        <w:rPr>
          <w:rFonts w:ascii="TH SarabunPSK" w:hAnsi="TH SarabunPSK" w:cs="TH SarabunPSK"/>
          <w:sz w:val="32"/>
          <w:szCs w:val="32"/>
        </w:rPr>
        <w:tab/>
        <w:t>:3.0</w:t>
      </w:r>
      <w:r w:rsidRPr="00EC0510">
        <w:rPr>
          <w:rFonts w:ascii="TH SarabunPSK" w:hAnsi="TH SarabunPSK" w:cs="TH SarabunPSK"/>
          <w:sz w:val="32"/>
          <w:szCs w:val="32"/>
          <w:cs/>
        </w:rPr>
        <w:t xml:space="preserve">  คะแนน</w:t>
      </w:r>
      <w:r w:rsidRPr="00EC0510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ผลการประเมินตนเองครั้งนี้ </w:t>
      </w:r>
      <w:r w:rsidRPr="00EC0510">
        <w:rPr>
          <w:rFonts w:ascii="TH SarabunPSK" w:hAnsi="TH SarabunPSK" w:cs="TH SarabunPSK"/>
          <w:sz w:val="32"/>
          <w:szCs w:val="32"/>
        </w:rPr>
        <w:tab/>
        <w:t xml:space="preserve">: </w:t>
      </w:r>
      <w:r w:rsidRPr="00EC05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510">
        <w:rPr>
          <w:rFonts w:ascii="TH SarabunPSK" w:hAnsi="TH SarabunPSK" w:cs="TH SarabunPSK"/>
          <w:sz w:val="32"/>
          <w:szCs w:val="32"/>
        </w:rPr>
        <w:t>3</w:t>
      </w:r>
      <w:r w:rsidRPr="00EC0510">
        <w:rPr>
          <w:rFonts w:ascii="TH SarabunPSK" w:hAnsi="TH SarabunPSK" w:cs="TH SarabunPSK"/>
          <w:sz w:val="32"/>
          <w:szCs w:val="32"/>
          <w:cs/>
        </w:rPr>
        <w:t xml:space="preserve">  คะแนน</w:t>
      </w:r>
    </w:p>
    <w:p w:rsidR="000B55CE" w:rsidRPr="00EC0510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C0510">
        <w:rPr>
          <w:rFonts w:ascii="TH SarabunPSK" w:hAnsi="TH SarabunPSK" w:cs="TH SarabunPSK"/>
          <w:sz w:val="32"/>
          <w:szCs w:val="32"/>
          <w:cs/>
        </w:rPr>
        <w:t xml:space="preserve">ผลการดำเนินงาน   </w:t>
      </w:r>
      <w:r w:rsidRPr="00EC0510">
        <w:rPr>
          <w:rFonts w:ascii="TH SarabunPSK" w:hAnsi="TH SarabunPSK" w:cs="TH SarabunPSK"/>
          <w:sz w:val="32"/>
          <w:szCs w:val="32"/>
        </w:rPr>
        <w:tab/>
      </w:r>
      <w:r w:rsidRPr="00EC0510">
        <w:rPr>
          <w:rFonts w:ascii="TH SarabunPSK" w:hAnsi="TH SarabunPSK" w:cs="TH SarabunPSK"/>
          <w:sz w:val="32"/>
          <w:szCs w:val="32"/>
        </w:rPr>
        <w:sym w:font="Wingdings 2" w:char="F052"/>
      </w:r>
      <w:r w:rsidRPr="00EC0510">
        <w:rPr>
          <w:rFonts w:ascii="TH SarabunPSK" w:hAnsi="TH SarabunPSK" w:cs="TH SarabunPSK"/>
          <w:sz w:val="32"/>
          <w:szCs w:val="32"/>
          <w:cs/>
        </w:rPr>
        <w:t xml:space="preserve"> บรรลุเป้าหมาย  </w:t>
      </w:r>
      <w:r w:rsidRPr="00EC0510">
        <w:rPr>
          <w:rFonts w:ascii="TH SarabunPSK" w:hAnsi="TH SarabunPSK" w:cs="TH SarabunPSK"/>
          <w:sz w:val="32"/>
          <w:szCs w:val="32"/>
        </w:rPr>
        <w:sym w:font="Wingdings 2" w:char="F0A3"/>
      </w:r>
      <w:r w:rsidRPr="00EC05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510">
        <w:rPr>
          <w:rFonts w:ascii="TH SarabunPSK" w:hAnsi="TH SarabunPSK" w:cs="TH SarabunPSK"/>
          <w:sz w:val="32"/>
          <w:szCs w:val="32"/>
          <w:cs/>
        </w:rPr>
        <w:t>ไม่บรรลุเป้าหมาย</w:t>
      </w:r>
    </w:p>
    <w:p w:rsidR="000B55CE" w:rsidRPr="00EC0510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EC0510" w:rsidRDefault="000B55CE" w:rsidP="000B55CE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0B55CE" w:rsidRPr="00EC0510" w:rsidRDefault="000B55CE" w:rsidP="000B55CE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0B55CE" w:rsidRPr="00EC0510" w:rsidRDefault="000B55CE" w:rsidP="000B55CE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0B55CE" w:rsidRPr="00EC0510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EC0510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EC0510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EC0510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EC0510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EC0510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EC0510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EC0510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  <w:r w:rsidRPr="00EC0510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4.2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C0510">
        <w:rPr>
          <w:rFonts w:ascii="TH SarabunPSK" w:hAnsi="TH SarabunPSK" w:cs="TH SarabunPSK"/>
          <w:b/>
          <w:bCs/>
          <w:sz w:val="32"/>
          <w:szCs w:val="32"/>
          <w:cs/>
        </w:rPr>
        <w:t>คุณภาพอาจารย์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2"/>
        <w:gridCol w:w="1701"/>
        <w:gridCol w:w="1377"/>
        <w:gridCol w:w="2734"/>
      </w:tblGrid>
      <w:tr w:rsidR="000B55CE" w:rsidRPr="00EC0510" w:rsidTr="00F41871">
        <w:tc>
          <w:tcPr>
            <w:tcW w:w="3402" w:type="dxa"/>
            <w:shd w:val="clear" w:color="auto" w:fill="D9D9D9"/>
            <w:vAlign w:val="center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คุณภาพอาจารย์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0B55CE" w:rsidRPr="00EC0510" w:rsidRDefault="000B55CE" w:rsidP="00F41871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  <w:p w:rsidR="000B55CE" w:rsidRPr="00EC0510" w:rsidRDefault="000B55CE" w:rsidP="00F41871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377" w:type="dxa"/>
            <w:shd w:val="clear" w:color="auto" w:fill="D9D9D9"/>
            <w:vAlign w:val="center"/>
          </w:tcPr>
          <w:p w:rsidR="000B55CE" w:rsidRPr="00EC0510" w:rsidRDefault="000B55CE" w:rsidP="00F41871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  <w:p w:rsidR="000B55CE" w:rsidRPr="00EC0510" w:rsidRDefault="000B55CE" w:rsidP="00F41871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(เต็ม 5)</w:t>
            </w:r>
          </w:p>
        </w:tc>
        <w:tc>
          <w:tcPr>
            <w:tcW w:w="2734" w:type="dxa"/>
            <w:shd w:val="clear" w:color="auto" w:fill="D9D9D9"/>
            <w:vAlign w:val="center"/>
          </w:tcPr>
          <w:p w:rsidR="000B55CE" w:rsidRPr="00EC0510" w:rsidRDefault="000B55CE" w:rsidP="00F41871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หลักฐาน/ตารางอ้างอิง</w:t>
            </w:r>
          </w:p>
        </w:tc>
      </w:tr>
      <w:tr w:rsidR="000B55CE" w:rsidRPr="00EC0510" w:rsidTr="00F41871">
        <w:tc>
          <w:tcPr>
            <w:tcW w:w="3402" w:type="dxa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eastAsia="Calibri" w:hAnsi="TH SarabunPSK" w:cs="TH SarabunPSK"/>
                <w:sz w:val="32"/>
                <w:szCs w:val="32"/>
              </w:rPr>
              <w:sym w:font="Wingdings" w:char="F0D8"/>
            </w:r>
            <w:r w:rsidRPr="00EC05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ร้อยละอาจารย์ที่มีวุฒิปริญญาเอก</w:t>
            </w:r>
          </w:p>
        </w:tc>
        <w:tc>
          <w:tcPr>
            <w:tcW w:w="1701" w:type="dxa"/>
          </w:tcPr>
          <w:p w:rsidR="000B55CE" w:rsidRPr="00EC0510" w:rsidRDefault="000B55CE" w:rsidP="00F41871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1377" w:type="dxa"/>
          </w:tcPr>
          <w:p w:rsidR="000B55CE" w:rsidRPr="00EC0510" w:rsidRDefault="000B55CE" w:rsidP="00F41871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734" w:type="dxa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ตารางที่ 1.1-</w:t>
            </w:r>
            <w:r w:rsidRPr="00EC0510">
              <w:rPr>
                <w:rFonts w:ascii="TH SarabunPSK" w:eastAsia="BrowalliaNew-Bold" w:hAnsi="TH SarabunPSK" w:cs="TH SarabunPSK"/>
                <w:sz w:val="32"/>
                <w:szCs w:val="32"/>
              </w:rPr>
              <w:t>2</w:t>
            </w:r>
          </w:p>
        </w:tc>
      </w:tr>
      <w:tr w:rsidR="000B55CE" w:rsidRPr="00EC0510" w:rsidTr="00F41871">
        <w:tc>
          <w:tcPr>
            <w:tcW w:w="3402" w:type="dxa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eastAsia="Calibri" w:hAnsi="TH SarabunPSK" w:cs="TH SarabunPSK"/>
                <w:sz w:val="32"/>
                <w:szCs w:val="32"/>
              </w:rPr>
              <w:sym w:font="Wingdings" w:char="F0D8"/>
            </w:r>
            <w:r w:rsidRPr="00EC05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ร้อยละอาจารย์ที่มีตำแหน่งทางวิชาการ</w:t>
            </w:r>
          </w:p>
        </w:tc>
        <w:tc>
          <w:tcPr>
            <w:tcW w:w="1701" w:type="dxa"/>
          </w:tcPr>
          <w:p w:rsidR="000B55CE" w:rsidRPr="00EC0510" w:rsidRDefault="000B55CE" w:rsidP="00F41871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1377" w:type="dxa"/>
          </w:tcPr>
          <w:p w:rsidR="000B55CE" w:rsidRPr="00EC0510" w:rsidRDefault="000B55CE" w:rsidP="00F41871">
            <w:pPr>
              <w:jc w:val="center"/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</w:pPr>
            <w:r w:rsidRPr="00EC0510">
              <w:rPr>
                <w:rFonts w:ascii="TH SarabunPSK" w:eastAsia="BrowalliaNew-Bold" w:hAnsi="TH SarabunPSK" w:cs="TH SarabunPSK"/>
                <w:sz w:val="32"/>
                <w:szCs w:val="32"/>
              </w:rPr>
              <w:t>3.33</w:t>
            </w:r>
          </w:p>
        </w:tc>
        <w:tc>
          <w:tcPr>
            <w:tcW w:w="2734" w:type="dxa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ตารางที่ 1.1-</w:t>
            </w:r>
            <w:r w:rsidRPr="00EC0510">
              <w:rPr>
                <w:rFonts w:ascii="TH SarabunPSK" w:eastAsia="BrowalliaNew-Bold" w:hAnsi="TH SarabunPSK" w:cs="TH SarabunPSK"/>
                <w:sz w:val="32"/>
                <w:szCs w:val="32"/>
              </w:rPr>
              <w:t>2</w:t>
            </w:r>
          </w:p>
        </w:tc>
      </w:tr>
      <w:tr w:rsidR="000B55CE" w:rsidRPr="00EC0510" w:rsidTr="00F41871">
        <w:tc>
          <w:tcPr>
            <w:tcW w:w="3402" w:type="dxa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eastAsia="Calibri" w:hAnsi="TH SarabunPSK" w:cs="TH SarabunPSK"/>
                <w:sz w:val="32"/>
                <w:szCs w:val="32"/>
              </w:rPr>
              <w:sym w:font="Wingdings" w:char="F0D8"/>
            </w:r>
            <w:r w:rsidRPr="00EC05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ผลงานวิชาการของอาจารย์</w:t>
            </w:r>
          </w:p>
        </w:tc>
        <w:tc>
          <w:tcPr>
            <w:tcW w:w="1701" w:type="dxa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377" w:type="dxa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734" w:type="dxa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28"/>
                <w:cs/>
              </w:rPr>
            </w:pPr>
            <w:r w:rsidRPr="00EC0510">
              <w:rPr>
                <w:rFonts w:ascii="TH SarabunPSK" w:hAnsi="TH SarabunPSK" w:cs="TH SarabunPSK"/>
                <w:sz w:val="28"/>
                <w:cs/>
              </w:rPr>
              <w:t>ตารางที่ 4.2-</w:t>
            </w:r>
            <w:r w:rsidRPr="00EC0510">
              <w:rPr>
                <w:rFonts w:ascii="TH SarabunPSK" w:hAnsi="TH SarabunPSK" w:cs="TH SarabunPSK"/>
                <w:sz w:val="28"/>
              </w:rPr>
              <w:t>1 -</w:t>
            </w:r>
            <w:r w:rsidRPr="00EC0510">
              <w:rPr>
                <w:rFonts w:ascii="TH SarabunPSK" w:hAnsi="TH SarabunPSK" w:cs="TH SarabunPSK"/>
                <w:sz w:val="28"/>
                <w:cs/>
              </w:rPr>
              <w:t>ตารางที่ 4.2-6</w:t>
            </w:r>
          </w:p>
        </w:tc>
      </w:tr>
      <w:tr w:rsidR="000B55CE" w:rsidRPr="00EC0510" w:rsidTr="00F41871">
        <w:tc>
          <w:tcPr>
            <w:tcW w:w="5103" w:type="dxa"/>
            <w:gridSpan w:val="2"/>
            <w:shd w:val="clear" w:color="auto" w:fill="FFFFCC"/>
          </w:tcPr>
          <w:p w:rsidR="000B55CE" w:rsidRPr="00EC0510" w:rsidRDefault="000B55CE" w:rsidP="00F4187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377" w:type="dxa"/>
            <w:shd w:val="clear" w:color="auto" w:fill="FFFFCC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8.33/3=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.78</w:t>
            </w:r>
          </w:p>
        </w:tc>
        <w:tc>
          <w:tcPr>
            <w:tcW w:w="2734" w:type="dxa"/>
            <w:shd w:val="clear" w:color="auto" w:fill="FFFFCC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0B55CE" w:rsidRPr="00EC0510" w:rsidRDefault="000B55CE" w:rsidP="000B55CE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EC0510">
        <w:rPr>
          <w:rFonts w:ascii="TH SarabunPSK" w:hAnsi="TH SarabunPSK" w:cs="TH SarabunPSK"/>
          <w:sz w:val="32"/>
          <w:szCs w:val="32"/>
          <w:cs/>
        </w:rPr>
        <w:t xml:space="preserve">เป้าหมายของปีนี้ </w:t>
      </w:r>
      <w:r w:rsidRPr="00EC0510">
        <w:rPr>
          <w:rFonts w:ascii="TH SarabunPSK" w:hAnsi="TH SarabunPSK" w:cs="TH SarabunPSK"/>
          <w:sz w:val="32"/>
          <w:szCs w:val="32"/>
        </w:rPr>
        <w:tab/>
        <w:t>:3.0</w:t>
      </w:r>
      <w:r w:rsidRPr="00EC0510">
        <w:rPr>
          <w:rFonts w:ascii="TH SarabunPSK" w:hAnsi="TH SarabunPSK" w:cs="TH SarabunPSK"/>
          <w:sz w:val="32"/>
          <w:szCs w:val="32"/>
          <w:cs/>
        </w:rPr>
        <w:t xml:space="preserve">  คะแนน</w:t>
      </w:r>
      <w:r w:rsidRPr="00EC0510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ผลการประเมินตนเองครั้งนี้ </w:t>
      </w:r>
      <w:r w:rsidRPr="00EC0510">
        <w:rPr>
          <w:rFonts w:ascii="TH SarabunPSK" w:hAnsi="TH SarabunPSK" w:cs="TH SarabunPSK"/>
          <w:sz w:val="32"/>
          <w:szCs w:val="32"/>
        </w:rPr>
        <w:tab/>
        <w:t xml:space="preserve">: 3.78 </w:t>
      </w:r>
      <w:r w:rsidRPr="00EC0510">
        <w:rPr>
          <w:rFonts w:ascii="TH SarabunPSK" w:hAnsi="TH SarabunPSK" w:cs="TH SarabunPSK"/>
          <w:sz w:val="32"/>
          <w:szCs w:val="32"/>
          <w:cs/>
        </w:rPr>
        <w:t xml:space="preserve"> คะแนน</w:t>
      </w:r>
    </w:p>
    <w:p w:rsidR="000B55CE" w:rsidRPr="00EC0510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C0510">
        <w:rPr>
          <w:rFonts w:ascii="TH SarabunPSK" w:hAnsi="TH SarabunPSK" w:cs="TH SarabunPSK"/>
          <w:sz w:val="32"/>
          <w:szCs w:val="32"/>
          <w:cs/>
        </w:rPr>
        <w:t xml:space="preserve">ผลการดำเนินงาน   </w:t>
      </w:r>
      <w:r w:rsidRPr="00EC0510">
        <w:rPr>
          <w:rFonts w:ascii="TH SarabunPSK" w:hAnsi="TH SarabunPSK" w:cs="TH SarabunPSK"/>
          <w:sz w:val="32"/>
          <w:szCs w:val="32"/>
        </w:rPr>
        <w:tab/>
      </w:r>
      <w:r w:rsidRPr="00EC0510">
        <w:rPr>
          <w:rFonts w:ascii="TH SarabunPSK" w:hAnsi="TH SarabunPSK" w:cs="TH SarabunPSK"/>
          <w:sz w:val="32"/>
          <w:szCs w:val="32"/>
        </w:rPr>
        <w:sym w:font="Wingdings" w:char="F06F"/>
      </w:r>
      <w:r w:rsidRPr="00EC0510">
        <w:rPr>
          <w:rFonts w:ascii="TH SarabunPSK" w:hAnsi="TH SarabunPSK" w:cs="TH SarabunPSK"/>
          <w:sz w:val="32"/>
          <w:szCs w:val="32"/>
          <w:cs/>
        </w:rPr>
        <w:t>บรรลุเป้าหมาย</w:t>
      </w:r>
      <w:r w:rsidRPr="00EC0510">
        <w:rPr>
          <w:rFonts w:ascii="TH SarabunPSK" w:hAnsi="TH SarabunPSK" w:cs="TH SarabunPSK"/>
          <w:sz w:val="32"/>
          <w:szCs w:val="32"/>
        </w:rPr>
        <w:sym w:font="Wingdings 2" w:char="F052"/>
      </w:r>
      <w:r w:rsidRPr="00EC0510">
        <w:rPr>
          <w:rFonts w:ascii="TH SarabunPSK" w:hAnsi="TH SarabunPSK" w:cs="TH SarabunPSK"/>
          <w:sz w:val="32"/>
          <w:szCs w:val="32"/>
          <w:cs/>
        </w:rPr>
        <w:t xml:space="preserve">  ไม่บรรลุเป้าหมาย</w:t>
      </w:r>
    </w:p>
    <w:p w:rsidR="000B55CE" w:rsidRPr="00EC0510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EC0510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EC0510" w:rsidRDefault="000B55CE" w:rsidP="000B55CE">
      <w:pPr>
        <w:tabs>
          <w:tab w:val="left" w:pos="1620"/>
          <w:tab w:val="left" w:pos="1800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C051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สรุปจำนวนอาจารย์ประจำหลักสูตรจำแนกตามคุณวุฒิการศึกษา </w:t>
      </w:r>
    </w:p>
    <w:tbl>
      <w:tblPr>
        <w:tblW w:w="9213" w:type="dxa"/>
        <w:tblInd w:w="108" w:type="dxa"/>
        <w:tblLayout w:type="fixed"/>
        <w:tblLook w:val="0000"/>
      </w:tblPr>
      <w:tblGrid>
        <w:gridCol w:w="4962"/>
        <w:gridCol w:w="1134"/>
        <w:gridCol w:w="1700"/>
        <w:gridCol w:w="1417"/>
      </w:tblGrid>
      <w:tr w:rsidR="000B55CE" w:rsidRPr="00EC0510" w:rsidTr="00F41871">
        <w:trPr>
          <w:trHeight w:val="552"/>
          <w:tblHeader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จำนวนอาจารย์ตามคุณวุฒิการศึกษา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หน่วยวัด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  <w:vAlign w:val="center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หลักฐาน/ตารางอ้างอิง</w:t>
            </w:r>
          </w:p>
        </w:tc>
      </w:tr>
      <w:tr w:rsidR="000B55CE" w:rsidRPr="00EC0510" w:rsidTr="00F41871">
        <w:trPr>
          <w:trHeight w:val="155"/>
          <w:tblHeader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อาจารย์วุฒิปริญญาตรี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  <w:r w:rsidRPr="00EC0510">
              <w:rPr>
                <w:rFonts w:ascii="TH SarabunPSK" w:eastAsia="BrowalliaNew-Bold" w:hAnsi="TH SarabunPSK" w:cs="TH SarabunPSK"/>
                <w:sz w:val="28"/>
                <w:cs/>
              </w:rPr>
              <w:t>ตารางที่ 1.1-</w:t>
            </w:r>
            <w:r w:rsidRPr="00EC0510">
              <w:rPr>
                <w:rFonts w:ascii="TH SarabunPSK" w:eastAsia="BrowalliaNew-Bold" w:hAnsi="TH SarabunPSK" w:cs="TH SarabunPSK"/>
                <w:sz w:val="28"/>
              </w:rPr>
              <w:t>2</w:t>
            </w:r>
          </w:p>
        </w:tc>
      </w:tr>
      <w:tr w:rsidR="000B55CE" w:rsidRPr="00EC0510" w:rsidTr="00F41871">
        <w:trPr>
          <w:trHeight w:hRule="exact" w:val="433"/>
          <w:tblHeader/>
        </w:trPr>
        <w:tc>
          <w:tcPr>
            <w:tcW w:w="49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อาจารย์วุฒิปริญญาโท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C0510">
              <w:rPr>
                <w:rFonts w:ascii="TH SarabunPSK" w:eastAsia="BrowalliaNew-Bold" w:hAnsi="TH SarabunPSK" w:cs="TH SarabunPSK"/>
                <w:sz w:val="28"/>
                <w:cs/>
              </w:rPr>
              <w:t>ตารางที่ 1.1-</w:t>
            </w:r>
            <w:r w:rsidRPr="00EC0510">
              <w:rPr>
                <w:rFonts w:ascii="TH SarabunPSK" w:eastAsia="BrowalliaNew-Bold" w:hAnsi="TH SarabunPSK" w:cs="TH SarabunPSK"/>
                <w:sz w:val="28"/>
              </w:rPr>
              <w:t>2</w:t>
            </w:r>
          </w:p>
        </w:tc>
      </w:tr>
      <w:tr w:rsidR="000B55CE" w:rsidRPr="00EC0510" w:rsidTr="00F41871">
        <w:trPr>
          <w:trHeight w:val="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อาจารย์วุฒิปริญญาเอก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  <w:r w:rsidRPr="00EC0510">
              <w:rPr>
                <w:rFonts w:ascii="TH SarabunPSK" w:eastAsia="BrowalliaNew-Bold" w:hAnsi="TH SarabunPSK" w:cs="TH SarabunPSK"/>
                <w:sz w:val="28"/>
                <w:cs/>
              </w:rPr>
              <w:t>ตารางที่ 1.1-</w:t>
            </w:r>
            <w:r w:rsidRPr="00EC0510">
              <w:rPr>
                <w:rFonts w:ascii="TH SarabunPSK" w:eastAsia="BrowalliaNew-Bold" w:hAnsi="TH SarabunPSK" w:cs="TH SarabunPSK"/>
                <w:sz w:val="28"/>
              </w:rPr>
              <w:t>2</w:t>
            </w:r>
          </w:p>
        </w:tc>
      </w:tr>
      <w:tr w:rsidR="000B55CE" w:rsidRPr="00EC0510" w:rsidTr="00F41871">
        <w:trPr>
          <w:trHeight w:val="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รวมจำนวนอาจารย์ประจำทั้งหมด (นับรวมที่ลาศึกษาต่อ)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  <w:r w:rsidRPr="00EC0510">
              <w:rPr>
                <w:rFonts w:ascii="TH SarabunPSK" w:eastAsia="BrowalliaNew-Bold" w:hAnsi="TH SarabunPSK" w:cs="TH SarabunPSK"/>
                <w:sz w:val="28"/>
                <w:cs/>
              </w:rPr>
              <w:t>ตารางที่ 1.1-</w:t>
            </w:r>
            <w:r w:rsidRPr="00EC0510">
              <w:rPr>
                <w:rFonts w:ascii="TH SarabunPSK" w:eastAsia="BrowalliaNew-Bold" w:hAnsi="TH SarabunPSK" w:cs="TH SarabunPSK"/>
                <w:sz w:val="28"/>
              </w:rPr>
              <w:t>2</w:t>
            </w:r>
          </w:p>
        </w:tc>
      </w:tr>
      <w:tr w:rsidR="000B55CE" w:rsidRPr="00EC0510" w:rsidTr="00F41871">
        <w:trPr>
          <w:trHeight w:val="246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ร้อยละอาจารย์ประจำที่มีวุฒิปริญญาตรี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B55CE" w:rsidRPr="00EC0510" w:rsidTr="00F41871">
        <w:trPr>
          <w:trHeight w:val="246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ร้อยละอาจารย์ประจำที่มีวุฒิปริญญาโท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B55CE" w:rsidRPr="00EC0510" w:rsidTr="00F41871">
        <w:trPr>
          <w:trHeight w:val="246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ร้อยละอาจารย์ประจำที่มีวุฒิปริญญาเอก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B55CE" w:rsidRPr="00EC0510" w:rsidTr="00F41871">
        <w:trPr>
          <w:trHeight w:val="24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ค่าคะแนนร้อยละของอาจารย์ประจำที่มีวุฒิปริญญาเอก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0B55CE" w:rsidRPr="00EC0510" w:rsidRDefault="000B55CE" w:rsidP="000B55CE">
      <w:pPr>
        <w:tabs>
          <w:tab w:val="left" w:pos="1620"/>
          <w:tab w:val="left" w:pos="1800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EC0510" w:rsidRDefault="000B55CE" w:rsidP="000B55CE">
      <w:pPr>
        <w:tabs>
          <w:tab w:val="left" w:pos="1620"/>
          <w:tab w:val="left" w:pos="1800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EC0510" w:rsidRDefault="000B55CE" w:rsidP="000B55CE">
      <w:pPr>
        <w:tabs>
          <w:tab w:val="left" w:pos="1620"/>
          <w:tab w:val="left" w:pos="1800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EC0510" w:rsidRDefault="000B55CE" w:rsidP="000B55CE">
      <w:pPr>
        <w:tabs>
          <w:tab w:val="left" w:pos="1620"/>
          <w:tab w:val="left" w:pos="1800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EC0510" w:rsidRDefault="000B55CE" w:rsidP="000B55CE">
      <w:pPr>
        <w:tabs>
          <w:tab w:val="left" w:pos="1620"/>
          <w:tab w:val="left" w:pos="1800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C0510">
        <w:rPr>
          <w:rFonts w:ascii="TH SarabunPSK" w:hAnsi="TH SarabunPSK" w:cs="TH SarabunPSK"/>
          <w:b/>
          <w:bCs/>
          <w:sz w:val="32"/>
          <w:szCs w:val="32"/>
          <w:cs/>
        </w:rPr>
        <w:t>สรุปจำนวนอาจารย์ประจำหลักสูตรจำแนกตามตำแหน่งทางวิชาการ</w:t>
      </w:r>
    </w:p>
    <w:tbl>
      <w:tblPr>
        <w:tblW w:w="9214" w:type="dxa"/>
        <w:tblInd w:w="108" w:type="dxa"/>
        <w:tblLayout w:type="fixed"/>
        <w:tblLook w:val="0000"/>
      </w:tblPr>
      <w:tblGrid>
        <w:gridCol w:w="4962"/>
        <w:gridCol w:w="992"/>
        <w:gridCol w:w="1843"/>
        <w:gridCol w:w="1417"/>
      </w:tblGrid>
      <w:tr w:rsidR="000B55CE" w:rsidRPr="00EC0510" w:rsidTr="00F41871">
        <w:trPr>
          <w:trHeight w:val="716"/>
          <w:tblHeader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จำนวนอาจารย์ตามคุณวุฒิการศึกษา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หน่วยวัด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  <w:vAlign w:val="center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  <w:vAlign w:val="center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หลักฐาน/ตารางอ้างอิง</w:t>
            </w:r>
          </w:p>
        </w:tc>
      </w:tr>
      <w:tr w:rsidR="000B55CE" w:rsidRPr="00EC0510" w:rsidTr="00F41871">
        <w:trPr>
          <w:trHeight w:val="15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ศาสตราจารย์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C0510">
              <w:rPr>
                <w:rFonts w:ascii="TH SarabunPSK" w:eastAsia="BrowalliaNew-Bold" w:hAnsi="TH SarabunPSK" w:cs="TH SarabunPSK"/>
                <w:sz w:val="28"/>
                <w:cs/>
              </w:rPr>
              <w:t>ตารางที่ 1.1-</w:t>
            </w:r>
            <w:r w:rsidRPr="00EC0510">
              <w:rPr>
                <w:rFonts w:ascii="TH SarabunPSK" w:eastAsia="BrowalliaNew-Bold" w:hAnsi="TH SarabunPSK" w:cs="TH SarabunPSK"/>
                <w:sz w:val="28"/>
              </w:rPr>
              <w:t>2</w:t>
            </w:r>
          </w:p>
        </w:tc>
      </w:tr>
      <w:tr w:rsidR="000B55CE" w:rsidRPr="00EC0510" w:rsidTr="00F41871">
        <w:trPr>
          <w:trHeight w:val="70"/>
        </w:trPr>
        <w:tc>
          <w:tcPr>
            <w:tcW w:w="49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รองศาสตราจารย์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C0510">
              <w:rPr>
                <w:rFonts w:ascii="TH SarabunPSK" w:eastAsia="BrowalliaNew-Bold" w:hAnsi="TH SarabunPSK" w:cs="TH SarabunPSK"/>
                <w:sz w:val="28"/>
                <w:cs/>
              </w:rPr>
              <w:t>ตารางที่ 1.1-</w:t>
            </w:r>
            <w:r w:rsidRPr="00EC0510">
              <w:rPr>
                <w:rFonts w:ascii="TH SarabunPSK" w:eastAsia="BrowalliaNew-Bold" w:hAnsi="TH SarabunPSK" w:cs="TH SarabunPSK"/>
                <w:sz w:val="28"/>
              </w:rPr>
              <w:t>2</w:t>
            </w:r>
          </w:p>
        </w:tc>
      </w:tr>
      <w:tr w:rsidR="000B55CE" w:rsidRPr="00EC0510" w:rsidTr="00F41871">
        <w:trPr>
          <w:trHeight w:val="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ผู้ช่วยศาสตราจารย์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C0510">
              <w:rPr>
                <w:rFonts w:ascii="TH SarabunPSK" w:eastAsia="BrowalliaNew-Bold" w:hAnsi="TH SarabunPSK" w:cs="TH SarabunPSK"/>
                <w:sz w:val="28"/>
                <w:cs/>
              </w:rPr>
              <w:t>ตารางที่ 1.1-</w:t>
            </w:r>
            <w:r w:rsidRPr="00EC0510">
              <w:rPr>
                <w:rFonts w:ascii="TH SarabunPSK" w:eastAsia="BrowalliaNew-Bold" w:hAnsi="TH SarabunPSK" w:cs="TH SarabunPSK"/>
                <w:sz w:val="28"/>
              </w:rPr>
              <w:t>2</w:t>
            </w:r>
          </w:p>
        </w:tc>
      </w:tr>
      <w:tr w:rsidR="000B55CE" w:rsidRPr="00EC0510" w:rsidTr="00F41871">
        <w:trPr>
          <w:trHeight w:val="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อาจารย์ที่ไม่มีตำแหน่งทางวิชาการ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C0510">
              <w:rPr>
                <w:rFonts w:ascii="TH SarabunPSK" w:eastAsia="BrowalliaNew-Bold" w:hAnsi="TH SarabunPSK" w:cs="TH SarabunPSK"/>
                <w:sz w:val="28"/>
                <w:cs/>
              </w:rPr>
              <w:t>ตารางที่ 1.1-</w:t>
            </w:r>
            <w:r w:rsidRPr="00EC0510">
              <w:rPr>
                <w:rFonts w:ascii="TH SarabunPSK" w:eastAsia="BrowalliaNew-Bold" w:hAnsi="TH SarabunPSK" w:cs="TH SarabunPSK"/>
                <w:sz w:val="28"/>
              </w:rPr>
              <w:t>2</w:t>
            </w:r>
          </w:p>
        </w:tc>
      </w:tr>
      <w:tr w:rsidR="000B55CE" w:rsidRPr="00EC0510" w:rsidTr="00F41871">
        <w:trPr>
          <w:trHeight w:val="246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รวมจำนวนอาจารย์ประจำทั้งหมด (นับรวมที่ลาศึกษาต่อ)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C0510">
              <w:rPr>
                <w:rFonts w:ascii="TH SarabunPSK" w:eastAsia="BrowalliaNew-Bold" w:hAnsi="TH SarabunPSK" w:cs="TH SarabunPSK"/>
                <w:sz w:val="28"/>
                <w:cs/>
              </w:rPr>
              <w:t>ตารางที่ 1.1-</w:t>
            </w:r>
            <w:r w:rsidRPr="00EC0510">
              <w:rPr>
                <w:rFonts w:ascii="TH SarabunPSK" w:eastAsia="BrowalliaNew-Bold" w:hAnsi="TH SarabunPSK" w:cs="TH SarabunPSK"/>
                <w:sz w:val="28"/>
              </w:rPr>
              <w:t>2</w:t>
            </w:r>
          </w:p>
        </w:tc>
      </w:tr>
      <w:tr w:rsidR="000B55CE" w:rsidRPr="00EC0510" w:rsidTr="00F41871">
        <w:trPr>
          <w:trHeight w:val="246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รวมอาจารย์ประจำที่มีตำแหน่งวิชาการ </w:t>
            </w: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(ผศ. , รศ. และ ศ.)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B55CE" w:rsidRPr="00EC0510" w:rsidTr="00F41871">
        <w:trPr>
          <w:trHeight w:val="787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ร้อยละอาจารย์ประจำที่มีตำแหน่งวิชาการ</w:t>
            </w: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(ผศ. , รศ. และ ศ.)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=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2/5*100)</w:t>
            </w:r>
          </w:p>
        </w:tc>
      </w:tr>
      <w:tr w:rsidR="000B55CE" w:rsidRPr="00EC0510" w:rsidTr="00F41871">
        <w:trPr>
          <w:trHeight w:val="24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ค่าคะแนนร้อยละอาจารย์ประจำที่มีตำแหน่งวิชาการ </w:t>
            </w: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(ผศ. , รศ. และ ศ.)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3.33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=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40/60)*5</w:t>
            </w:r>
          </w:p>
        </w:tc>
      </w:tr>
    </w:tbl>
    <w:p w:rsidR="000B55CE" w:rsidRPr="00EC0510" w:rsidRDefault="000B55CE" w:rsidP="000B55CE">
      <w:pPr>
        <w:rPr>
          <w:rFonts w:ascii="TH SarabunPSK" w:hAnsi="TH SarabunPSK" w:cs="TH SarabunPSK"/>
          <w:sz w:val="22"/>
          <w:szCs w:val="22"/>
        </w:rPr>
      </w:pPr>
    </w:p>
    <w:p w:rsidR="000B55CE" w:rsidRPr="00EC0510" w:rsidRDefault="000B55CE" w:rsidP="000B55CE">
      <w:pPr>
        <w:rPr>
          <w:rFonts w:ascii="TH SarabunPSK" w:hAnsi="TH SarabunPSK" w:cs="TH SarabunPSK"/>
          <w:sz w:val="22"/>
          <w:szCs w:val="22"/>
        </w:rPr>
      </w:pPr>
    </w:p>
    <w:p w:rsidR="000B55CE" w:rsidRPr="00EC0510" w:rsidRDefault="000B55CE" w:rsidP="000B55CE">
      <w:pPr>
        <w:rPr>
          <w:rFonts w:ascii="TH SarabunPSK" w:hAnsi="TH SarabunPSK" w:cs="TH SarabunPSK"/>
          <w:sz w:val="22"/>
          <w:szCs w:val="22"/>
        </w:rPr>
      </w:pPr>
    </w:p>
    <w:p w:rsidR="000B55CE" w:rsidRPr="00EC0510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  <w:r w:rsidRPr="00EC0510">
        <w:rPr>
          <w:rFonts w:ascii="TH SarabunPSK" w:hAnsi="TH SarabunPSK" w:cs="TH SarabunPSK"/>
          <w:b/>
          <w:bCs/>
          <w:sz w:val="32"/>
          <w:szCs w:val="32"/>
          <w:cs/>
        </w:rPr>
        <w:t>สรุปผลงานวิชาการ</w:t>
      </w:r>
      <w:r w:rsidRPr="00EC051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C0510">
        <w:rPr>
          <w:rFonts w:ascii="TH SarabunPSK" w:hAnsi="TH SarabunPSK" w:cs="TH SarabunPSK"/>
          <w:b/>
          <w:bCs/>
          <w:sz w:val="32"/>
          <w:szCs w:val="32"/>
          <w:cs/>
        </w:rPr>
        <w:t>งานสร้างสรรค์ของอาจารย์ประจำหลักสูตรที่ตีพิมพ์เผยแพร่</w:t>
      </w:r>
    </w:p>
    <w:tbl>
      <w:tblPr>
        <w:tblW w:w="94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20"/>
        <w:gridCol w:w="972"/>
        <w:gridCol w:w="855"/>
        <w:gridCol w:w="1406"/>
        <w:gridCol w:w="1420"/>
      </w:tblGrid>
      <w:tr w:rsidR="000B55CE" w:rsidRPr="00EC0510" w:rsidTr="00F41871">
        <w:trPr>
          <w:trHeight w:val="744"/>
          <w:tblHeader/>
        </w:trPr>
        <w:tc>
          <w:tcPr>
            <w:tcW w:w="4820" w:type="dxa"/>
            <w:shd w:val="clear" w:color="auto" w:fill="D9D9D9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ประเภทผลงานวิชาการ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งานสร้างสรรค์ของอาจารย์ประจำหลักสูตร ระดับปริญญา............(ตรี/โท/เอก)</w:t>
            </w:r>
          </w:p>
        </w:tc>
        <w:tc>
          <w:tcPr>
            <w:tcW w:w="972" w:type="dxa"/>
            <w:shd w:val="clear" w:color="auto" w:fill="D9D9D9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855" w:type="dxa"/>
            <w:shd w:val="clear" w:color="auto" w:fill="D9D9D9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406" w:type="dxa"/>
            <w:shd w:val="clear" w:color="auto" w:fill="D9D9D9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ผลรวมถ่วงน้ำหนัก</w:t>
            </w:r>
          </w:p>
        </w:tc>
        <w:tc>
          <w:tcPr>
            <w:tcW w:w="1420" w:type="dxa"/>
            <w:shd w:val="clear" w:color="auto" w:fill="D9D9D9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หลักฐาน/ตารางอ้างอิง</w:t>
            </w:r>
          </w:p>
        </w:tc>
      </w:tr>
      <w:tr w:rsidR="000B55CE" w:rsidRPr="00EC0510" w:rsidTr="00F41871">
        <w:trPr>
          <w:trHeight w:val="317"/>
        </w:trPr>
        <w:tc>
          <w:tcPr>
            <w:tcW w:w="4820" w:type="dxa"/>
            <w:tcBorders>
              <w:bottom w:val="dotted" w:sz="4" w:space="0" w:color="auto"/>
            </w:tcBorders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1.1. </w:t>
            </w:r>
            <w:r w:rsidRPr="00EC0510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บทความวิจัย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ฉบับสมบูรณ์ที่ตีพิมพ์ในรายงานสืบเนื่องจากการประชุมวิชาการระดับชาติ</w:t>
            </w:r>
          </w:p>
        </w:tc>
        <w:tc>
          <w:tcPr>
            <w:tcW w:w="972" w:type="dxa"/>
            <w:tcBorders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0.2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5" w:type="dxa"/>
            <w:tcBorders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06" w:type="dxa"/>
            <w:tcBorders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0.60</w:t>
            </w:r>
          </w:p>
        </w:tc>
        <w:tc>
          <w:tcPr>
            <w:tcW w:w="1420" w:type="dxa"/>
            <w:tcBorders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0510">
              <w:rPr>
                <w:rFonts w:ascii="TH SarabunPSK" w:hAnsi="TH SarabunPSK" w:cs="TH SarabunPSK"/>
                <w:sz w:val="28"/>
                <w:cs/>
              </w:rPr>
              <w:t xml:space="preserve">ตารางที่ </w:t>
            </w:r>
            <w:r w:rsidRPr="00EC0510">
              <w:rPr>
                <w:rFonts w:ascii="TH SarabunPSK" w:hAnsi="TH SarabunPSK" w:cs="TH SarabunPSK"/>
                <w:sz w:val="28"/>
              </w:rPr>
              <w:t>4.2-1</w:t>
            </w:r>
          </w:p>
        </w:tc>
      </w:tr>
      <w:tr w:rsidR="000B55CE" w:rsidRPr="00EC0510" w:rsidTr="00F41871">
        <w:trPr>
          <w:trHeight w:val="317"/>
        </w:trPr>
        <w:tc>
          <w:tcPr>
            <w:tcW w:w="4820" w:type="dxa"/>
            <w:tcBorders>
              <w:top w:val="dotted" w:sz="4" w:space="0" w:color="auto"/>
            </w:tcBorders>
          </w:tcPr>
          <w:p w:rsidR="000B55CE" w:rsidRPr="00EC0510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EC0510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บทความวิชาการ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ฉบับสมบูรณ์ที่ตีพิมพ์ในรายงานสืบเนื่องจากการประชุมวิชาการระดับชาติ</w:t>
            </w:r>
          </w:p>
        </w:tc>
        <w:tc>
          <w:tcPr>
            <w:tcW w:w="972" w:type="dxa"/>
            <w:tcBorders>
              <w:top w:val="dotted" w:sz="4" w:space="0" w:color="auto"/>
            </w:tcBorders>
            <w:vAlign w:val="center"/>
          </w:tcPr>
          <w:p w:rsidR="000B55CE" w:rsidRPr="00EC0510" w:rsidRDefault="000B55CE" w:rsidP="00F418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0.20</w:t>
            </w:r>
          </w:p>
        </w:tc>
        <w:tc>
          <w:tcPr>
            <w:tcW w:w="855" w:type="dxa"/>
            <w:tcBorders>
              <w:top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6" w:type="dxa"/>
            <w:tcBorders>
              <w:top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0510">
              <w:rPr>
                <w:rFonts w:ascii="TH SarabunPSK" w:hAnsi="TH SarabunPSK" w:cs="TH SarabunPSK"/>
                <w:sz w:val="28"/>
                <w:cs/>
              </w:rPr>
              <w:t xml:space="preserve">ตารางที่ </w:t>
            </w:r>
            <w:r w:rsidRPr="00EC0510">
              <w:rPr>
                <w:rFonts w:ascii="TH SarabunPSK" w:hAnsi="TH SarabunPSK" w:cs="TH SarabunPSK"/>
                <w:sz w:val="28"/>
              </w:rPr>
              <w:t>4.2-1</w:t>
            </w:r>
          </w:p>
        </w:tc>
      </w:tr>
      <w:tr w:rsidR="000B55CE" w:rsidRPr="00EC0510" w:rsidTr="00F41871">
        <w:trPr>
          <w:trHeight w:val="317"/>
        </w:trPr>
        <w:tc>
          <w:tcPr>
            <w:tcW w:w="4820" w:type="dxa"/>
            <w:tcBorders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EC0510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บทความวิจัย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ฉบับสมบูรณ์ที่ตีพิมพ์ในรายงานสืบเนื่องจากการประชุมวิชาการระดับนานาชาติ</w:t>
            </w:r>
          </w:p>
        </w:tc>
        <w:tc>
          <w:tcPr>
            <w:tcW w:w="972" w:type="dxa"/>
            <w:tcBorders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5" w:type="dxa"/>
            <w:tcBorders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6" w:type="dxa"/>
            <w:tcBorders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tcBorders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0510">
              <w:rPr>
                <w:rFonts w:ascii="TH SarabunPSK" w:hAnsi="TH SarabunPSK" w:cs="TH SarabunPSK"/>
                <w:sz w:val="28"/>
                <w:cs/>
              </w:rPr>
              <w:t xml:space="preserve">ตารางที่ </w:t>
            </w:r>
            <w:r w:rsidRPr="00EC0510">
              <w:rPr>
                <w:rFonts w:ascii="TH SarabunPSK" w:hAnsi="TH SarabunPSK" w:cs="TH SarabunPSK"/>
                <w:sz w:val="28"/>
              </w:rPr>
              <w:t>4.2-2</w:t>
            </w:r>
          </w:p>
        </w:tc>
      </w:tr>
      <w:tr w:rsidR="000B55CE" w:rsidRPr="00EC0510" w:rsidTr="00F41871">
        <w:trPr>
          <w:trHeight w:val="317"/>
        </w:trPr>
        <w:tc>
          <w:tcPr>
            <w:tcW w:w="482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2.2</w:t>
            </w:r>
            <w:r w:rsidRPr="00EC0510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บทความวิชาการ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ฉบับสมบูรณ์ที่ตีพิมพ์ในรายงานสืบเนื่องจากการประชุมวิชาการระดับนานาชาติ</w:t>
            </w:r>
          </w:p>
        </w:tc>
        <w:tc>
          <w:tcPr>
            <w:tcW w:w="97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5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6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0510">
              <w:rPr>
                <w:rFonts w:ascii="TH SarabunPSK" w:hAnsi="TH SarabunPSK" w:cs="TH SarabunPSK"/>
                <w:sz w:val="28"/>
                <w:cs/>
              </w:rPr>
              <w:t xml:space="preserve">ตารางที่ </w:t>
            </w:r>
            <w:r w:rsidRPr="00EC0510">
              <w:rPr>
                <w:rFonts w:ascii="TH SarabunPSK" w:hAnsi="TH SarabunPSK" w:cs="TH SarabunPSK"/>
                <w:sz w:val="28"/>
              </w:rPr>
              <w:t>4.2.2</w:t>
            </w:r>
          </w:p>
        </w:tc>
      </w:tr>
      <w:tr w:rsidR="000B55CE" w:rsidRPr="00EC0510" w:rsidTr="00F41871">
        <w:trPr>
          <w:trHeight w:val="317"/>
        </w:trPr>
        <w:tc>
          <w:tcPr>
            <w:tcW w:w="482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2.3</w:t>
            </w:r>
            <w:r w:rsidRPr="00EC0510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บทความวิจัย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ฉบับสมบูรณ์ที่ตีพิมพ์</w:t>
            </w:r>
            <w:r w:rsidRPr="00EC05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ในวารสารทางวิชาการที่ไม่อยู่ในประกาศของ ก.พ.อ.แต่สถาบันนำเสนอสภาสถาบันเพื่ออนุมัติและจัดทำเป็นประกาศให้ทราบเป็นการทั่วไป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และแจ้งให้ กพอ./กกอ. ทราบภายใน 30 วันนับแต่วันที่ออกประกาศ</w:t>
            </w:r>
          </w:p>
        </w:tc>
        <w:tc>
          <w:tcPr>
            <w:tcW w:w="97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0.40</w:t>
            </w:r>
          </w:p>
        </w:tc>
        <w:tc>
          <w:tcPr>
            <w:tcW w:w="855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6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0510">
              <w:rPr>
                <w:rFonts w:ascii="TH SarabunPSK" w:hAnsi="TH SarabunPSK" w:cs="TH SarabunPSK"/>
                <w:sz w:val="28"/>
                <w:cs/>
              </w:rPr>
              <w:t xml:space="preserve">ตารางที่ </w:t>
            </w:r>
            <w:r w:rsidRPr="00EC0510">
              <w:rPr>
                <w:rFonts w:ascii="TH SarabunPSK" w:hAnsi="TH SarabunPSK" w:cs="TH SarabunPSK"/>
                <w:sz w:val="28"/>
              </w:rPr>
              <w:t>4.2.2</w:t>
            </w:r>
          </w:p>
        </w:tc>
      </w:tr>
      <w:tr w:rsidR="000B55CE" w:rsidRPr="00EC0510" w:rsidTr="00F41871">
        <w:trPr>
          <w:trHeight w:val="317"/>
        </w:trPr>
        <w:tc>
          <w:tcPr>
            <w:tcW w:w="482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0B55CE" w:rsidRPr="00EC0510" w:rsidRDefault="000B55CE" w:rsidP="00F41871">
            <w:pPr>
              <w:tabs>
                <w:tab w:val="left" w:pos="275"/>
              </w:tabs>
              <w:jc w:val="thaiDistribute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2.4</w:t>
            </w:r>
            <w:r w:rsidRPr="00EC0510">
              <w:rPr>
                <w:rFonts w:ascii="TH SarabunPSK" w:eastAsia="CordiaNew-Bold" w:hAnsi="TH SarabunPSK" w:cs="TH SarabunPSK"/>
                <w:b/>
                <w:bCs/>
                <w:spacing w:val="-6"/>
                <w:sz w:val="32"/>
                <w:szCs w:val="32"/>
                <w:cs/>
              </w:rPr>
              <w:t>บทความวิชาการ</w:t>
            </w:r>
            <w:r w:rsidRPr="00EC0510">
              <w:rPr>
                <w:rFonts w:ascii="TH SarabunPSK" w:eastAsia="CordiaNew-Bold" w:hAnsi="TH SarabunPSK" w:cs="TH SarabunPSK"/>
                <w:spacing w:val="-6"/>
                <w:sz w:val="32"/>
                <w:szCs w:val="32"/>
                <w:cs/>
              </w:rPr>
              <w:t>ฉบับสมบูรณ์ที่ตีพิมพ์</w:t>
            </w:r>
            <w:r w:rsidRPr="00EC0510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ในวารสารทางวิชาการที่ไม่อยู่ในประกาศของ ก.พ.อ.แต่สถาบันนำเสนอสภาสถาบันเพื่ออนุมัติและจัดทำเป็นประกาศให้ทราบเป็น</w:t>
            </w:r>
            <w:r w:rsidRPr="00EC0510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lastRenderedPageBreak/>
              <w:t>การทั่วไป</w:t>
            </w:r>
            <w:r w:rsidRPr="00EC051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และแจ้งให้ กพอ./กกอ. ทราบภายใน 30 วันนับแต่วันที่ออกประกาศ</w:t>
            </w:r>
          </w:p>
        </w:tc>
        <w:tc>
          <w:tcPr>
            <w:tcW w:w="97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0B55CE" w:rsidRPr="00EC0510" w:rsidRDefault="000B55CE" w:rsidP="00F418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lastRenderedPageBreak/>
              <w:t>0.4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5" w:type="dxa"/>
            <w:tcBorders>
              <w:top w:val="dotted" w:sz="4" w:space="0" w:color="auto"/>
              <w:bottom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6" w:type="dxa"/>
            <w:tcBorders>
              <w:top w:val="dotted" w:sz="4" w:space="0" w:color="auto"/>
              <w:bottom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dotted" w:sz="4" w:space="0" w:color="auto"/>
              <w:bottom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0510">
              <w:rPr>
                <w:rFonts w:ascii="TH SarabunPSK" w:hAnsi="TH SarabunPSK" w:cs="TH SarabunPSK"/>
                <w:sz w:val="28"/>
                <w:cs/>
              </w:rPr>
              <w:t xml:space="preserve">ตารางที่ </w:t>
            </w:r>
            <w:r w:rsidRPr="00EC0510">
              <w:rPr>
                <w:rFonts w:ascii="TH SarabunPSK" w:hAnsi="TH SarabunPSK" w:cs="TH SarabunPSK"/>
                <w:sz w:val="28"/>
              </w:rPr>
              <w:t>4.2.2</w:t>
            </w:r>
          </w:p>
        </w:tc>
      </w:tr>
      <w:tr w:rsidR="000B55CE" w:rsidRPr="00EC0510" w:rsidTr="00F41871">
        <w:trPr>
          <w:trHeight w:val="317"/>
        </w:trPr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55CE" w:rsidRPr="00EC0510" w:rsidRDefault="000B55CE" w:rsidP="00F41871">
            <w:pPr>
              <w:autoSpaceDE w:val="0"/>
              <w:autoSpaceDN w:val="0"/>
              <w:adjustRightInd w:val="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lastRenderedPageBreak/>
              <w:t xml:space="preserve">2.5 </w:t>
            </w:r>
            <w:r w:rsidRPr="00EC0510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ผลงาน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ที่ได้รับการจดอนุสิทธิบัตร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55CE" w:rsidRPr="00EC0510" w:rsidRDefault="000B55CE" w:rsidP="00F418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6" w:type="dxa"/>
            <w:tcBorders>
              <w:top w:val="single" w:sz="4" w:space="0" w:color="auto"/>
              <w:bottom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0510">
              <w:rPr>
                <w:rFonts w:ascii="TH SarabunPSK" w:hAnsi="TH SarabunPSK" w:cs="TH SarabunPSK"/>
                <w:sz w:val="28"/>
                <w:cs/>
              </w:rPr>
              <w:t xml:space="preserve">ตารางที่ </w:t>
            </w:r>
            <w:r w:rsidRPr="00EC0510">
              <w:rPr>
                <w:rFonts w:ascii="TH SarabunPSK" w:hAnsi="TH SarabunPSK" w:cs="TH SarabunPSK"/>
                <w:sz w:val="28"/>
              </w:rPr>
              <w:t>4.2.2</w:t>
            </w:r>
          </w:p>
        </w:tc>
      </w:tr>
      <w:tr w:rsidR="000B55CE" w:rsidRPr="00EC0510" w:rsidTr="00F41871">
        <w:trPr>
          <w:trHeight w:val="317"/>
        </w:trPr>
        <w:tc>
          <w:tcPr>
            <w:tcW w:w="4820" w:type="dxa"/>
            <w:tcBorders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autoSpaceDE w:val="0"/>
              <w:autoSpaceDN w:val="0"/>
              <w:adjustRightInd w:val="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3.1 </w:t>
            </w:r>
            <w:r w:rsidRPr="00EC0510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บทความวิจัย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ที่ตีพิมพ์ในวารสารวิชาการที่ปรากฏในฐานข้อมูล 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TCI 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กลุ่มที่ 2</w:t>
            </w:r>
          </w:p>
        </w:tc>
        <w:tc>
          <w:tcPr>
            <w:tcW w:w="972" w:type="dxa"/>
            <w:tcBorders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855" w:type="dxa"/>
            <w:tcBorders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6" w:type="dxa"/>
            <w:tcBorders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tcBorders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0510">
              <w:rPr>
                <w:rFonts w:ascii="TH SarabunPSK" w:hAnsi="TH SarabunPSK" w:cs="TH SarabunPSK"/>
                <w:sz w:val="28"/>
                <w:cs/>
              </w:rPr>
              <w:t xml:space="preserve">ตารางที่ </w:t>
            </w:r>
            <w:r w:rsidRPr="00EC0510">
              <w:rPr>
                <w:rFonts w:ascii="TH SarabunPSK" w:hAnsi="TH SarabunPSK" w:cs="TH SarabunPSK"/>
                <w:sz w:val="28"/>
              </w:rPr>
              <w:t>4.2.3</w:t>
            </w:r>
          </w:p>
        </w:tc>
      </w:tr>
      <w:tr w:rsidR="000B55CE" w:rsidRPr="00EC0510" w:rsidTr="00F41871">
        <w:trPr>
          <w:trHeight w:val="317"/>
        </w:trPr>
        <w:tc>
          <w:tcPr>
            <w:tcW w:w="482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0B55CE" w:rsidRPr="00EC0510" w:rsidRDefault="000B55CE" w:rsidP="00F41871">
            <w:pPr>
              <w:autoSpaceDE w:val="0"/>
              <w:autoSpaceDN w:val="0"/>
              <w:adjustRightInd w:val="0"/>
              <w:contextualSpacing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3.2</w:t>
            </w:r>
            <w:r w:rsidRPr="00EC0510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บทความวิชาการ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ที่ตีพิมพ์ในวารสารวิชาการที่ปรากฏในฐานข้อมูล 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TCI 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กลุ่มที่ 2</w:t>
            </w:r>
          </w:p>
        </w:tc>
        <w:tc>
          <w:tcPr>
            <w:tcW w:w="97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0B55CE" w:rsidRPr="00EC0510" w:rsidRDefault="000B55CE" w:rsidP="00F418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0.60</w:t>
            </w:r>
          </w:p>
        </w:tc>
        <w:tc>
          <w:tcPr>
            <w:tcW w:w="855" w:type="dxa"/>
            <w:tcBorders>
              <w:top w:val="dotted" w:sz="4" w:space="0" w:color="auto"/>
              <w:bottom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6" w:type="dxa"/>
            <w:tcBorders>
              <w:top w:val="dotted" w:sz="4" w:space="0" w:color="auto"/>
              <w:bottom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dotted" w:sz="4" w:space="0" w:color="auto"/>
              <w:bottom w:val="single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0510">
              <w:rPr>
                <w:rFonts w:ascii="TH SarabunPSK" w:hAnsi="TH SarabunPSK" w:cs="TH SarabunPSK"/>
                <w:sz w:val="28"/>
                <w:cs/>
              </w:rPr>
              <w:t xml:space="preserve">ตารางที่ </w:t>
            </w:r>
            <w:r w:rsidRPr="00EC0510">
              <w:rPr>
                <w:rFonts w:ascii="TH SarabunPSK" w:hAnsi="TH SarabunPSK" w:cs="TH SarabunPSK"/>
                <w:sz w:val="28"/>
              </w:rPr>
              <w:t>4.2.3</w:t>
            </w:r>
          </w:p>
        </w:tc>
      </w:tr>
      <w:tr w:rsidR="000B55CE" w:rsidRPr="00EC0510" w:rsidTr="00F41871">
        <w:trPr>
          <w:trHeight w:val="317"/>
        </w:trPr>
        <w:tc>
          <w:tcPr>
            <w:tcW w:w="482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EC0510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บทความวิจัย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ที่ตีพิมพ์ในวารสารวิชาการระดับนานาชาติที่ไม่อยู่ในฐานข้อมูลตามประกาศ ก.พ.อ.</w:t>
            </w:r>
            <w:r w:rsidRPr="00EC05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แต่สถาบันนำเสนอสภาสถาบันเพื่ออนุมัติและจัดทำเป็นประกาศให้ทราบเป็นการทั่วไป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และแจ้งให้ กพอ./กกอ. ทราบภายใน 30 วันนับแต่วันที่ออกประกาศ</w:t>
            </w:r>
          </w:p>
        </w:tc>
        <w:tc>
          <w:tcPr>
            <w:tcW w:w="972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</w:p>
        </w:tc>
        <w:tc>
          <w:tcPr>
            <w:tcW w:w="855" w:type="dxa"/>
            <w:tcBorders>
              <w:top w:val="single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6" w:type="dxa"/>
            <w:tcBorders>
              <w:top w:val="single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0510">
              <w:rPr>
                <w:rFonts w:ascii="TH SarabunPSK" w:hAnsi="TH SarabunPSK" w:cs="TH SarabunPSK"/>
                <w:sz w:val="28"/>
                <w:cs/>
              </w:rPr>
              <w:t xml:space="preserve">ตารางที่ </w:t>
            </w:r>
            <w:r w:rsidRPr="00EC0510">
              <w:rPr>
                <w:rFonts w:ascii="TH SarabunPSK" w:hAnsi="TH SarabunPSK" w:cs="TH SarabunPSK"/>
                <w:sz w:val="28"/>
              </w:rPr>
              <w:t>4.2.4</w:t>
            </w:r>
          </w:p>
        </w:tc>
      </w:tr>
      <w:tr w:rsidR="000B55CE" w:rsidRPr="00EC0510" w:rsidTr="00F41871">
        <w:trPr>
          <w:trHeight w:val="317"/>
        </w:trPr>
        <w:tc>
          <w:tcPr>
            <w:tcW w:w="482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pacing w:val="-6"/>
                <w:sz w:val="32"/>
                <w:szCs w:val="32"/>
              </w:rPr>
              <w:t>4.</w:t>
            </w:r>
            <w:r w:rsidRPr="00EC051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2</w:t>
            </w:r>
            <w:r w:rsidRPr="00EC0510">
              <w:rPr>
                <w:rFonts w:ascii="TH SarabunPSK" w:eastAsia="CordiaNew-Bold" w:hAnsi="TH SarabunPSK" w:cs="TH SarabunPSK"/>
                <w:b/>
                <w:bCs/>
                <w:spacing w:val="-6"/>
                <w:sz w:val="32"/>
                <w:szCs w:val="32"/>
                <w:cs/>
              </w:rPr>
              <w:t>บทความวิชาการ</w:t>
            </w:r>
            <w:r w:rsidRPr="00EC0510">
              <w:rPr>
                <w:rFonts w:ascii="TH SarabunPSK" w:eastAsia="CordiaNew-Bold" w:hAnsi="TH SarabunPSK" w:cs="TH SarabunPSK"/>
                <w:spacing w:val="-6"/>
                <w:sz w:val="32"/>
                <w:szCs w:val="32"/>
                <w:cs/>
              </w:rPr>
              <w:t>ที่ตีพิมพ์ในวารสารวิชาการระดับนานาชาติที่ไม่อยู่ในฐานข้อมูลตามประกาศ ก.พ.อ.</w:t>
            </w:r>
            <w:r w:rsidRPr="00EC0510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แต่สถาบันนำเสนอสภาสถาบันเพื่ออนุมัติและจัดทำเป็นประกาศให้ทราบเป็นการทั่วไป</w:t>
            </w:r>
            <w:r w:rsidRPr="00EC051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และแจ้งให้ กพอ./กกอ. ทราบภายใน 30 วันนับแต่วันที่ออกประกาศ</w:t>
            </w:r>
          </w:p>
        </w:tc>
        <w:tc>
          <w:tcPr>
            <w:tcW w:w="97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</w:p>
        </w:tc>
        <w:tc>
          <w:tcPr>
            <w:tcW w:w="855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6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0510">
              <w:rPr>
                <w:rFonts w:ascii="TH SarabunPSK" w:hAnsi="TH SarabunPSK" w:cs="TH SarabunPSK"/>
                <w:sz w:val="28"/>
                <w:cs/>
              </w:rPr>
              <w:t xml:space="preserve">ตารางที่ </w:t>
            </w:r>
            <w:r w:rsidRPr="00EC0510">
              <w:rPr>
                <w:rFonts w:ascii="TH SarabunPSK" w:hAnsi="TH SarabunPSK" w:cs="TH SarabunPSK"/>
                <w:sz w:val="28"/>
              </w:rPr>
              <w:t>4.2.4</w:t>
            </w:r>
          </w:p>
        </w:tc>
      </w:tr>
      <w:tr w:rsidR="000B55CE" w:rsidRPr="00EC0510" w:rsidTr="00F41871">
        <w:trPr>
          <w:trHeight w:val="317"/>
        </w:trPr>
        <w:tc>
          <w:tcPr>
            <w:tcW w:w="482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4.3 </w:t>
            </w:r>
            <w:r w:rsidRPr="00EC0510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บทความวิจัย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ที่ตีพิมพ์ในวารสารวิชาการที่ปรากฏในฐานข้อมูล 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TCI 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กลุ่มที่ 1</w:t>
            </w:r>
          </w:p>
        </w:tc>
        <w:tc>
          <w:tcPr>
            <w:tcW w:w="97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  <w:tc>
          <w:tcPr>
            <w:tcW w:w="855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6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0510">
              <w:rPr>
                <w:rFonts w:ascii="TH SarabunPSK" w:hAnsi="TH SarabunPSK" w:cs="TH SarabunPSK"/>
                <w:sz w:val="28"/>
                <w:cs/>
              </w:rPr>
              <w:t xml:space="preserve">ตารางที่ </w:t>
            </w:r>
            <w:r w:rsidRPr="00EC0510">
              <w:rPr>
                <w:rFonts w:ascii="TH SarabunPSK" w:hAnsi="TH SarabunPSK" w:cs="TH SarabunPSK"/>
                <w:sz w:val="28"/>
              </w:rPr>
              <w:t>4.2.4</w:t>
            </w:r>
          </w:p>
        </w:tc>
      </w:tr>
      <w:tr w:rsidR="000B55CE" w:rsidRPr="00EC0510" w:rsidTr="00F41871">
        <w:trPr>
          <w:trHeight w:val="317"/>
        </w:trPr>
        <w:tc>
          <w:tcPr>
            <w:tcW w:w="4820" w:type="dxa"/>
            <w:tcBorders>
              <w:top w:val="dotted" w:sz="4" w:space="0" w:color="auto"/>
            </w:tcBorders>
            <w:vAlign w:val="center"/>
          </w:tcPr>
          <w:p w:rsidR="000B55CE" w:rsidRPr="00EC0510" w:rsidRDefault="000B55CE" w:rsidP="00F41871">
            <w:pPr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4.4 </w:t>
            </w:r>
            <w:r w:rsidRPr="00EC0510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บทความวิชาการ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ที่ตีพิมพ์ในวารสารวิชาการที่ปรากฏในฐานข้อมูล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TCI 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กลุ่มที่ 1</w:t>
            </w:r>
          </w:p>
        </w:tc>
        <w:tc>
          <w:tcPr>
            <w:tcW w:w="972" w:type="dxa"/>
            <w:tcBorders>
              <w:top w:val="dotted" w:sz="4" w:space="0" w:color="auto"/>
            </w:tcBorders>
            <w:vAlign w:val="center"/>
          </w:tcPr>
          <w:p w:rsidR="000B55CE" w:rsidRPr="00EC0510" w:rsidRDefault="000B55CE" w:rsidP="00F418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  <w:tc>
          <w:tcPr>
            <w:tcW w:w="855" w:type="dxa"/>
            <w:tcBorders>
              <w:top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6" w:type="dxa"/>
            <w:tcBorders>
              <w:top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0510">
              <w:rPr>
                <w:rFonts w:ascii="TH SarabunPSK" w:hAnsi="TH SarabunPSK" w:cs="TH SarabunPSK"/>
                <w:sz w:val="28"/>
                <w:cs/>
              </w:rPr>
              <w:t xml:space="preserve">ตารางที่ </w:t>
            </w:r>
            <w:r w:rsidRPr="00EC0510">
              <w:rPr>
                <w:rFonts w:ascii="TH SarabunPSK" w:hAnsi="TH SarabunPSK" w:cs="TH SarabunPSK"/>
                <w:sz w:val="28"/>
              </w:rPr>
              <w:t>4.2.4</w:t>
            </w:r>
          </w:p>
        </w:tc>
      </w:tr>
      <w:tr w:rsidR="000B55CE" w:rsidRPr="00EC0510" w:rsidTr="00F41871">
        <w:trPr>
          <w:trHeight w:val="317"/>
        </w:trPr>
        <w:tc>
          <w:tcPr>
            <w:tcW w:w="4820" w:type="dxa"/>
            <w:vAlign w:val="center"/>
          </w:tcPr>
          <w:p w:rsidR="000B55CE" w:rsidRPr="00EC0510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EC0510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บทความวิจัย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ที่ตีพิมพ์ในวารสารวิชาการระดับนานาชาติที่ปรากฏในฐานข้อมูลระดับนานาชาติตามประกาศ ก.พ.อ. หรือระเบียบคณะกรรมการการอุดมศึกษา ว่าด้วย หลักเกณฑ์การพิจารณาวารสารทางวิชาการสำหรับการเผยแพร่ผลงานทางวิชาการ พ.ศ. 2556</w:t>
            </w:r>
          </w:p>
        </w:tc>
        <w:tc>
          <w:tcPr>
            <w:tcW w:w="972" w:type="dxa"/>
            <w:vAlign w:val="center"/>
          </w:tcPr>
          <w:p w:rsidR="000B55CE" w:rsidRPr="00EC0510" w:rsidRDefault="000B55CE" w:rsidP="00F418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1.00</w:t>
            </w:r>
          </w:p>
        </w:tc>
        <w:tc>
          <w:tcPr>
            <w:tcW w:w="855" w:type="dxa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6" w:type="dxa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0510">
              <w:rPr>
                <w:rFonts w:ascii="TH SarabunPSK" w:hAnsi="TH SarabunPSK" w:cs="TH SarabunPSK"/>
                <w:sz w:val="28"/>
                <w:cs/>
              </w:rPr>
              <w:t xml:space="preserve">ตารางที่ </w:t>
            </w:r>
            <w:r w:rsidRPr="00EC0510">
              <w:rPr>
                <w:rFonts w:ascii="TH SarabunPSK" w:hAnsi="TH SarabunPSK" w:cs="TH SarabunPSK"/>
                <w:sz w:val="28"/>
              </w:rPr>
              <w:t>4.2.5</w:t>
            </w:r>
          </w:p>
        </w:tc>
      </w:tr>
      <w:tr w:rsidR="000B55CE" w:rsidRPr="00EC0510" w:rsidTr="00F41871">
        <w:trPr>
          <w:trHeight w:val="317"/>
        </w:trPr>
        <w:tc>
          <w:tcPr>
            <w:tcW w:w="4820" w:type="dxa"/>
            <w:tcBorders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5.2 </w:t>
            </w:r>
            <w:r w:rsidRPr="00EC0510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บทความวิชาการ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ที่ตีพิมพ์ในวารสารวิชาการระดับนานาชาติที่ปรากฏในฐานข้อมูลระดับนานาชาติตามประกาศ ก.พ.อ. หรือระเบียบคณะกรรมการการอุดมศึกษา ว่าด้วย หลักเกณฑ์การพิจารณาวารสารทางวิชาการสำหรับการเผยแพร่ผลงานทางวิชาการ พ.ศ. 2556</w:t>
            </w:r>
          </w:p>
        </w:tc>
        <w:tc>
          <w:tcPr>
            <w:tcW w:w="972" w:type="dxa"/>
            <w:tcBorders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1.00</w:t>
            </w:r>
          </w:p>
        </w:tc>
        <w:tc>
          <w:tcPr>
            <w:tcW w:w="855" w:type="dxa"/>
            <w:tcBorders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6" w:type="dxa"/>
            <w:tcBorders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tcBorders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0510">
              <w:rPr>
                <w:rFonts w:ascii="TH SarabunPSK" w:hAnsi="TH SarabunPSK" w:cs="TH SarabunPSK"/>
                <w:sz w:val="28"/>
                <w:cs/>
              </w:rPr>
              <w:t xml:space="preserve">ตารางที่ </w:t>
            </w:r>
            <w:r w:rsidRPr="00EC0510">
              <w:rPr>
                <w:rFonts w:ascii="TH SarabunPSK" w:hAnsi="TH SarabunPSK" w:cs="TH SarabunPSK"/>
                <w:sz w:val="28"/>
              </w:rPr>
              <w:t>4.2.5</w:t>
            </w:r>
          </w:p>
        </w:tc>
      </w:tr>
      <w:tr w:rsidR="000B55CE" w:rsidRPr="00EC0510" w:rsidTr="00F41871">
        <w:trPr>
          <w:trHeight w:val="317"/>
        </w:trPr>
        <w:tc>
          <w:tcPr>
            <w:tcW w:w="482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5.3 </w:t>
            </w:r>
            <w:r w:rsidRPr="00EC0510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ผลงาน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ที่ได้รับการจดสิทธิบัตร</w:t>
            </w:r>
          </w:p>
        </w:tc>
        <w:tc>
          <w:tcPr>
            <w:tcW w:w="97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1.00</w:t>
            </w:r>
          </w:p>
        </w:tc>
        <w:tc>
          <w:tcPr>
            <w:tcW w:w="855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6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0510">
              <w:rPr>
                <w:rFonts w:ascii="TH SarabunPSK" w:hAnsi="TH SarabunPSK" w:cs="TH SarabunPSK"/>
                <w:sz w:val="28"/>
                <w:cs/>
              </w:rPr>
              <w:t xml:space="preserve">ตารางที่ </w:t>
            </w:r>
            <w:r w:rsidRPr="00EC0510">
              <w:rPr>
                <w:rFonts w:ascii="TH SarabunPSK" w:hAnsi="TH SarabunPSK" w:cs="TH SarabunPSK"/>
                <w:sz w:val="28"/>
              </w:rPr>
              <w:t>4.2.5</w:t>
            </w:r>
          </w:p>
        </w:tc>
      </w:tr>
      <w:tr w:rsidR="000B55CE" w:rsidRPr="00EC0510" w:rsidTr="00F41871">
        <w:trPr>
          <w:trHeight w:val="317"/>
        </w:trPr>
        <w:tc>
          <w:tcPr>
            <w:tcW w:w="482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5.4 </w:t>
            </w:r>
            <w:r w:rsidRPr="00EC0510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ผลงานวิชาการ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รับใช้สังคมที่ได้รับการประเมินผ่าน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lastRenderedPageBreak/>
              <w:t>การประเมินตำแหน่งทางวิชาการแล้ว</w:t>
            </w:r>
          </w:p>
        </w:tc>
        <w:tc>
          <w:tcPr>
            <w:tcW w:w="97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1.00</w:t>
            </w:r>
          </w:p>
        </w:tc>
        <w:tc>
          <w:tcPr>
            <w:tcW w:w="855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6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0510">
              <w:rPr>
                <w:rFonts w:ascii="TH SarabunPSK" w:hAnsi="TH SarabunPSK" w:cs="TH SarabunPSK"/>
                <w:sz w:val="28"/>
                <w:cs/>
              </w:rPr>
              <w:t xml:space="preserve">ตารางที่ </w:t>
            </w:r>
            <w:r w:rsidRPr="00EC0510">
              <w:rPr>
                <w:rFonts w:ascii="TH SarabunPSK" w:hAnsi="TH SarabunPSK" w:cs="TH SarabunPSK"/>
                <w:sz w:val="28"/>
              </w:rPr>
              <w:t>4.2.5</w:t>
            </w:r>
          </w:p>
        </w:tc>
      </w:tr>
      <w:tr w:rsidR="000B55CE" w:rsidRPr="00EC0510" w:rsidTr="00F41871">
        <w:trPr>
          <w:trHeight w:val="317"/>
        </w:trPr>
        <w:tc>
          <w:tcPr>
            <w:tcW w:w="482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lastRenderedPageBreak/>
              <w:t xml:space="preserve">5.5 </w:t>
            </w:r>
            <w:r w:rsidRPr="00EC0510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ผลงานวิจัย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ที่หน่วยงานหรือองค์กรระดับชาติว่าจ้างให้ดำเนินการ</w:t>
            </w:r>
          </w:p>
        </w:tc>
        <w:tc>
          <w:tcPr>
            <w:tcW w:w="97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1.00</w:t>
            </w:r>
          </w:p>
        </w:tc>
        <w:tc>
          <w:tcPr>
            <w:tcW w:w="855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6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0510">
              <w:rPr>
                <w:rFonts w:ascii="TH SarabunPSK" w:hAnsi="TH SarabunPSK" w:cs="TH SarabunPSK"/>
                <w:sz w:val="28"/>
                <w:cs/>
              </w:rPr>
              <w:t xml:space="preserve">ตารางที่ </w:t>
            </w:r>
            <w:r w:rsidRPr="00EC0510">
              <w:rPr>
                <w:rFonts w:ascii="TH SarabunPSK" w:hAnsi="TH SarabunPSK" w:cs="TH SarabunPSK"/>
                <w:sz w:val="28"/>
              </w:rPr>
              <w:t>4.2.5</w:t>
            </w:r>
          </w:p>
        </w:tc>
      </w:tr>
      <w:tr w:rsidR="000B55CE" w:rsidRPr="00EC0510" w:rsidTr="00F41871">
        <w:trPr>
          <w:trHeight w:val="317"/>
        </w:trPr>
        <w:tc>
          <w:tcPr>
            <w:tcW w:w="482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5.6 </w:t>
            </w:r>
            <w:r w:rsidRPr="00EC0510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ผลงานค้นพบ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พันธุ์พืช พันธุ์สัตว์ ที่ค้นพบใหม่และได้รับการจดทะเบียน</w:t>
            </w:r>
          </w:p>
        </w:tc>
        <w:tc>
          <w:tcPr>
            <w:tcW w:w="97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1.00</w:t>
            </w:r>
          </w:p>
        </w:tc>
        <w:tc>
          <w:tcPr>
            <w:tcW w:w="855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6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0510">
              <w:rPr>
                <w:rFonts w:ascii="TH SarabunPSK" w:hAnsi="TH SarabunPSK" w:cs="TH SarabunPSK"/>
                <w:sz w:val="28"/>
                <w:cs/>
              </w:rPr>
              <w:t xml:space="preserve">ตารางที่ </w:t>
            </w:r>
            <w:r w:rsidRPr="00EC0510">
              <w:rPr>
                <w:rFonts w:ascii="TH SarabunPSK" w:hAnsi="TH SarabunPSK" w:cs="TH SarabunPSK"/>
                <w:sz w:val="28"/>
              </w:rPr>
              <w:t>4.2.5</w:t>
            </w:r>
          </w:p>
        </w:tc>
      </w:tr>
      <w:tr w:rsidR="000B55CE" w:rsidRPr="00EC0510" w:rsidTr="00F41871">
        <w:trPr>
          <w:trHeight w:val="317"/>
        </w:trPr>
        <w:tc>
          <w:tcPr>
            <w:tcW w:w="482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5.7 </w:t>
            </w:r>
            <w:r w:rsidRPr="00EC0510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ตำราหรือหนังสือ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หรืองานแปลที่ได้รับการประเมินผ่านเกณฑ์การขอตำแหน่งทางวิชาการแล้ว</w:t>
            </w:r>
          </w:p>
        </w:tc>
        <w:tc>
          <w:tcPr>
            <w:tcW w:w="97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1.00</w:t>
            </w:r>
          </w:p>
        </w:tc>
        <w:tc>
          <w:tcPr>
            <w:tcW w:w="855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6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0510">
              <w:rPr>
                <w:rFonts w:ascii="TH SarabunPSK" w:hAnsi="TH SarabunPSK" w:cs="TH SarabunPSK"/>
                <w:sz w:val="28"/>
                <w:cs/>
              </w:rPr>
              <w:t xml:space="preserve">ตารางที่ </w:t>
            </w:r>
            <w:r w:rsidRPr="00EC0510">
              <w:rPr>
                <w:rFonts w:ascii="TH SarabunPSK" w:hAnsi="TH SarabunPSK" w:cs="TH SarabunPSK"/>
                <w:sz w:val="28"/>
              </w:rPr>
              <w:t>4.2.5</w:t>
            </w:r>
          </w:p>
        </w:tc>
      </w:tr>
      <w:tr w:rsidR="000B55CE" w:rsidRPr="00EC0510" w:rsidTr="00F41871">
        <w:trPr>
          <w:trHeight w:val="317"/>
        </w:trPr>
        <w:tc>
          <w:tcPr>
            <w:tcW w:w="4820" w:type="dxa"/>
            <w:tcBorders>
              <w:top w:val="dotted" w:sz="4" w:space="0" w:color="auto"/>
            </w:tcBorders>
            <w:vAlign w:val="center"/>
          </w:tcPr>
          <w:p w:rsidR="000B55CE" w:rsidRPr="00EC0510" w:rsidRDefault="000B55CE" w:rsidP="00F41871">
            <w:pPr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5.8 </w:t>
            </w:r>
            <w:r w:rsidRPr="00EC0510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ตำราหรือหนังสือ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หรืองานแปลที่ผ่านการพิจารณาตามหลักเกณฑ์การประเมินตำแหน่งทางวิชาการแต่ไม่ได้นำมาขอรับการประเมินตำแหน่งทางวิชาการ</w:t>
            </w:r>
          </w:p>
        </w:tc>
        <w:tc>
          <w:tcPr>
            <w:tcW w:w="972" w:type="dxa"/>
            <w:tcBorders>
              <w:top w:val="dotted" w:sz="4" w:space="0" w:color="auto"/>
            </w:tcBorders>
            <w:vAlign w:val="center"/>
          </w:tcPr>
          <w:p w:rsidR="000B55CE" w:rsidRPr="00EC0510" w:rsidRDefault="000B55CE" w:rsidP="00F4187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1.00</w:t>
            </w:r>
          </w:p>
        </w:tc>
        <w:tc>
          <w:tcPr>
            <w:tcW w:w="855" w:type="dxa"/>
            <w:tcBorders>
              <w:top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6" w:type="dxa"/>
            <w:tcBorders>
              <w:top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dotted" w:sz="4" w:space="0" w:color="auto"/>
            </w:tcBorders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0510">
              <w:rPr>
                <w:rFonts w:ascii="TH SarabunPSK" w:hAnsi="TH SarabunPSK" w:cs="TH SarabunPSK"/>
                <w:sz w:val="28"/>
                <w:cs/>
              </w:rPr>
              <w:t xml:space="preserve">ตารางที่ </w:t>
            </w:r>
            <w:r w:rsidRPr="00EC0510">
              <w:rPr>
                <w:rFonts w:ascii="TH SarabunPSK" w:hAnsi="TH SarabunPSK" w:cs="TH SarabunPSK"/>
                <w:sz w:val="28"/>
              </w:rPr>
              <w:t>4.2.5</w:t>
            </w:r>
          </w:p>
        </w:tc>
      </w:tr>
      <w:tr w:rsidR="000B55CE" w:rsidRPr="00EC0510" w:rsidTr="00F41871">
        <w:trPr>
          <w:trHeight w:val="317"/>
        </w:trPr>
        <w:tc>
          <w:tcPr>
            <w:tcW w:w="4820" w:type="dxa"/>
            <w:shd w:val="clear" w:color="auto" w:fill="FDE9D9"/>
            <w:vAlign w:val="center"/>
          </w:tcPr>
          <w:p w:rsidR="000B55CE" w:rsidRPr="00EC0510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EC0510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งานสร้างสรรค์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ที่มีการเผยแพร่สู่สาธารณะในลักษณะใดลักษณะหนึ่ง หรือผ่านสื่ออิเล็กทรอนิกส์ 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</w:rPr>
              <w:t>online</w:t>
            </w:r>
          </w:p>
        </w:tc>
        <w:tc>
          <w:tcPr>
            <w:tcW w:w="972" w:type="dxa"/>
            <w:shd w:val="clear" w:color="auto" w:fill="FDE9D9"/>
            <w:vAlign w:val="center"/>
          </w:tcPr>
          <w:p w:rsidR="000B55CE" w:rsidRPr="00EC0510" w:rsidRDefault="000B55CE" w:rsidP="00F418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855" w:type="dxa"/>
            <w:shd w:val="clear" w:color="auto" w:fill="FDE9D9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6" w:type="dxa"/>
            <w:shd w:val="clear" w:color="auto" w:fill="FDE9D9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shd w:val="clear" w:color="auto" w:fill="FDE9D9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0510">
              <w:rPr>
                <w:rFonts w:ascii="TH SarabunPSK" w:hAnsi="TH SarabunPSK" w:cs="TH SarabunPSK"/>
                <w:sz w:val="28"/>
                <w:cs/>
              </w:rPr>
              <w:t xml:space="preserve">ตารางที่ </w:t>
            </w:r>
            <w:r w:rsidRPr="00EC0510">
              <w:rPr>
                <w:rFonts w:ascii="TH SarabunPSK" w:hAnsi="TH SarabunPSK" w:cs="TH SarabunPSK"/>
                <w:sz w:val="28"/>
              </w:rPr>
              <w:t>4.2.6</w:t>
            </w:r>
          </w:p>
        </w:tc>
      </w:tr>
      <w:tr w:rsidR="000B55CE" w:rsidRPr="00EC0510" w:rsidTr="00F41871">
        <w:trPr>
          <w:trHeight w:val="317"/>
        </w:trPr>
        <w:tc>
          <w:tcPr>
            <w:tcW w:w="4820" w:type="dxa"/>
            <w:shd w:val="clear" w:color="auto" w:fill="FDE9D9"/>
            <w:vAlign w:val="center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EC0510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งานสร้างสรรค์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ที่ได้รับการเผยแพร่ในระดับสถาบัน</w:t>
            </w:r>
          </w:p>
        </w:tc>
        <w:tc>
          <w:tcPr>
            <w:tcW w:w="972" w:type="dxa"/>
            <w:shd w:val="clear" w:color="auto" w:fill="FDE9D9"/>
            <w:vAlign w:val="center"/>
          </w:tcPr>
          <w:p w:rsidR="000B55CE" w:rsidRPr="00EC0510" w:rsidRDefault="000B55CE" w:rsidP="00F418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855" w:type="dxa"/>
            <w:shd w:val="clear" w:color="auto" w:fill="FDE9D9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6" w:type="dxa"/>
            <w:shd w:val="clear" w:color="auto" w:fill="FDE9D9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shd w:val="clear" w:color="auto" w:fill="FDE9D9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0510">
              <w:rPr>
                <w:rFonts w:ascii="TH SarabunPSK" w:hAnsi="TH SarabunPSK" w:cs="TH SarabunPSK"/>
                <w:sz w:val="28"/>
                <w:cs/>
              </w:rPr>
              <w:t xml:space="preserve">ตารางที่ </w:t>
            </w:r>
            <w:r w:rsidRPr="00EC0510">
              <w:rPr>
                <w:rFonts w:ascii="TH SarabunPSK" w:hAnsi="TH SarabunPSK" w:cs="TH SarabunPSK"/>
                <w:sz w:val="28"/>
              </w:rPr>
              <w:t>4.2.6</w:t>
            </w:r>
          </w:p>
        </w:tc>
      </w:tr>
      <w:tr w:rsidR="000B55CE" w:rsidRPr="00EC0510" w:rsidTr="00F41871">
        <w:trPr>
          <w:trHeight w:val="473"/>
        </w:trPr>
        <w:tc>
          <w:tcPr>
            <w:tcW w:w="4820" w:type="dxa"/>
            <w:shd w:val="clear" w:color="auto" w:fill="FDE9D9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EC0510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งานสร้างสรรค์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ที่ได้รับการเผยแพร่ในระดับชาติ</w:t>
            </w: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2" w:type="dxa"/>
            <w:shd w:val="clear" w:color="auto" w:fill="FDE9D9"/>
            <w:vAlign w:val="center"/>
          </w:tcPr>
          <w:p w:rsidR="000B55CE" w:rsidRPr="00EC0510" w:rsidRDefault="000B55CE" w:rsidP="00F418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5" w:type="dxa"/>
            <w:shd w:val="clear" w:color="auto" w:fill="FDE9D9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6" w:type="dxa"/>
            <w:shd w:val="clear" w:color="auto" w:fill="FDE9D9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shd w:val="clear" w:color="auto" w:fill="FDE9D9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0510">
              <w:rPr>
                <w:rFonts w:ascii="TH SarabunPSK" w:hAnsi="TH SarabunPSK" w:cs="TH SarabunPSK"/>
                <w:sz w:val="28"/>
                <w:cs/>
              </w:rPr>
              <w:t xml:space="preserve">ตารางที่ </w:t>
            </w:r>
            <w:r w:rsidRPr="00EC0510">
              <w:rPr>
                <w:rFonts w:ascii="TH SarabunPSK" w:hAnsi="TH SarabunPSK" w:cs="TH SarabunPSK"/>
                <w:sz w:val="28"/>
              </w:rPr>
              <w:t>4.2.6</w:t>
            </w:r>
          </w:p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0B55CE" w:rsidRPr="00EC0510" w:rsidTr="00F41871">
        <w:trPr>
          <w:trHeight w:val="317"/>
        </w:trPr>
        <w:tc>
          <w:tcPr>
            <w:tcW w:w="4820" w:type="dxa"/>
            <w:shd w:val="clear" w:color="auto" w:fill="FDE9D9"/>
            <w:vAlign w:val="center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EC0510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งานสร้างสรรค์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ที่ได้รับการเผยแพร่ในระดับความร่วมมือระหว่างประเทศ</w:t>
            </w:r>
          </w:p>
        </w:tc>
        <w:tc>
          <w:tcPr>
            <w:tcW w:w="972" w:type="dxa"/>
            <w:shd w:val="clear" w:color="auto" w:fill="FDE9D9"/>
            <w:vAlign w:val="center"/>
          </w:tcPr>
          <w:p w:rsidR="000B55CE" w:rsidRPr="00EC0510" w:rsidRDefault="000B55CE" w:rsidP="00F418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</w:p>
        </w:tc>
        <w:tc>
          <w:tcPr>
            <w:tcW w:w="855" w:type="dxa"/>
            <w:shd w:val="clear" w:color="auto" w:fill="FDE9D9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6" w:type="dxa"/>
            <w:shd w:val="clear" w:color="auto" w:fill="FDE9D9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shd w:val="clear" w:color="auto" w:fill="FDE9D9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ตารางที่ 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4.2.6</w:t>
            </w:r>
          </w:p>
        </w:tc>
      </w:tr>
      <w:tr w:rsidR="000B55CE" w:rsidRPr="00EC0510" w:rsidTr="00F41871">
        <w:trPr>
          <w:trHeight w:val="574"/>
        </w:trPr>
        <w:tc>
          <w:tcPr>
            <w:tcW w:w="4820" w:type="dxa"/>
            <w:shd w:val="clear" w:color="auto" w:fill="FDE9D9"/>
            <w:vAlign w:val="center"/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10. </w:t>
            </w:r>
            <w:r w:rsidRPr="00EC0510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งานสร้างสรรค์</w:t>
            </w:r>
            <w:r w:rsidRPr="00EC051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ที่ได้รับการเผยแพร่ในระดับภูมิภาคอาเซียน/นานาชาติ</w:t>
            </w: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2" w:type="dxa"/>
            <w:shd w:val="clear" w:color="auto" w:fill="FDE9D9"/>
            <w:vAlign w:val="center"/>
          </w:tcPr>
          <w:p w:rsidR="000B55CE" w:rsidRPr="00EC0510" w:rsidRDefault="000B55CE" w:rsidP="00F418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855" w:type="dxa"/>
            <w:shd w:val="clear" w:color="auto" w:fill="FDE9D9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6" w:type="dxa"/>
            <w:shd w:val="clear" w:color="auto" w:fill="FDE9D9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shd w:val="clear" w:color="auto" w:fill="FDE9D9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ตารางที่ 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4.2.6</w:t>
            </w:r>
          </w:p>
        </w:tc>
      </w:tr>
      <w:tr w:rsidR="000B55CE" w:rsidRPr="00EC0510" w:rsidTr="00F41871">
        <w:trPr>
          <w:trHeight w:val="317"/>
        </w:trPr>
        <w:tc>
          <w:tcPr>
            <w:tcW w:w="5792" w:type="dxa"/>
            <w:gridSpan w:val="2"/>
            <w:tcBorders>
              <w:right w:val="single" w:sz="4" w:space="0" w:color="auto"/>
            </w:tcBorders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sym w:font="Wingdings" w:char="F0D8"/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จำนวนอาจารย์ประจำหลักสูตรทั้งหมด</w:t>
            </w: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EC0510" w:rsidTr="00F41871">
        <w:trPr>
          <w:trHeight w:val="317"/>
        </w:trPr>
        <w:tc>
          <w:tcPr>
            <w:tcW w:w="5792" w:type="dxa"/>
            <w:gridSpan w:val="2"/>
            <w:tcBorders>
              <w:right w:val="single" w:sz="4" w:space="0" w:color="auto"/>
            </w:tcBorders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sym w:font="Wingdings" w:char="F0D8"/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จำนวนและผลรวมถ่วงน้ำหนักของ</w:t>
            </w: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ผลงานวิชาการ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ของอาจารย์ประจำหลักสูตร</w:t>
            </w: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3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0.6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EC0510" w:rsidTr="00F41871">
        <w:trPr>
          <w:trHeight w:val="317"/>
        </w:trPr>
        <w:tc>
          <w:tcPr>
            <w:tcW w:w="5792" w:type="dxa"/>
            <w:gridSpan w:val="2"/>
            <w:tcBorders>
              <w:right w:val="single" w:sz="4" w:space="0" w:color="auto"/>
            </w:tcBorders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sym w:font="Wingdings" w:char="F0D8"/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จำนวนและผลรวมถ่วงน้ำหนักของ</w:t>
            </w: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ผลงานสร้างสรรค์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ของอาจารย์ประจำหลักสูตร</w:t>
            </w: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0B55CE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081D">
              <w:rPr>
                <w:rFonts w:ascii="TH SarabunPSK" w:hAnsi="TH SarabunPSK" w:cs="TH SarabunPSK"/>
                <w:position w:val="-28"/>
                <w:sz w:val="32"/>
                <w:szCs w:val="32"/>
                <w:cs/>
              </w:rPr>
              <w:object w:dxaOrig="859" w:dyaOrig="720">
                <v:shape id="_x0000_i1028" type="#_x0000_t75" style="width:42.75pt;height:36pt" o:ole="">
                  <v:imagedata r:id="rId18" o:title=""/>
                </v:shape>
                <o:OLEObject Type="Embed" ProgID="Equation.DSMT4" ShapeID="_x0000_i1028" DrawAspect="Content" ObjectID="_1565001309" r:id="rId19"/>
              </w:objec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081D">
              <w:rPr>
                <w:rFonts w:ascii="TH SarabunPSK" w:hAnsi="TH SarabunPSK" w:cs="TH SarabunPSK"/>
                <w:position w:val="-28"/>
                <w:sz w:val="32"/>
                <w:szCs w:val="32"/>
                <w:cs/>
              </w:rPr>
              <w:object w:dxaOrig="720" w:dyaOrig="720">
                <v:shape id="_x0000_i1029" type="#_x0000_t75" style="width:36pt;height:36pt" o:ole="">
                  <v:imagedata r:id="rId20" o:title=""/>
                </v:shape>
                <o:OLEObject Type="Embed" ProgID="Equation.DSMT4" ShapeID="_x0000_i1029" DrawAspect="Content" ObjectID="_1565001310" r:id="rId21"/>
              </w:object>
            </w:r>
          </w:p>
        </w:tc>
      </w:tr>
      <w:tr w:rsidR="000B55CE" w:rsidRPr="00EC0510" w:rsidTr="00F41871">
        <w:trPr>
          <w:trHeight w:val="317"/>
        </w:trPr>
        <w:tc>
          <w:tcPr>
            <w:tcW w:w="5792" w:type="dxa"/>
            <w:gridSpan w:val="2"/>
            <w:tcBorders>
              <w:right w:val="single" w:sz="4" w:space="0" w:color="auto"/>
            </w:tcBorders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sym w:font="Wingdings" w:char="F0D8"/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ร้อยละของผลรวมถ่วงน้ำหนักของ</w:t>
            </w: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ผลงานวิชาการ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ของอาจารย์ประจำหลักสูตร</w:t>
            </w: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EC0510" w:rsidTr="00F41871">
        <w:trPr>
          <w:trHeight w:val="317"/>
        </w:trPr>
        <w:tc>
          <w:tcPr>
            <w:tcW w:w="5792" w:type="dxa"/>
            <w:gridSpan w:val="2"/>
            <w:tcBorders>
              <w:right w:val="single" w:sz="4" w:space="0" w:color="auto"/>
            </w:tcBorders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sym w:font="Wingdings" w:char="F0D8"/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ร้อยละของผลรวมถ่วงน้ำหนักของ</w:t>
            </w: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ผลงานสร้างสรรค์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ของอาจารย์ประจำหลักสูตร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tcBorders>
              <w:left w:val="single" w:sz="4" w:space="0" w:color="auto"/>
            </w:tcBorders>
            <w:shd w:val="clear" w:color="auto" w:fill="auto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EC0510" w:rsidTr="00F41871">
        <w:trPr>
          <w:trHeight w:val="317"/>
        </w:trPr>
        <w:tc>
          <w:tcPr>
            <w:tcW w:w="5792" w:type="dxa"/>
            <w:gridSpan w:val="2"/>
            <w:tcBorders>
              <w:right w:val="single" w:sz="4" w:space="0" w:color="auto"/>
            </w:tcBorders>
          </w:tcPr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sym w:font="Wingdings" w:char="F0D8"/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ค่าคะแนนของผลรวมถ่วงน้ำหนักของผลงานวิชาการของอาจารย์ประจำหลักสูตร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081D">
              <w:rPr>
                <w:rFonts w:ascii="TH SarabunPSK" w:hAnsi="TH SarabunPSK" w:cs="TH SarabunPSK"/>
                <w:position w:val="-28"/>
                <w:sz w:val="32"/>
                <w:szCs w:val="32"/>
                <w:cs/>
              </w:rPr>
              <w:object w:dxaOrig="620" w:dyaOrig="720">
                <v:shape id="_x0000_i1030" type="#_x0000_t75" style="width:30.75pt;height:36pt" o:ole="">
                  <v:imagedata r:id="rId22" o:title=""/>
                </v:shape>
                <o:OLEObject Type="Embed" ProgID="Equation.DSMT4" ShapeID="_x0000_i1030" DrawAspect="Content" ObjectID="_1565001311" r:id="rId23"/>
              </w:object>
            </w:r>
          </w:p>
        </w:tc>
        <w:tc>
          <w:tcPr>
            <w:tcW w:w="1420" w:type="dxa"/>
            <w:tcBorders>
              <w:left w:val="single" w:sz="4" w:space="0" w:color="auto"/>
            </w:tcBorders>
            <w:shd w:val="clear" w:color="auto" w:fill="auto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</w:tbl>
    <w:p w:rsidR="000B55CE" w:rsidRPr="00EC0510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EC0510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EC0510" w:rsidRDefault="000B55CE" w:rsidP="000B55C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C0510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4.3 ผลที่เกิดกับอาจารย์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46"/>
        <w:gridCol w:w="1985"/>
      </w:tblGrid>
      <w:tr w:rsidR="000B55CE" w:rsidRPr="00EC0510" w:rsidTr="00F41871">
        <w:tc>
          <w:tcPr>
            <w:tcW w:w="6946" w:type="dxa"/>
            <w:shd w:val="clear" w:color="auto" w:fill="D9D9D9"/>
            <w:vAlign w:val="center"/>
          </w:tcPr>
          <w:p w:rsidR="000B55CE" w:rsidRPr="00EC0510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ระบบกลไกและผลการดำเนินงาน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0B55CE" w:rsidRPr="00EC0510" w:rsidRDefault="000B55CE" w:rsidP="00F41871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หลักฐาน/ตารางอ้างอิง</w:t>
            </w:r>
          </w:p>
        </w:tc>
      </w:tr>
      <w:tr w:rsidR="000B55CE" w:rsidRPr="00EC0510" w:rsidTr="00F41871">
        <w:tc>
          <w:tcPr>
            <w:tcW w:w="6946" w:type="dxa"/>
          </w:tcPr>
          <w:p w:rsidR="000B55CE" w:rsidRPr="00EC0510" w:rsidRDefault="000B55CE" w:rsidP="00F4187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EC05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sym w:font="Wingdings" w:char="F0D8"/>
            </w:r>
            <w:r w:rsidRPr="00EC05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การคงอยู่ของอาจารย์  </w:t>
            </w:r>
          </w:p>
          <w:p w:rsidR="000B55CE" w:rsidRPr="00EC0510" w:rsidRDefault="000B55CE" w:rsidP="00F41871">
            <w:pPr>
              <w:ind w:left="34" w:firstLine="56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)ในคราวประชุมครั้งที่ 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2/2558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มิถุนายน 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9 หลักสูตรได้ร่วมและพิจารณาถึงการจัดสรรงบประมาณในการพัฒนาศักยภาพอาจารย์ให้เป็นไปตามมาตรฐานและมีศักยภาพที่สูงขึ้น เพื่อให้ส่งผลต่อการคงอยู่ของอาจารย์ประจำหลักสูตร เช่น</w:t>
            </w:r>
          </w:p>
          <w:p w:rsidR="000B55CE" w:rsidRPr="00EC0510" w:rsidRDefault="000B55CE" w:rsidP="00F41871">
            <w:pPr>
              <w:ind w:left="34" w:firstLine="56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1) การให้ทุนสำหรับการฝึกอบรมและการศึกษาต่อแก่อาจารย์</w:t>
            </w:r>
          </w:p>
          <w:p w:rsidR="000B55CE" w:rsidRPr="00EC0510" w:rsidRDefault="000B55CE" w:rsidP="00F41871">
            <w:pPr>
              <w:ind w:left="34" w:firstLine="56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2) มีการประเมินผลการทำงานที่เป็นธรรมและชัดเจน</w:t>
            </w:r>
          </w:p>
          <w:p w:rsidR="000B55CE" w:rsidRPr="00EC0510" w:rsidRDefault="000B55CE" w:rsidP="00F41871">
            <w:pPr>
              <w:ind w:left="34" w:firstLine="56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3) มีการสนับสนุนค่าตอบแทนการทำผลงานเพื่อขอกำหนดตำแหน่งทางวิชาการตามระเบียบประกาศที่มหาวิทยาลัยกำหนด </w:t>
            </w:r>
          </w:p>
          <w:p w:rsidR="000B55CE" w:rsidRPr="00EC0510" w:rsidRDefault="000B55CE" w:rsidP="00F41871">
            <w:pPr>
              <w:ind w:left="34" w:firstLine="56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4) มีการสนับสนุนด้านการทำวิจัยของบุคลากรในคณะฯ/ หลักสูตร</w:t>
            </w:r>
          </w:p>
          <w:p w:rsidR="000B55CE" w:rsidRPr="00EC0510" w:rsidRDefault="000B55CE" w:rsidP="00F41871">
            <w:pPr>
              <w:ind w:left="34" w:firstLine="56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5) มีการจัดสถานที่ ห้องพักอาจารย์สำหรับอาจารย์ประจำหลักสูตร</w:t>
            </w:r>
          </w:p>
          <w:p w:rsidR="000B55CE" w:rsidRPr="00EC0510" w:rsidRDefault="000B55CE" w:rsidP="00F41871">
            <w:pPr>
              <w:ind w:left="34" w:firstLine="56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6) มีการส่งเสริมให้อาจารย์มีกิจกรรมนันทนาการอื่นๆ </w:t>
            </w:r>
          </w:p>
          <w:p w:rsidR="000B55CE" w:rsidRPr="00EC0510" w:rsidRDefault="000B55CE" w:rsidP="00F41871">
            <w:pPr>
              <w:pStyle w:val="af7"/>
              <w:spacing w:after="0" w:line="240" w:lineRule="auto"/>
              <w:ind w:left="34" w:firstLine="56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หลักสูตรมีการดำเนินงานของอาจารย์ประจำหลักสูตร ในปีการศึกษา 2559 และในรอบ 5 ปี พบว่าการคงอยู่ของอาจารย์ยังคงเดิม ไม่มีการเปลี่ยนแปลง ไม่มีการลาศึกษาต่อ ลาออก และโอนย้าย ปัจจุบันมีอาจารย์ประจำหลักสูตรครบ 5 คนหลักสูตร </w:t>
            </w:r>
          </w:p>
          <w:p w:rsidR="000B55CE" w:rsidRPr="00EC0510" w:rsidRDefault="000B55CE" w:rsidP="00F41871">
            <w:pPr>
              <w:pStyle w:val="af7"/>
              <w:spacing w:after="0" w:line="240" w:lineRule="auto"/>
              <w:ind w:left="34" w:firstLine="567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อาจารย์ประจำหลักสูตร มีการประชุมติดตามผลการคงอยู่ของอาจารย์ ในคราวประชุมครั้งที่ 6/2559 วันที่ 8 ธันวาคม 2559 หลักสูตรได้สอบถามถึงงานวิจัย </w:t>
            </w:r>
            <w:r w:rsidRPr="002132F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หลักสูตรได้รับอนุมัติทุนสนับสนุนงานวิจัยแผ่นดิน ปีงบประมาณ </w:t>
            </w:r>
            <w:r w:rsidRPr="002132F9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2561 </w:t>
            </w:r>
            <w:r w:rsidRPr="002132F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จำนวน </w:t>
            </w:r>
            <w:r w:rsidRPr="002132F9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 </w:t>
            </w:r>
            <w:r w:rsidRPr="002132F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เรื่อง</w:t>
            </w:r>
          </w:p>
          <w:p w:rsidR="000B55CE" w:rsidRPr="00EC0510" w:rsidRDefault="000B55CE" w:rsidP="00F41871">
            <w:pPr>
              <w:pStyle w:val="af7"/>
              <w:spacing w:after="0" w:line="240" w:lineRule="auto"/>
              <w:ind w:left="34" w:firstLine="56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สมพงษ์ แก้วหวัง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ร่วมกับอาจารย์กระวี อนนตรี เขียนของบวิจัยแผ่นดิน </w:t>
            </w:r>
            <w:r w:rsidRPr="002132F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ปีงบประมาณ </w:t>
            </w:r>
            <w:r w:rsidRPr="002132F9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</w:t>
            </w:r>
            <w:r w:rsidRPr="002132F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เรื่อง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เครื่องบดกากปาล์ม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ได้รับงบประมาณ 300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,000 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  <w:p w:rsidR="000B55CE" w:rsidRPr="00EC0510" w:rsidRDefault="000B55CE" w:rsidP="00F41871">
            <w:pPr>
              <w:pStyle w:val="af7"/>
              <w:spacing w:after="0" w:line="240" w:lineRule="auto"/>
              <w:ind w:left="34" w:firstLine="567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และยังมีงานวิจัยที่</w:t>
            </w:r>
            <w:r w:rsidRPr="00EC0510">
              <w:rPr>
                <w:rFonts w:ascii="TH SarabunPSK" w:eastAsia="CordiaNew-Bold" w:hAnsi="TH SarabunPSK" w:cs="TH SarabunPSK"/>
                <w:spacing w:val="-6"/>
                <w:sz w:val="32"/>
                <w:szCs w:val="32"/>
                <w:cs/>
              </w:rPr>
              <w:t>ตีพิมพ์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อยู่ 3 เรื่อง</w:t>
            </w:r>
          </w:p>
          <w:p w:rsidR="000B55CE" w:rsidRPr="00EC0510" w:rsidRDefault="000B55CE" w:rsidP="00F41871">
            <w:pPr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(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อาจารย์ประจำหลักสูตร มีการประชุมในคราวประชุมครั้งที่ 6/255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 8 ธันวาคม 2559 ทบทวน สรุปผลการดำเนินงานและพิจารณา</w:t>
            </w:r>
            <w:r w:rsidRPr="00EC05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จำนวนอาจารย์ต่อจำนวนนักศึกษา เพื่อปรับปรุงแผนการดำเนินงานต่อไป</w:t>
            </w:r>
            <w:r w:rsidRPr="00EC051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:rsidR="000B55CE" w:rsidRPr="00EC0510" w:rsidRDefault="000B55CE" w:rsidP="00F4187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EC05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ตารางแสดงแนวโน้มการคงอยู่ของอาจารย์</w:t>
            </w:r>
          </w:p>
          <w:tbl>
            <w:tblPr>
              <w:tblW w:w="79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142"/>
              <w:gridCol w:w="1119"/>
              <w:gridCol w:w="1119"/>
              <w:gridCol w:w="1102"/>
              <w:gridCol w:w="1102"/>
              <w:gridCol w:w="1394"/>
              <w:gridCol w:w="1003"/>
            </w:tblGrid>
            <w:tr w:rsidR="000B55CE" w:rsidRPr="00EC0510" w:rsidTr="00F41871">
              <w:tc>
                <w:tcPr>
                  <w:tcW w:w="1142" w:type="dxa"/>
                  <w:shd w:val="clear" w:color="auto" w:fill="FFFFCC"/>
                </w:tcPr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>รายการ</w:t>
                  </w:r>
                </w:p>
              </w:tc>
              <w:tc>
                <w:tcPr>
                  <w:tcW w:w="1119" w:type="dxa"/>
                  <w:shd w:val="clear" w:color="auto" w:fill="FFFFCC"/>
                </w:tcPr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 xml:space="preserve">ปีการศึกษา </w:t>
                  </w:r>
                  <w:r w:rsidRPr="00EC0510"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  <w:t>2556</w:t>
                  </w:r>
                </w:p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 w:hint="cs"/>
                      <w:b/>
                      <w:bCs/>
                      <w:sz w:val="28"/>
                      <w:cs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>(คน)</w:t>
                  </w:r>
                </w:p>
              </w:tc>
              <w:tc>
                <w:tcPr>
                  <w:tcW w:w="1119" w:type="dxa"/>
                  <w:shd w:val="clear" w:color="auto" w:fill="FFFFCC"/>
                </w:tcPr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 xml:space="preserve">ปีการศึกษา </w:t>
                  </w:r>
                  <w:r w:rsidRPr="00EC0510"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  <w:t>2557</w:t>
                  </w:r>
                </w:p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>(คน)</w:t>
                  </w:r>
                </w:p>
              </w:tc>
              <w:tc>
                <w:tcPr>
                  <w:tcW w:w="1102" w:type="dxa"/>
                  <w:shd w:val="clear" w:color="auto" w:fill="FFFFCC"/>
                </w:tcPr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>ปีการศึกษา</w:t>
                  </w:r>
                  <w:r w:rsidRPr="00EC0510"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  <w:t>2558</w:t>
                  </w:r>
                </w:p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 xml:space="preserve"> (คน)</w:t>
                  </w:r>
                </w:p>
              </w:tc>
              <w:tc>
                <w:tcPr>
                  <w:tcW w:w="1102" w:type="dxa"/>
                  <w:shd w:val="clear" w:color="auto" w:fill="FFFFCC"/>
                </w:tcPr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>ปีการศึกษา</w:t>
                  </w:r>
                  <w:r w:rsidRPr="00EC0510"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  <w:t>2559</w:t>
                  </w:r>
                </w:p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>(ปีประเมิน)</w:t>
                  </w:r>
                </w:p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>(คน)</w:t>
                  </w:r>
                </w:p>
              </w:tc>
              <w:tc>
                <w:tcPr>
                  <w:tcW w:w="1394" w:type="dxa"/>
                  <w:shd w:val="clear" w:color="auto" w:fill="FFFFCC"/>
                </w:tcPr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>สถานะการเปลี่ยนแปลง</w:t>
                  </w:r>
                </w:p>
              </w:tc>
              <w:tc>
                <w:tcPr>
                  <w:tcW w:w="1003" w:type="dxa"/>
                  <w:shd w:val="clear" w:color="auto" w:fill="FFFFCC"/>
                </w:tcPr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>อัตราการคงอยู่ (ร้อยละ)</w:t>
                  </w:r>
                </w:p>
              </w:tc>
            </w:tr>
            <w:tr w:rsidR="000B55CE" w:rsidRPr="00EC0510" w:rsidTr="00F41871">
              <w:tc>
                <w:tcPr>
                  <w:tcW w:w="1142" w:type="dxa"/>
                </w:tcPr>
                <w:p w:rsidR="000B55CE" w:rsidRPr="00EC0510" w:rsidRDefault="000B55CE" w:rsidP="00F41871">
                  <w:pPr>
                    <w:rPr>
                      <w:rFonts w:ascii="TH SarabunPSK" w:eastAsia="Calibri" w:hAnsi="TH SarabunPSK" w:cs="TH SarabunPSK"/>
                      <w:sz w:val="28"/>
                      <w:cs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sz w:val="28"/>
                      <w:cs/>
                    </w:rPr>
                    <w:t>อาจารย์ประจำหลักสูตร</w:t>
                  </w:r>
                </w:p>
              </w:tc>
              <w:tc>
                <w:tcPr>
                  <w:tcW w:w="1119" w:type="dxa"/>
                </w:tcPr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sz w:val="28"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sz w:val="28"/>
                    </w:rPr>
                    <w:t>5</w:t>
                  </w:r>
                </w:p>
              </w:tc>
              <w:tc>
                <w:tcPr>
                  <w:tcW w:w="1119" w:type="dxa"/>
                </w:tcPr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sz w:val="28"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sz w:val="28"/>
                    </w:rPr>
                    <w:t>5</w:t>
                  </w:r>
                </w:p>
              </w:tc>
              <w:tc>
                <w:tcPr>
                  <w:tcW w:w="1102" w:type="dxa"/>
                </w:tcPr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sz w:val="28"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sz w:val="28"/>
                    </w:rPr>
                    <w:t>5</w:t>
                  </w:r>
                </w:p>
              </w:tc>
              <w:tc>
                <w:tcPr>
                  <w:tcW w:w="1102" w:type="dxa"/>
                </w:tcPr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sz w:val="28"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sz w:val="28"/>
                    </w:rPr>
                    <w:t>5</w:t>
                  </w:r>
                </w:p>
              </w:tc>
              <w:tc>
                <w:tcPr>
                  <w:tcW w:w="1394" w:type="dxa"/>
                </w:tcPr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sz w:val="28"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sz w:val="28"/>
                      <w:cs/>
                    </w:rPr>
                    <w:t>คงเดิม</w:t>
                  </w:r>
                </w:p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sz w:val="28"/>
                    </w:rPr>
                  </w:pPr>
                </w:p>
              </w:tc>
              <w:tc>
                <w:tcPr>
                  <w:tcW w:w="1003" w:type="dxa"/>
                </w:tcPr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sz w:val="28"/>
                      <w:cs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sz w:val="28"/>
                    </w:rPr>
                    <w:t>100</w:t>
                  </w:r>
                </w:p>
              </w:tc>
            </w:tr>
          </w:tbl>
          <w:p w:rsidR="000B55CE" w:rsidRPr="00EC0510" w:rsidRDefault="000B55CE" w:rsidP="00F41871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jc w:val="both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</w:p>
          <w:p w:rsidR="000B55CE" w:rsidRPr="00EC0510" w:rsidRDefault="000B55CE" w:rsidP="00F41871">
            <w:pPr>
              <w:jc w:val="both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</w:p>
          <w:p w:rsidR="000B55CE" w:rsidRPr="00EC0510" w:rsidRDefault="000B55CE" w:rsidP="00F41871">
            <w:pPr>
              <w:jc w:val="both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</w:p>
          <w:p w:rsidR="000B55CE" w:rsidRPr="00EC0510" w:rsidRDefault="000B55CE" w:rsidP="00F41871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B84AD3" w:rsidRDefault="000B55CE" w:rsidP="00F41871">
            <w:pPr>
              <w:pStyle w:val="afc"/>
              <w:pBdr>
                <w:bottom w:val="none" w:sz="0" w:space="0" w:color="auto"/>
              </w:pBd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84AD3">
              <w:rPr>
                <w:rFonts w:ascii="TH SarabunPSK" w:hAnsi="TH SarabunPSK" w:cs="TH SarabunPSK"/>
                <w:sz w:val="32"/>
                <w:szCs w:val="32"/>
              </w:rPr>
              <w:t>ET 4.</w:t>
            </w:r>
            <w:r w:rsidRPr="00B84AD3">
              <w:rPr>
                <w:rFonts w:ascii="TH SarabunPSK" w:hAnsi="TH SarabunPSK" w:cs="TH SarabunPSK" w:hint="cs"/>
                <w:sz w:val="32"/>
                <w:szCs w:val="32"/>
                <w:cs/>
              </w:rPr>
              <w:t>3-1-1</w:t>
            </w:r>
            <w:r w:rsidRPr="00B84A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84A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รายงานการประชุม ครั้งที่  </w:t>
            </w:r>
            <w:r w:rsidRPr="00B84AD3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 w:rsidRPr="00B84AD3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B84AD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84AD3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B84A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0B55CE" w:rsidRPr="00EC0510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ET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4.3-1-2 ทุนสนับสนุนงานวิจัย</w:t>
            </w:r>
          </w:p>
          <w:p w:rsidR="000B55CE" w:rsidRPr="00EC0510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  <w:p w:rsidR="000B55CE" w:rsidRPr="00EC0510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ET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4.3-1-3 เล่มงานวิจัย</w:t>
            </w:r>
            <w:r w:rsidRPr="00EC0510">
              <w:rPr>
                <w:rFonts w:ascii="TH SarabunPSK" w:eastAsia="CordiaNew-Bold" w:hAnsi="TH SarabunPSK" w:cs="TH SarabunPSK"/>
                <w:spacing w:val="-6"/>
                <w:sz w:val="32"/>
                <w:szCs w:val="32"/>
                <w:cs/>
              </w:rPr>
              <w:t>ตีพิมพ์</w:t>
            </w:r>
          </w:p>
          <w:p w:rsidR="000B55CE" w:rsidRPr="00EC0510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0B55CE" w:rsidRPr="00EC0510" w:rsidTr="00F41871">
        <w:tc>
          <w:tcPr>
            <w:tcW w:w="6946" w:type="dxa"/>
          </w:tcPr>
          <w:p w:rsidR="000B55CE" w:rsidRPr="00EC0510" w:rsidRDefault="000B55CE" w:rsidP="00F4187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EC05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sym w:font="Wingdings" w:char="F0D8"/>
            </w:r>
            <w:r w:rsidRPr="00EC05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ความพึงพอใจของอาจารย์ต่อการบริหารหลักสูตร</w:t>
            </w:r>
          </w:p>
          <w:p w:rsidR="000B55CE" w:rsidRPr="00EC0510" w:rsidRDefault="000B55CE" w:rsidP="00F41871">
            <w:pP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(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) อาจารย์ประจำหลักสูตรประชุมทบทวนปัญหาจากปีที่ผ่านมา ในด้านที่มี</w:t>
            </w:r>
            <w:r w:rsidRPr="002132F9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ความพึงพอใจ</w:t>
            </w:r>
            <w:r w:rsidRPr="002132F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ต่ำ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คือ ด้านการบริหารหลักสูตร  </w:t>
            </w:r>
            <w:r w:rsidRPr="002132F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ผลคะแนนเฉลี่ยเท่ากับ 4.40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เมื่อคราวประชุมครั้งที่ 6/2559 วันที่ 8 ธันวาคม 2559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โดยประธานหลักสูตร กำชับเรื่อง การจัดทำ มคอ.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จะต้องมีการบูรณาการกับงานวิจัย บริการวิชาการ และทำนุบำรุงศิลปะวัฒนธรรม เพื่อกำหนดแนวทางในการจัดทำแบบสอบถามความพึงพอใจของอาจารย์ต่อการบริหารหลักสูตร  </w:t>
            </w:r>
          </w:p>
          <w:p w:rsidR="000B55CE" w:rsidRPr="00EC0510" w:rsidRDefault="000B55CE" w:rsidP="00F41871">
            <w:pPr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(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) หลักสูตรได้นำแบบสอบถามความพึงพอใจของอาจารย์ต่อการบริหารหลักสูตรจากคณะ ฯ นำมาใช้ทำการประเมิน โดยประเมินทั้งหมด 5  ด้าน ได้แก่</w:t>
            </w:r>
          </w:p>
          <w:p w:rsidR="000B55CE" w:rsidRPr="00EC0510" w:rsidRDefault="000B55CE" w:rsidP="00F41871">
            <w:pPr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1) ด้านการรับและแต่งตั้งอาจารย์ประจำหลักสูตร</w:t>
            </w:r>
          </w:p>
          <w:p w:rsidR="000B55CE" w:rsidRPr="00EC0510" w:rsidRDefault="000B55CE" w:rsidP="00F41871">
            <w:pPr>
              <w:tabs>
                <w:tab w:val="left" w:pos="852"/>
              </w:tabs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2) ด้านระบบการบริหารอาจารย์</w:t>
            </w:r>
          </w:p>
          <w:p w:rsidR="000B55CE" w:rsidRPr="00EC0510" w:rsidRDefault="000B55CE" w:rsidP="00F41871">
            <w:pPr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3) ด้านระบบการส่งเสริมและพัฒนาอาจารย์</w:t>
            </w:r>
          </w:p>
          <w:p w:rsidR="000B55CE" w:rsidRPr="00EC0510" w:rsidRDefault="000B55CE" w:rsidP="00F41871">
            <w:pPr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4) ด้านการบริหารหลักสูตร</w:t>
            </w:r>
          </w:p>
          <w:p w:rsidR="000B55CE" w:rsidRPr="00EC0510" w:rsidRDefault="000B55CE" w:rsidP="00F41871">
            <w:pPr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5) ด้านสิ่งสนับสนุนการเรียนรู้</w:t>
            </w:r>
          </w:p>
          <w:p w:rsidR="000B55CE" w:rsidRPr="00EC0510" w:rsidRDefault="000B55CE" w:rsidP="00F41871">
            <w:pPr>
              <w:ind w:left="34" w:firstLine="851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หลักสูตรสาขาวิชาได้จัดทำ มคอ.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โดยมีการบูรณาการกับงานวิจัย  บริการวิชาการ และทำนุบำรุงศิลปะวัฒนธรรม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ได้แก่รายวิชา เซนเซอร์และทรานสดิวเซอร์ นวัตกรรมเพื่อชุมชน</w:t>
            </w:r>
          </w:p>
          <w:p w:rsidR="000B55CE" w:rsidRPr="00EC0510" w:rsidRDefault="000B55CE" w:rsidP="00F41871">
            <w:pPr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(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) สรุปผลของแบบสำรวจความพึงพอใจของอาจารย์ประจำหลักสูตร ดังนี้</w:t>
            </w:r>
          </w:p>
          <w:p w:rsidR="000B55CE" w:rsidRPr="00EC0510" w:rsidRDefault="000B55CE" w:rsidP="00F41871">
            <w:pPr>
              <w:pStyle w:val="af7"/>
              <w:spacing w:after="0" w:line="240" w:lineRule="auto"/>
              <w:ind w:left="34" w:firstLine="567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โดยภาพรวมอาจารย์ประจำหลักสูตรมีความพึงพอใจต่อการบริหารหลักสูตร คะแนนเฉลี่ยเท่ากับ 4.6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อยู่ในระดับมาก  โดยมีรายละเอียดแต่ละด้านดังนี้</w:t>
            </w:r>
          </w:p>
          <w:p w:rsidR="000B55CE" w:rsidRPr="00EC0510" w:rsidRDefault="000B55CE" w:rsidP="00F41871">
            <w:pPr>
              <w:pStyle w:val="af7"/>
              <w:numPr>
                <w:ilvl w:val="0"/>
                <w:numId w:val="23"/>
              </w:numPr>
              <w:tabs>
                <w:tab w:val="left" w:pos="1168"/>
              </w:tabs>
              <w:spacing w:after="0" w:line="240" w:lineRule="auto"/>
              <w:ind w:left="885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ด้านการรับและแต่งตั้งอาจารย์ประจำหลักสูตร  ผลคะแนนเฉลี่ยเท่ากับ 4.73</w:t>
            </w:r>
          </w:p>
          <w:p w:rsidR="000B55CE" w:rsidRPr="00EC0510" w:rsidRDefault="000B55CE" w:rsidP="00F41871">
            <w:pPr>
              <w:pStyle w:val="af7"/>
              <w:numPr>
                <w:ilvl w:val="0"/>
                <w:numId w:val="23"/>
              </w:numPr>
              <w:tabs>
                <w:tab w:val="left" w:pos="1168"/>
              </w:tabs>
              <w:spacing w:after="0" w:line="240" w:lineRule="auto"/>
              <w:ind w:left="885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ด้านระบบการบริหารอาจารย์  ผลคะแนนเฉลี่ยเท่ากับ 4.70</w:t>
            </w:r>
          </w:p>
          <w:p w:rsidR="000B55CE" w:rsidRPr="00EC0510" w:rsidRDefault="000B55CE" w:rsidP="00F41871">
            <w:pPr>
              <w:pStyle w:val="af7"/>
              <w:numPr>
                <w:ilvl w:val="0"/>
                <w:numId w:val="23"/>
              </w:numPr>
              <w:tabs>
                <w:tab w:val="left" w:pos="1168"/>
              </w:tabs>
              <w:spacing w:after="0" w:line="240" w:lineRule="auto"/>
              <w:ind w:left="885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ด้านระบบการส่งเสริมและพัฒนาอาจารย์  ผลคะแนนเฉลี่ยเท่ากับ 4.56</w:t>
            </w:r>
          </w:p>
          <w:p w:rsidR="000B55CE" w:rsidRPr="002132F9" w:rsidRDefault="000B55CE" w:rsidP="00F41871">
            <w:pPr>
              <w:pStyle w:val="af7"/>
              <w:numPr>
                <w:ilvl w:val="0"/>
                <w:numId w:val="23"/>
              </w:numPr>
              <w:tabs>
                <w:tab w:val="left" w:pos="1168"/>
              </w:tabs>
              <w:spacing w:after="0" w:line="240" w:lineRule="auto"/>
              <w:ind w:left="885" w:firstLine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132F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ด้านการบริหารหลักสูตร  ผลคะแนนเฉลี่ยเท่ากับ 4.52</w:t>
            </w:r>
          </w:p>
          <w:p w:rsidR="000B55CE" w:rsidRPr="002132F9" w:rsidRDefault="000B55CE" w:rsidP="00F41871">
            <w:pPr>
              <w:pStyle w:val="af7"/>
              <w:numPr>
                <w:ilvl w:val="0"/>
                <w:numId w:val="23"/>
              </w:numPr>
              <w:tabs>
                <w:tab w:val="left" w:pos="1168"/>
              </w:tabs>
              <w:spacing w:after="0" w:line="240" w:lineRule="auto"/>
              <w:ind w:left="885" w:firstLine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132F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ด้านสิ่งสนับสนุนการเรียนรู้  ผลคะแนนเฉลี่ยเท่ากับ 4.</w:t>
            </w:r>
            <w:r w:rsidRPr="002132F9">
              <w:rPr>
                <w:rFonts w:ascii="TH SarabunPSK" w:hAnsi="TH SarabunPSK" w:cs="TH SarabunPSK"/>
                <w:color w:val="FF0000"/>
                <w:sz w:val="32"/>
                <w:szCs w:val="32"/>
              </w:rPr>
              <w:t>52</w:t>
            </w:r>
          </w:p>
          <w:p w:rsidR="000B55CE" w:rsidRPr="00EC0510" w:rsidRDefault="000B55CE" w:rsidP="00F41871">
            <w:pPr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(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EC05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อาจารย์ประจำหลักสูตรร่วมประชุม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เมื่อคราวประชุมครั้งที่ 7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/2559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วันที่ 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กุมภาพันธ์ 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2560 </w:t>
            </w:r>
            <w:r w:rsidRPr="00EC05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เพื่อสรุปผลและปรับปรุงแผนการบริหารหลักสูตรตามข้อเสนอแนะของกรรมการโดยพิจารณา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ด้านสิ่งสนับสนุนการเรียนรู้ เนื่องจากได้คะแนนน้อยที่สุด </w:t>
            </w:r>
            <w:r w:rsidRPr="00EC05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4.52</w:t>
            </w:r>
            <w:r w:rsidRPr="00EC05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</w:p>
          <w:p w:rsidR="000B55CE" w:rsidRPr="00EC0510" w:rsidRDefault="000B55CE" w:rsidP="00F4187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EC05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ตารางแสดงแนวโน้มความพึงพอใจของอาจารย์ต่อการบริหารหลักสูตร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459"/>
              <w:gridCol w:w="1077"/>
              <w:gridCol w:w="957"/>
              <w:gridCol w:w="957"/>
              <w:gridCol w:w="1077"/>
              <w:gridCol w:w="1193"/>
            </w:tblGrid>
            <w:tr w:rsidR="000B55CE" w:rsidRPr="00EC0510" w:rsidTr="00F41871">
              <w:tc>
                <w:tcPr>
                  <w:tcW w:w="1086" w:type="pct"/>
                  <w:shd w:val="clear" w:color="auto" w:fill="FFFFCC"/>
                </w:tcPr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 w:hint="cs"/>
                      <w:b/>
                      <w:bCs/>
                      <w:sz w:val="28"/>
                      <w:cs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>รายการ</w:t>
                  </w:r>
                </w:p>
              </w:tc>
              <w:tc>
                <w:tcPr>
                  <w:tcW w:w="801" w:type="pct"/>
                  <w:shd w:val="clear" w:color="auto" w:fill="FFFFCC"/>
                </w:tcPr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 xml:space="preserve">ปีการศึกษา </w:t>
                  </w:r>
                  <w:r w:rsidRPr="00EC0510">
                    <w:rPr>
                      <w:rFonts w:ascii="TH SarabunPSK" w:eastAsia="Calibri" w:hAnsi="TH SarabunPSK" w:cs="TH SarabunPSK" w:hint="cs"/>
                      <w:b/>
                      <w:bCs/>
                      <w:sz w:val="28"/>
                      <w:cs/>
                    </w:rPr>
                    <w:t>2557</w:t>
                  </w:r>
                </w:p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>(ค่าเฉลี่ยเต็ม 5)</w:t>
                  </w:r>
                </w:p>
              </w:tc>
              <w:tc>
                <w:tcPr>
                  <w:tcW w:w="712" w:type="pct"/>
                  <w:shd w:val="clear" w:color="auto" w:fill="FFFFCC"/>
                </w:tcPr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>ปีการศึกษา</w:t>
                  </w:r>
                  <w:r w:rsidRPr="00EC0510">
                    <w:rPr>
                      <w:rFonts w:ascii="TH SarabunPSK" w:eastAsia="Calibri" w:hAnsi="TH SarabunPSK" w:cs="TH SarabunPSK" w:hint="cs"/>
                      <w:b/>
                      <w:bCs/>
                      <w:sz w:val="28"/>
                      <w:cs/>
                    </w:rPr>
                    <w:t>2558</w:t>
                  </w:r>
                </w:p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 xml:space="preserve"> (ค่าเฉลี่ยเต็ม 5)</w:t>
                  </w:r>
                </w:p>
              </w:tc>
              <w:tc>
                <w:tcPr>
                  <w:tcW w:w="712" w:type="pct"/>
                  <w:shd w:val="clear" w:color="auto" w:fill="FFFFCC"/>
                </w:tcPr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>ปีการศึกษา</w:t>
                  </w:r>
                  <w:r w:rsidRPr="00EC0510">
                    <w:rPr>
                      <w:rFonts w:ascii="TH SarabunPSK" w:eastAsia="Calibri" w:hAnsi="TH SarabunPSK" w:cs="TH SarabunPSK" w:hint="cs"/>
                      <w:b/>
                      <w:bCs/>
                      <w:sz w:val="28"/>
                      <w:cs/>
                    </w:rPr>
                    <w:t>2559</w:t>
                  </w:r>
                </w:p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>(ปีประเมิน)</w:t>
                  </w:r>
                </w:p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>(ค่าเฉลี่ยเต็ม 5)</w:t>
                  </w:r>
                </w:p>
              </w:tc>
              <w:tc>
                <w:tcPr>
                  <w:tcW w:w="801" w:type="pct"/>
                  <w:shd w:val="clear" w:color="auto" w:fill="FFFFCC"/>
                </w:tcPr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>สถานะการเปลี่ยนแปลง</w:t>
                  </w:r>
                </w:p>
              </w:tc>
              <w:tc>
                <w:tcPr>
                  <w:tcW w:w="889" w:type="pct"/>
                  <w:shd w:val="clear" w:color="auto" w:fill="FFFFCC"/>
                </w:tcPr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>อัตราการคงอยู่ (ร้อยละ)</w:t>
                  </w:r>
                </w:p>
              </w:tc>
            </w:tr>
            <w:tr w:rsidR="000B55CE" w:rsidRPr="00EC0510" w:rsidTr="00F41871">
              <w:tc>
                <w:tcPr>
                  <w:tcW w:w="1086" w:type="pct"/>
                </w:tcPr>
                <w:p w:rsidR="000B55CE" w:rsidRPr="00EC0510" w:rsidRDefault="000B55CE" w:rsidP="00F41871">
                  <w:pPr>
                    <w:rPr>
                      <w:rFonts w:ascii="TH SarabunPSK" w:eastAsia="Calibri" w:hAnsi="TH SarabunPSK" w:cs="TH SarabunPSK"/>
                      <w:sz w:val="28"/>
                      <w:cs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sz w:val="28"/>
                      <w:cs/>
                    </w:rPr>
                    <w:t>ความพึงพอใจของอาจารย์ต่อการบริหารหลักสูตร</w:t>
                  </w:r>
                </w:p>
              </w:tc>
              <w:tc>
                <w:tcPr>
                  <w:tcW w:w="801" w:type="pct"/>
                </w:tcPr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sz w:val="28"/>
                    </w:rPr>
                  </w:pPr>
                  <w:r w:rsidRPr="00EC0510">
                    <w:rPr>
                      <w:rFonts w:ascii="TH SarabunPSK" w:eastAsia="Calibri" w:hAnsi="TH SarabunPSK" w:cs="TH SarabunPSK"/>
                      <w:sz w:val="28"/>
                    </w:rPr>
                    <w:t>N/A</w:t>
                  </w:r>
                </w:p>
              </w:tc>
              <w:tc>
                <w:tcPr>
                  <w:tcW w:w="712" w:type="pct"/>
                </w:tcPr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sz w:val="28"/>
                    </w:rPr>
                  </w:pPr>
                  <w:r w:rsidRPr="00EC0510">
                    <w:rPr>
                      <w:rFonts w:ascii="TH SarabunPSK" w:eastAsia="Calibri" w:hAnsi="TH SarabunPSK" w:cs="TH SarabunPSK" w:hint="cs"/>
                      <w:sz w:val="28"/>
                      <w:cs/>
                    </w:rPr>
                    <w:t>4.60</w:t>
                  </w:r>
                </w:p>
              </w:tc>
              <w:tc>
                <w:tcPr>
                  <w:tcW w:w="712" w:type="pct"/>
                </w:tcPr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sz w:val="28"/>
                    </w:rPr>
                  </w:pPr>
                  <w:r w:rsidRPr="00EC0510">
                    <w:rPr>
                      <w:rFonts w:ascii="TH SarabunPSK" w:eastAsia="Calibri" w:hAnsi="TH SarabunPSK" w:cs="TH SarabunPSK" w:hint="cs"/>
                      <w:sz w:val="28"/>
                      <w:cs/>
                    </w:rPr>
                    <w:t>4.61</w:t>
                  </w:r>
                </w:p>
              </w:tc>
              <w:tc>
                <w:tcPr>
                  <w:tcW w:w="801" w:type="pct"/>
                </w:tcPr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sz w:val="28"/>
                    </w:rPr>
                  </w:pPr>
                  <w:r w:rsidRPr="00EC0510">
                    <w:rPr>
                      <w:rFonts w:ascii="TH SarabunPSK" w:eastAsia="Calibri" w:hAnsi="TH SarabunPSK" w:cs="TH SarabunPSK" w:hint="cs"/>
                      <w:sz w:val="28"/>
                      <w:cs/>
                    </w:rPr>
                    <w:t>เพิ่มขึ้น</w:t>
                  </w:r>
                </w:p>
              </w:tc>
              <w:tc>
                <w:tcPr>
                  <w:tcW w:w="889" w:type="pct"/>
                </w:tcPr>
                <w:p w:rsidR="000B55CE" w:rsidRPr="00EC0510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sz w:val="28"/>
                      <w:cs/>
                    </w:rPr>
                  </w:pPr>
                </w:p>
              </w:tc>
            </w:tr>
          </w:tbl>
          <w:p w:rsidR="000B55CE" w:rsidRPr="00EC0510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B55CE" w:rsidRPr="00EC0510" w:rsidRDefault="000B55CE" w:rsidP="00F41871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EC0510" w:rsidRDefault="000B55CE" w:rsidP="00F41871">
            <w:pPr>
              <w:ind w:right="-10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ET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4.3-2-1</w:t>
            </w:r>
            <w:r w:rsidRPr="00EC0510">
              <w:rPr>
                <w:rFonts w:hint="cs"/>
                <w:cs/>
              </w:rPr>
              <w:t xml:space="preserve"> </w:t>
            </w:r>
            <w:r w:rsidRPr="00EC05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รายงานการประชุมครั้งที่</w:t>
            </w:r>
            <w:r w:rsidRPr="00EC051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6/2559   </w:t>
            </w:r>
          </w:p>
          <w:p w:rsidR="000B55CE" w:rsidRPr="00EC0510" w:rsidRDefault="000B55CE" w:rsidP="00F41871">
            <w:pPr>
              <w:ind w:right="-10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ET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4.3-2-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EC05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แบบประเมินความพึงพอใจของอาจารย์ต่อการบริหารหลักสูตร </w:t>
            </w:r>
            <w:r w:rsidRPr="00EC05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ET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4.3-2-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EC05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ผลการประเมิน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ความพึงพอใจของอาจารย์ต่อการบริหารหลักสูตร</w:t>
            </w:r>
          </w:p>
          <w:p w:rsidR="000B55CE" w:rsidRPr="00EC0510" w:rsidRDefault="000B55CE" w:rsidP="00F41871">
            <w:pPr>
              <w:ind w:right="-10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</w:rPr>
              <w:t xml:space="preserve">ET 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4.3-2-4 </w:t>
            </w:r>
            <w:r w:rsidRPr="00EC05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รายงานการประชุมครั้งที่</w:t>
            </w:r>
            <w:r w:rsidRPr="00EC051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EC05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7/2559</w:t>
            </w:r>
          </w:p>
          <w:p w:rsidR="000B55CE" w:rsidRPr="00EC0510" w:rsidRDefault="000B55CE" w:rsidP="00F41871">
            <w:pPr>
              <w:ind w:right="-10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:rsidR="000B55CE" w:rsidRPr="00EC0510" w:rsidRDefault="000B55CE" w:rsidP="000B55CE">
      <w:pPr>
        <w:spacing w:before="2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EC0510">
        <w:rPr>
          <w:rFonts w:ascii="TH SarabunPSK" w:hAnsi="TH SarabunPSK" w:cs="TH SarabunPSK"/>
          <w:sz w:val="32"/>
          <w:szCs w:val="32"/>
          <w:cs/>
        </w:rPr>
        <w:lastRenderedPageBreak/>
        <w:t xml:space="preserve">เป้าหมายของปีนี้ </w:t>
      </w:r>
      <w:r w:rsidRPr="00EC0510">
        <w:rPr>
          <w:rFonts w:ascii="TH SarabunPSK" w:hAnsi="TH SarabunPSK" w:cs="TH SarabunPSK"/>
          <w:sz w:val="32"/>
          <w:szCs w:val="32"/>
        </w:rPr>
        <w:tab/>
        <w:t>: 3.0</w:t>
      </w:r>
      <w:r w:rsidRPr="00EC0510">
        <w:rPr>
          <w:rFonts w:ascii="TH SarabunPSK" w:hAnsi="TH SarabunPSK" w:cs="TH SarabunPSK"/>
          <w:sz w:val="32"/>
          <w:szCs w:val="32"/>
          <w:cs/>
        </w:rPr>
        <w:t xml:space="preserve">  คะแนน</w:t>
      </w:r>
      <w:r w:rsidRPr="00EC0510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ผลการประเมินตนเองครั้งนี้ </w:t>
      </w:r>
      <w:r w:rsidRPr="00EC0510">
        <w:rPr>
          <w:rFonts w:ascii="TH SarabunPSK" w:hAnsi="TH SarabunPSK" w:cs="TH SarabunPSK"/>
          <w:sz w:val="32"/>
          <w:szCs w:val="32"/>
        </w:rPr>
        <w:tab/>
        <w:t>: 3.0</w:t>
      </w:r>
      <w:r w:rsidRPr="00EC0510">
        <w:rPr>
          <w:rFonts w:ascii="TH SarabunPSK" w:hAnsi="TH SarabunPSK" w:cs="TH SarabunPSK"/>
          <w:sz w:val="32"/>
          <w:szCs w:val="32"/>
          <w:cs/>
        </w:rPr>
        <w:t xml:space="preserve">  คะแนน</w:t>
      </w:r>
    </w:p>
    <w:p w:rsidR="000B55CE" w:rsidRPr="00EC0510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C0510">
        <w:rPr>
          <w:rFonts w:ascii="TH SarabunPSK" w:hAnsi="TH SarabunPSK" w:cs="TH SarabunPSK"/>
          <w:sz w:val="32"/>
          <w:szCs w:val="32"/>
          <w:cs/>
        </w:rPr>
        <w:t xml:space="preserve">ผลการดำเนินงาน   </w:t>
      </w:r>
      <w:r w:rsidRPr="00EC0510">
        <w:rPr>
          <w:rFonts w:ascii="TH SarabunPSK" w:hAnsi="TH SarabunPSK" w:cs="TH SarabunPSK"/>
          <w:sz w:val="32"/>
          <w:szCs w:val="32"/>
        </w:rPr>
        <w:tab/>
      </w:r>
      <w:r w:rsidRPr="00EC0510">
        <w:rPr>
          <w:rFonts w:ascii="TH SarabunPSK" w:hAnsi="TH SarabunPSK" w:cs="TH SarabunPSK"/>
          <w:sz w:val="32"/>
          <w:szCs w:val="32"/>
        </w:rPr>
        <w:sym w:font="Wingdings 2" w:char="F052"/>
      </w:r>
      <w:r w:rsidRPr="00EC0510">
        <w:rPr>
          <w:rFonts w:ascii="TH SarabunPSK" w:hAnsi="TH SarabunPSK" w:cs="TH SarabunPSK"/>
          <w:sz w:val="32"/>
          <w:szCs w:val="32"/>
          <w:cs/>
        </w:rPr>
        <w:t xml:space="preserve"> บรรลุเป้าหมาย  ไม่บรรลุเป้าหมาย</w:t>
      </w:r>
    </w:p>
    <w:p w:rsidR="000B55CE" w:rsidRPr="00EC0510" w:rsidRDefault="000B55CE" w:rsidP="000B55CE">
      <w:pPr>
        <w:tabs>
          <w:tab w:val="left" w:pos="1080"/>
          <w:tab w:val="left" w:pos="3600"/>
          <w:tab w:val="left" w:pos="3960"/>
        </w:tabs>
        <w:spacing w:before="480"/>
        <w:rPr>
          <w:rFonts w:ascii="TH SarabunPSK" w:hAnsi="TH SarabunPSK" w:cs="TH SarabunPSK"/>
          <w:b/>
          <w:bCs/>
          <w:sz w:val="32"/>
          <w:szCs w:val="32"/>
        </w:rPr>
      </w:pPr>
      <w:r w:rsidRPr="00EC0510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สรุปผลการประเมินตนเอง องค์ประกอบที่ 4</w:t>
      </w:r>
      <w:r w:rsidRPr="00EC0510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EC0510">
        <w:rPr>
          <w:rFonts w:ascii="TH SarabunPSK" w:hAnsi="TH SarabunPSK" w:cs="TH SarabunPSK"/>
          <w:b/>
          <w:bCs/>
          <w:sz w:val="32"/>
          <w:szCs w:val="32"/>
          <w:cs/>
        </w:rPr>
        <w:t>อาจารย์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72"/>
        <w:gridCol w:w="2160"/>
        <w:gridCol w:w="2340"/>
        <w:gridCol w:w="1899"/>
        <w:gridCol w:w="1701"/>
      </w:tblGrid>
      <w:tr w:rsidR="000B55CE" w:rsidRPr="00EC0510" w:rsidTr="00F41871">
        <w:trPr>
          <w:tblHeader/>
        </w:trPr>
        <w:tc>
          <w:tcPr>
            <w:tcW w:w="972" w:type="dxa"/>
            <w:tcBorders>
              <w:bottom w:val="single" w:sz="4" w:space="0" w:color="auto"/>
            </w:tcBorders>
            <w:shd w:val="clear" w:color="auto" w:fill="FFFF66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FFF66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FFFF66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899" w:type="dxa"/>
            <w:tcBorders>
              <w:bottom w:val="single" w:sz="4" w:space="0" w:color="auto"/>
            </w:tcBorders>
            <w:shd w:val="clear" w:color="auto" w:fill="FFFF66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คะแนนการประเมิน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66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B55CE" w:rsidRPr="00EC0510" w:rsidTr="00F41871">
        <w:tc>
          <w:tcPr>
            <w:tcW w:w="972" w:type="dxa"/>
            <w:tcBorders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4</w:t>
            </w:r>
            <w:r w:rsidRPr="00EC0510">
              <w:rPr>
                <w:rFonts w:ascii="TH SarabunPSK" w:hAnsi="TH SarabunPSK" w:cs="TH SarabunPSK"/>
                <w:spacing w:val="-4"/>
                <w:sz w:val="32"/>
                <w:szCs w:val="32"/>
              </w:rPr>
              <w:t>.1</w:t>
            </w:r>
          </w:p>
        </w:tc>
        <w:tc>
          <w:tcPr>
            <w:tcW w:w="2160" w:type="dxa"/>
            <w:tcBorders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ระดับ..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3.0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2340" w:type="dxa"/>
            <w:tcBorders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99" w:type="dxa"/>
            <w:tcBorders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B55CE" w:rsidRPr="00EC0510" w:rsidTr="00F41871">
        <w:tc>
          <w:tcPr>
            <w:tcW w:w="972" w:type="dxa"/>
            <w:tcBorders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4.2</w:t>
            </w:r>
          </w:p>
        </w:tc>
        <w:tc>
          <w:tcPr>
            <w:tcW w:w="2160" w:type="dxa"/>
            <w:tcBorders>
              <w:bottom w:val="dotted" w:sz="4" w:space="0" w:color="auto"/>
            </w:tcBorders>
            <w:shd w:val="clear" w:color="auto" w:fill="D9D9D9"/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0" w:type="dxa"/>
            <w:tcBorders>
              <w:bottom w:val="dotted" w:sz="4" w:space="0" w:color="auto"/>
            </w:tcBorders>
            <w:shd w:val="clear" w:color="auto" w:fill="D9D9D9"/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899" w:type="dxa"/>
            <w:tcBorders>
              <w:bottom w:val="dotted" w:sz="4" w:space="0" w:color="auto"/>
            </w:tcBorders>
            <w:shd w:val="clear" w:color="auto" w:fill="FFFF00"/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3.78</w:t>
            </w:r>
          </w:p>
        </w:tc>
        <w:tc>
          <w:tcPr>
            <w:tcW w:w="1701" w:type="dxa"/>
            <w:vMerge w:val="restart"/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(ค่าเฉลี่ย 3 ตัวบ่งชี้ </w:t>
            </w:r>
          </w:p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(1) – (3))</w:t>
            </w:r>
          </w:p>
        </w:tc>
      </w:tr>
      <w:tr w:rsidR="000B55CE" w:rsidRPr="00EC0510" w:rsidTr="00F41871">
        <w:tc>
          <w:tcPr>
            <w:tcW w:w="972" w:type="dxa"/>
            <w:tcBorders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4.2 (1)</w:t>
            </w:r>
          </w:p>
        </w:tc>
        <w:tc>
          <w:tcPr>
            <w:tcW w:w="2160" w:type="dxa"/>
            <w:tcBorders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ร้อยละ..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3.0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2340" w:type="dxa"/>
            <w:tcBorders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20</w:t>
            </w:r>
          </w:p>
        </w:tc>
        <w:tc>
          <w:tcPr>
            <w:tcW w:w="1899" w:type="dxa"/>
            <w:tcBorders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701" w:type="dxa"/>
            <w:vMerge/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B55CE" w:rsidRPr="00EC0510" w:rsidTr="00F41871">
        <w:tc>
          <w:tcPr>
            <w:tcW w:w="972" w:type="dxa"/>
            <w:tcBorders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4.2 (2)</w:t>
            </w:r>
          </w:p>
        </w:tc>
        <w:tc>
          <w:tcPr>
            <w:tcW w:w="2160" w:type="dxa"/>
            <w:tcBorders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ร้อยละ..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3.0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2340" w:type="dxa"/>
            <w:tcBorders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40</w:t>
            </w:r>
          </w:p>
        </w:tc>
        <w:tc>
          <w:tcPr>
            <w:tcW w:w="1899" w:type="dxa"/>
            <w:tcBorders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3.33</w:t>
            </w:r>
          </w:p>
        </w:tc>
        <w:tc>
          <w:tcPr>
            <w:tcW w:w="1701" w:type="dxa"/>
            <w:vMerge/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B55CE" w:rsidRPr="00EC0510" w:rsidTr="00F41871">
        <w:tc>
          <w:tcPr>
            <w:tcW w:w="972" w:type="dxa"/>
            <w:tcBorders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4.2 (3)</w:t>
            </w:r>
          </w:p>
        </w:tc>
        <w:tc>
          <w:tcPr>
            <w:tcW w:w="2160" w:type="dxa"/>
            <w:tcBorders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ร้อยละ..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3.0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2340" w:type="dxa"/>
            <w:tcBorders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</w:t>
            </w:r>
          </w:p>
        </w:tc>
        <w:tc>
          <w:tcPr>
            <w:tcW w:w="1899" w:type="dxa"/>
            <w:tcBorders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701" w:type="dxa"/>
            <w:vMerge/>
            <w:tcBorders>
              <w:bottom w:val="dotted" w:sz="4" w:space="0" w:color="auto"/>
            </w:tcBorders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B55CE" w:rsidRPr="00EC0510" w:rsidTr="00F41871">
        <w:tc>
          <w:tcPr>
            <w:tcW w:w="972" w:type="dxa"/>
            <w:tcBorders>
              <w:bottom w:val="single" w:sz="4" w:space="0" w:color="auto"/>
            </w:tcBorders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4.3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ระดับ..</w:t>
            </w:r>
            <w:r w:rsidRPr="00EC0510">
              <w:rPr>
                <w:rFonts w:ascii="TH SarabunPSK" w:hAnsi="TH SarabunPSK" w:cs="TH SarabunPSK"/>
                <w:sz w:val="32"/>
                <w:szCs w:val="32"/>
              </w:rPr>
              <w:t>3.0</w:t>
            </w: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510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</w:t>
            </w:r>
          </w:p>
        </w:tc>
        <w:tc>
          <w:tcPr>
            <w:tcW w:w="1899" w:type="dxa"/>
            <w:tcBorders>
              <w:bottom w:val="single" w:sz="4" w:space="0" w:color="auto"/>
            </w:tcBorders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51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B55CE" w:rsidRPr="00EC0510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0B55CE" w:rsidRPr="00EC0510" w:rsidRDefault="000B55CE" w:rsidP="000B55CE">
      <w:pPr>
        <w:autoSpaceDE w:val="0"/>
        <w:autoSpaceDN w:val="0"/>
        <w:adjustRightInd w:val="0"/>
        <w:rPr>
          <w:rFonts w:ascii="TH SarabunPSK" w:eastAsia="BrowalliaNew-Bold" w:hAnsi="TH SarabunPSK" w:cs="TH SarabunPSK" w:hint="cs"/>
          <w:b/>
          <w:bCs/>
          <w:sz w:val="32"/>
          <w:szCs w:val="32"/>
        </w:rPr>
      </w:pPr>
    </w:p>
    <w:p w:rsidR="000B55CE" w:rsidRDefault="000B55CE">
      <w:pPr>
        <w:spacing w:after="200" w:line="276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</w:rPr>
        <w:br w:type="page"/>
      </w:r>
    </w:p>
    <w:p w:rsidR="000B55CE" w:rsidRPr="00854ED6" w:rsidRDefault="000B55CE" w:rsidP="000B55CE">
      <w:pPr>
        <w:shd w:val="clear" w:color="auto" w:fill="D9D9D9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4ED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หมวดที่ </w:t>
      </w:r>
      <w:r w:rsidRPr="00854ED6">
        <w:rPr>
          <w:rFonts w:ascii="TH SarabunPSK" w:hAnsi="TH SarabunPSK" w:cs="TH SarabunPSK"/>
          <w:b/>
          <w:bCs/>
          <w:sz w:val="32"/>
          <w:szCs w:val="32"/>
        </w:rPr>
        <w:t xml:space="preserve">3: </w:t>
      </w:r>
      <w:r w:rsidRPr="00854ED6">
        <w:rPr>
          <w:rFonts w:ascii="TH SarabunPSK" w:hAnsi="TH SarabunPSK" w:cs="TH SarabunPSK"/>
          <w:b/>
          <w:bCs/>
          <w:sz w:val="32"/>
          <w:szCs w:val="32"/>
          <w:cs/>
        </w:rPr>
        <w:t>นักศึกษาและบัณฑิต</w:t>
      </w:r>
    </w:p>
    <w:p w:rsidR="000B55CE" w:rsidRPr="00854ED6" w:rsidRDefault="000B55CE" w:rsidP="000B55C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54ED6">
        <w:rPr>
          <w:rFonts w:ascii="TH SarabunPSK" w:hAnsi="TH SarabunPSK" w:cs="TH SarabunPSK"/>
          <w:b/>
          <w:bCs/>
          <w:sz w:val="32"/>
          <w:szCs w:val="32"/>
          <w:cs/>
        </w:rPr>
        <w:t>ข้อมูลนักศึกษา</w:t>
      </w:r>
    </w:p>
    <w:tbl>
      <w:tblPr>
        <w:tblW w:w="100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5"/>
        <w:gridCol w:w="600"/>
        <w:gridCol w:w="600"/>
        <w:gridCol w:w="600"/>
        <w:gridCol w:w="599"/>
        <w:gridCol w:w="600"/>
        <w:gridCol w:w="600"/>
        <w:gridCol w:w="600"/>
        <w:gridCol w:w="894"/>
        <w:gridCol w:w="895"/>
        <w:gridCol w:w="600"/>
        <w:gridCol w:w="817"/>
        <w:gridCol w:w="600"/>
        <w:gridCol w:w="818"/>
      </w:tblGrid>
      <w:tr w:rsidR="000B55CE" w:rsidRPr="00854ED6" w:rsidTr="00F41871">
        <w:tc>
          <w:tcPr>
            <w:tcW w:w="1275" w:type="dxa"/>
            <w:vMerge w:val="restart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ปีการศึกษาที่รับเข้า</w:t>
            </w:r>
          </w:p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Cs w:val="24"/>
              </w:rPr>
              <w:t>(</w:t>
            </w:r>
            <w:r w:rsidRPr="00854ED6">
              <w:rPr>
                <w:rFonts w:ascii="TH SarabunPSK" w:hAnsi="TH SarabunPSK" w:cs="TH SarabunPSK"/>
                <w:szCs w:val="24"/>
                <w:cs/>
              </w:rPr>
              <w:t>ตั้งแต่ปีการศึกษาที่เริ่มใช้หลักสูตร)</w:t>
            </w:r>
          </w:p>
        </w:tc>
        <w:tc>
          <w:tcPr>
            <w:tcW w:w="600" w:type="dxa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23" w:type="dxa"/>
            <w:gridSpan w:val="12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จำนวนนักศึกษาคงอยู่ (จำนวนจริง)ในแต่ละปีการศึกษา</w:t>
            </w:r>
          </w:p>
        </w:tc>
      </w:tr>
      <w:tr w:rsidR="000B55CE" w:rsidRPr="00854ED6" w:rsidTr="00F41871">
        <w:tc>
          <w:tcPr>
            <w:tcW w:w="1275" w:type="dxa"/>
            <w:vMerge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" w:type="dxa"/>
            <w:vMerge w:val="restart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ชั้นปีที่ 1</w:t>
            </w:r>
          </w:p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0" w:type="dxa"/>
            <w:vMerge w:val="restart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ชั้นปีที่ 2</w:t>
            </w:r>
          </w:p>
        </w:tc>
        <w:tc>
          <w:tcPr>
            <w:tcW w:w="600" w:type="dxa"/>
            <w:vMerge w:val="restart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ชั้นปีที่ 3</w:t>
            </w:r>
          </w:p>
        </w:tc>
        <w:tc>
          <w:tcPr>
            <w:tcW w:w="599" w:type="dxa"/>
            <w:vMerge w:val="restart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ชั้นปีที่ 4</w:t>
            </w:r>
          </w:p>
        </w:tc>
        <w:tc>
          <w:tcPr>
            <w:tcW w:w="600" w:type="dxa"/>
            <w:vMerge w:val="restart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ชั้นปีที่ 5</w:t>
            </w:r>
          </w:p>
        </w:tc>
        <w:tc>
          <w:tcPr>
            <w:tcW w:w="600" w:type="dxa"/>
            <w:vMerge w:val="restart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ชั้นปีที่ 6</w:t>
            </w:r>
          </w:p>
        </w:tc>
        <w:tc>
          <w:tcPr>
            <w:tcW w:w="600" w:type="dxa"/>
            <w:vMerge w:val="restart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89" w:type="dxa"/>
            <w:gridSpan w:val="2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ลาออก/สิ้นสุดสภาพฯ ระหว่างศึกษา</w:t>
            </w:r>
          </w:p>
        </w:tc>
        <w:tc>
          <w:tcPr>
            <w:tcW w:w="1417" w:type="dxa"/>
            <w:gridSpan w:val="2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สำเร็จการศึกษา</w:t>
            </w:r>
          </w:p>
        </w:tc>
        <w:tc>
          <w:tcPr>
            <w:tcW w:w="1418" w:type="dxa"/>
            <w:gridSpan w:val="2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ตกค้าง</w:t>
            </w:r>
          </w:p>
        </w:tc>
      </w:tr>
      <w:tr w:rsidR="000B55CE" w:rsidRPr="00854ED6" w:rsidTr="00F41871">
        <w:tc>
          <w:tcPr>
            <w:tcW w:w="1275" w:type="dxa"/>
            <w:vMerge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" w:type="dxa"/>
            <w:vMerge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0" w:type="dxa"/>
            <w:vMerge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0" w:type="dxa"/>
            <w:vMerge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9" w:type="dxa"/>
            <w:vMerge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0" w:type="dxa"/>
            <w:vMerge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0" w:type="dxa"/>
            <w:vMerge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0" w:type="dxa"/>
            <w:vMerge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94" w:type="dxa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95" w:type="dxa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600" w:type="dxa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17" w:type="dxa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600" w:type="dxa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18" w:type="dxa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0B55CE" w:rsidRPr="00854ED6" w:rsidTr="00F41871">
        <w:tc>
          <w:tcPr>
            <w:tcW w:w="1275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2553</w:t>
            </w: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52</w:t>
            </w:r>
          </w:p>
        </w:tc>
        <w:tc>
          <w:tcPr>
            <w:tcW w:w="599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51</w:t>
            </w: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4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895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25.76</w:t>
            </w: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</w:p>
        </w:tc>
        <w:tc>
          <w:tcPr>
            <w:tcW w:w="817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71.21</w:t>
            </w: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18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3.03</w:t>
            </w:r>
          </w:p>
        </w:tc>
      </w:tr>
      <w:tr w:rsidR="000B55CE" w:rsidRPr="00854ED6" w:rsidTr="00F41871">
        <w:tc>
          <w:tcPr>
            <w:tcW w:w="1275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2554</w:t>
            </w: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103</w:t>
            </w: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77</w:t>
            </w:r>
          </w:p>
        </w:tc>
        <w:tc>
          <w:tcPr>
            <w:tcW w:w="599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74</w:t>
            </w: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4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895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14.56</w:t>
            </w: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817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47.57</w:t>
            </w: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818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18.45</w:t>
            </w:r>
          </w:p>
        </w:tc>
      </w:tr>
      <w:tr w:rsidR="000B55CE" w:rsidRPr="00854ED6" w:rsidTr="00F41871">
        <w:tc>
          <w:tcPr>
            <w:tcW w:w="1275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2555</w:t>
            </w: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88</w:t>
            </w: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64</w:t>
            </w:r>
          </w:p>
        </w:tc>
        <w:tc>
          <w:tcPr>
            <w:tcW w:w="599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59</w:t>
            </w: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4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</w:p>
        </w:tc>
        <w:tc>
          <w:tcPr>
            <w:tcW w:w="895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32.95</w:t>
            </w: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817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56.82</w:t>
            </w: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818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10.23</w:t>
            </w:r>
          </w:p>
        </w:tc>
      </w:tr>
      <w:tr w:rsidR="000B55CE" w:rsidRPr="00854ED6" w:rsidTr="00F41871">
        <w:tc>
          <w:tcPr>
            <w:tcW w:w="1275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2556</w:t>
            </w: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84</w:t>
            </w: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73</w:t>
            </w: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65</w:t>
            </w:r>
          </w:p>
        </w:tc>
        <w:tc>
          <w:tcPr>
            <w:tcW w:w="599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59</w:t>
            </w: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4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  <w:tc>
          <w:tcPr>
            <w:tcW w:w="895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28.92</w:t>
            </w: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7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1275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2557</w:t>
            </w: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76</w:t>
            </w: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63</w:t>
            </w: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56</w:t>
            </w:r>
          </w:p>
        </w:tc>
        <w:tc>
          <w:tcPr>
            <w:tcW w:w="599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4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895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7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1275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2558</w:t>
            </w: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69</w:t>
            </w: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9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4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895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21.88</w:t>
            </w: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7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1275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2559</w:t>
            </w: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69</w:t>
            </w: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9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4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5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7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1275" w:type="dxa"/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ปีประเมิน</w:t>
            </w: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9" w:type="dxa"/>
            <w:shd w:val="clear" w:color="auto" w:fill="auto"/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" w:type="dxa"/>
            <w:shd w:val="clear" w:color="auto" w:fill="auto"/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4" w:type="dxa"/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5" w:type="dxa"/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7" w:type="dxa"/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" w:type="dxa"/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1275" w:type="dxa"/>
            <w:shd w:val="clear" w:color="auto" w:fill="FFFFCC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00" w:type="dxa"/>
            <w:shd w:val="clear" w:color="auto" w:fill="FFFFCC"/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0" w:type="dxa"/>
            <w:shd w:val="clear" w:color="auto" w:fill="FFFFCC"/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0" w:type="dxa"/>
            <w:shd w:val="clear" w:color="auto" w:fill="FFFFCC"/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9" w:type="dxa"/>
            <w:shd w:val="clear" w:color="auto" w:fill="FFFFCC"/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0" w:type="dxa"/>
            <w:shd w:val="clear" w:color="auto" w:fill="FFFFCC"/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0" w:type="dxa"/>
            <w:shd w:val="clear" w:color="auto" w:fill="FFFFCC"/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0" w:type="dxa"/>
            <w:shd w:val="clear" w:color="auto" w:fill="FFFFCC"/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4" w:type="dxa"/>
            <w:shd w:val="clear" w:color="auto" w:fill="FFFFCC"/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5" w:type="dxa"/>
            <w:shd w:val="clear" w:color="auto" w:fill="FFFFCC"/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0" w:type="dxa"/>
            <w:shd w:val="clear" w:color="auto" w:fill="FFFFCC"/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7" w:type="dxa"/>
            <w:shd w:val="clear" w:color="auto" w:fill="FFFFCC"/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0" w:type="dxa"/>
            <w:shd w:val="clear" w:color="auto" w:fill="FFFFCC"/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8" w:type="dxa"/>
            <w:shd w:val="clear" w:color="auto" w:fill="FFFFCC"/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0B55CE" w:rsidRPr="00854ED6" w:rsidRDefault="000B55CE" w:rsidP="000B55CE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854ED6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854ED6">
        <w:rPr>
          <w:rFonts w:ascii="TH SarabunPSK" w:hAnsi="TH SarabunPSK" w:cs="TH SarabunPSK"/>
          <w:sz w:val="32"/>
          <w:szCs w:val="32"/>
          <w:cs/>
        </w:rPr>
        <w:t xml:space="preserve"> นักศึกษาที่อยู่เกินกว่าอายุของหลักสูตร ให้นับรวมอยู่ในช่องนักศึกษาตกค้าง</w:t>
      </w:r>
    </w:p>
    <w:p w:rsidR="000B55CE" w:rsidRPr="00854ED6" w:rsidRDefault="000B55CE" w:rsidP="000B55CE">
      <w:pPr>
        <w:autoSpaceDE w:val="0"/>
        <w:autoSpaceDN w:val="0"/>
        <w:adjustRightInd w:val="0"/>
        <w:rPr>
          <w:rFonts w:ascii="TH SarabunPSK" w:hAnsi="TH SarabunPSK" w:cs="TH SarabunPSK" w:hint="cs"/>
          <w:sz w:val="32"/>
          <w:szCs w:val="32"/>
          <w:cs/>
        </w:rPr>
      </w:pPr>
      <w:r w:rsidRPr="00854ED6">
        <w:rPr>
          <w:rFonts w:ascii="TH SarabunPSK" w:hAnsi="TH SarabunPSK" w:cs="TH SarabunPSK"/>
          <w:sz w:val="32"/>
          <w:szCs w:val="32"/>
          <w:cs/>
        </w:rPr>
        <w:t xml:space="preserve">ปัจจัยที่มีผลกระทบต่อจำนวนนักศึกษา </w:t>
      </w:r>
    </w:p>
    <w:p w:rsidR="000B55CE" w:rsidRPr="00854ED6" w:rsidRDefault="000B55CE" w:rsidP="000B55CE">
      <w:pPr>
        <w:tabs>
          <w:tab w:val="left" w:pos="993"/>
        </w:tabs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854ED6">
        <w:rPr>
          <w:rFonts w:ascii="TH SarabunPSK" w:eastAsia="BrowalliaNew-Bold" w:hAnsi="TH SarabunPSK" w:cs="TH SarabunPSK"/>
          <w:sz w:val="32"/>
          <w:szCs w:val="32"/>
          <w:cs/>
        </w:rPr>
        <w:t>1.</w:t>
      </w:r>
      <w:r w:rsidRPr="00854ED6">
        <w:rPr>
          <w:rFonts w:ascii="TH SarabunPSK" w:eastAsia="BrowalliaNew-Bold" w:hAnsi="TH SarabunPSK" w:cs="TH SarabunPSK"/>
          <w:sz w:val="32"/>
          <w:szCs w:val="32"/>
          <w:cs/>
        </w:rPr>
        <w:tab/>
        <w:t>นักศึกษามีพื้นฐานทางด้านการศึกษาไม่เท่ากัน เช่น นักศึกษาบางคนสำเร็จการศึกษาสายวิชาชีพ (ระดับ ปวช.) หรือสำเร็จการศึกษาสายสามัญ (วิทยาศาสตร์-คณิตศาสตร์)</w:t>
      </w:r>
    </w:p>
    <w:p w:rsidR="000B55CE" w:rsidRPr="00854ED6" w:rsidRDefault="000B55CE" w:rsidP="000B55CE">
      <w:pPr>
        <w:tabs>
          <w:tab w:val="left" w:pos="993"/>
        </w:tabs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854ED6">
        <w:rPr>
          <w:rFonts w:ascii="TH SarabunPSK" w:eastAsia="BrowalliaNew-Bold" w:hAnsi="TH SarabunPSK" w:cs="TH SarabunPSK"/>
          <w:sz w:val="32"/>
          <w:szCs w:val="32"/>
          <w:cs/>
        </w:rPr>
        <w:t>2.ความพร้อมในการปรับตัวในการเรียนระดับอุดมศึกษาเช่น ทักษะทางคณิตศาสตร์ วิทยาศาสตร์และภาษาอังกฤษมี ค่อนข้างน้อย</w:t>
      </w:r>
    </w:p>
    <w:p w:rsidR="000B55CE" w:rsidRPr="00854ED6" w:rsidRDefault="000B55CE" w:rsidP="000B55CE">
      <w:pPr>
        <w:tabs>
          <w:tab w:val="left" w:pos="993"/>
        </w:tabs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854ED6">
        <w:rPr>
          <w:rFonts w:ascii="TH SarabunPSK" w:eastAsia="BrowalliaNew-Bold" w:hAnsi="TH SarabunPSK" w:cs="TH SarabunPSK"/>
          <w:sz w:val="32"/>
          <w:szCs w:val="32"/>
        </w:rPr>
        <w:t xml:space="preserve">3. </w:t>
      </w:r>
      <w:r w:rsidRPr="00854ED6">
        <w:rPr>
          <w:rFonts w:ascii="TH SarabunPSK" w:eastAsia="BrowalliaNew-Bold" w:hAnsi="TH SarabunPSK" w:cs="TH SarabunPSK" w:hint="cs"/>
          <w:sz w:val="32"/>
          <w:szCs w:val="32"/>
          <w:cs/>
        </w:rPr>
        <w:t>นักศึกษาสอบได้รับราชการระหว่างเรียน</w:t>
      </w:r>
    </w:p>
    <w:p w:rsidR="000B55CE" w:rsidRPr="00854ED6" w:rsidRDefault="000B55CE" w:rsidP="000B55CE">
      <w:pPr>
        <w:tabs>
          <w:tab w:val="left" w:pos="993"/>
        </w:tabs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 w:hint="cs"/>
          <w:sz w:val="32"/>
          <w:szCs w:val="32"/>
          <w:cs/>
        </w:rPr>
      </w:pPr>
      <w:r w:rsidRPr="00854ED6">
        <w:rPr>
          <w:rFonts w:ascii="TH SarabunPSK" w:eastAsia="BrowalliaNew-Bold" w:hAnsi="TH SarabunPSK" w:cs="TH SarabunPSK"/>
          <w:sz w:val="32"/>
          <w:szCs w:val="32"/>
        </w:rPr>
        <w:t>4.</w:t>
      </w:r>
      <w:r w:rsidRPr="00854ED6">
        <w:rPr>
          <w:rFonts w:ascii="TH SarabunPSK" w:eastAsia="BrowalliaNew-Bold" w:hAnsi="TH SarabunPSK" w:cs="TH SarabunPSK" w:hint="cs"/>
          <w:sz w:val="32"/>
          <w:szCs w:val="32"/>
          <w:cs/>
        </w:rPr>
        <w:t>นักศึกษา ปี 2555 คณะครุศาสตร์อุตสาหกรรมและเทคโนโลยี สาขาครุศาสตร์อุตสาหกรรม ได้</w:t>
      </w:r>
      <w:r w:rsidRPr="00854ED6">
        <w:rPr>
          <w:rFonts w:ascii="TH SarabunPSK" w:hAnsi="TH SarabunPSK" w:cs="TH SarabunPSK"/>
          <w:sz w:val="32"/>
          <w:szCs w:val="32"/>
          <w:cs/>
        </w:rPr>
        <w:t>สำเร็จการศึกษา</w:t>
      </w:r>
      <w:r w:rsidRPr="00854ED6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ก่อนคณะอื่นเนื่องจากช่วงของการ ฝึกปฎิบัติการวิชาชีพครูสหกิจ 2 ตรงกับ สอศ.</w:t>
      </w:r>
    </w:p>
    <w:p w:rsidR="000B55CE" w:rsidRPr="00854ED6" w:rsidRDefault="000B55CE" w:rsidP="000B55CE">
      <w:pPr>
        <w:tabs>
          <w:tab w:val="left" w:pos="993"/>
        </w:tabs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0B55CE" w:rsidRPr="00854ED6" w:rsidRDefault="000B55CE" w:rsidP="000B55CE">
      <w:pPr>
        <w:tabs>
          <w:tab w:val="left" w:pos="993"/>
        </w:tabs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0B55CE" w:rsidRPr="00854ED6" w:rsidRDefault="000B55CE" w:rsidP="000B55CE">
      <w:pPr>
        <w:tabs>
          <w:tab w:val="left" w:pos="993"/>
        </w:tabs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0B55CE" w:rsidRPr="00854ED6" w:rsidRDefault="000B55CE" w:rsidP="000B55CE">
      <w:pPr>
        <w:tabs>
          <w:tab w:val="left" w:pos="993"/>
        </w:tabs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0B55CE" w:rsidRPr="00854ED6" w:rsidRDefault="000B55CE" w:rsidP="000B55CE">
      <w:pPr>
        <w:tabs>
          <w:tab w:val="left" w:pos="993"/>
        </w:tabs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0B55CE" w:rsidRPr="00854ED6" w:rsidRDefault="000B55CE" w:rsidP="000B55CE">
      <w:pPr>
        <w:tabs>
          <w:tab w:val="left" w:pos="993"/>
        </w:tabs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0B55CE" w:rsidRPr="00854ED6" w:rsidRDefault="000B55CE" w:rsidP="000B55CE">
      <w:pPr>
        <w:autoSpaceDE w:val="0"/>
        <w:autoSpaceDN w:val="0"/>
        <w:adjustRightInd w:val="0"/>
        <w:spacing w:before="24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854ED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ตัวบ่งชี้ที่ 3.1 การรับนักศึกษา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04"/>
        <w:gridCol w:w="2268"/>
      </w:tblGrid>
      <w:tr w:rsidR="000B55CE" w:rsidRPr="00854ED6" w:rsidTr="00F41871">
        <w:trPr>
          <w:tblHeader/>
        </w:trPr>
        <w:tc>
          <w:tcPr>
            <w:tcW w:w="6804" w:type="dxa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ระบบกลไกและผลการดำเนินงาน</w:t>
            </w:r>
          </w:p>
        </w:tc>
        <w:tc>
          <w:tcPr>
            <w:tcW w:w="2268" w:type="dxa"/>
            <w:shd w:val="clear" w:color="auto" w:fill="D9D9D9"/>
          </w:tcPr>
          <w:p w:rsidR="000B55CE" w:rsidRPr="00854ED6" w:rsidRDefault="000B55CE" w:rsidP="00F41871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หลักฐาน/ตารางอ้างอิง</w:t>
            </w:r>
          </w:p>
        </w:tc>
      </w:tr>
      <w:tr w:rsidR="000B55CE" w:rsidRPr="00854ED6" w:rsidTr="00F41871">
        <w:tc>
          <w:tcPr>
            <w:tcW w:w="6804" w:type="dxa"/>
          </w:tcPr>
          <w:p w:rsidR="000B55CE" w:rsidRPr="00854ED6" w:rsidRDefault="000B55CE" w:rsidP="00F41871">
            <w:pPr>
              <w:spacing w:line="216" w:lineRule="auto"/>
              <w:ind w:right="-195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54ED6">
              <w:rPr>
                <w:rFonts w:ascii="TH SarabunPSK" w:eastAsia="Calibri" w:hAnsi="TH SarabunPSK" w:cs="TH SarabunPSK"/>
                <w:sz w:val="32"/>
                <w:szCs w:val="32"/>
              </w:rPr>
              <w:sym w:font="Wingdings" w:char="F0D8"/>
            </w:r>
            <w:r w:rsidRPr="00854E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ระบบและกลไกการรับนักศึกษา</w:t>
            </w:r>
          </w:p>
          <w:p w:rsidR="000B55CE" w:rsidRPr="00854ED6" w:rsidRDefault="000B55CE" w:rsidP="00F41871">
            <w:pPr>
              <w:spacing w:line="216" w:lineRule="auto"/>
              <w:ind w:right="-1951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54E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   คุณสมบัติของนักศึกษาที่รับเข้าศึกษาในหลักสูตรเป็นปัจจัยพื้นฐาน</w:t>
            </w:r>
          </w:p>
          <w:p w:rsidR="000B55CE" w:rsidRPr="00854ED6" w:rsidRDefault="000B55CE" w:rsidP="00F41871">
            <w:pPr>
              <w:spacing w:line="216" w:lineRule="auto"/>
              <w:ind w:right="-1951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54E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ของความสำเร็จ โดยหลักสูตรมีแนวคิดปรัชญาในการออกแบบหลักสูตร มีการ</w:t>
            </w:r>
          </w:p>
          <w:p w:rsidR="000B55CE" w:rsidRPr="00854ED6" w:rsidRDefault="000B55CE" w:rsidP="00F41871">
            <w:pPr>
              <w:spacing w:line="216" w:lineRule="auto"/>
              <w:ind w:right="-1951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54E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กำหนดคุณสมบัติของนักศึกษาที่สอดคล้องกับลักษณะธรรมชาติของหลักสูตร </w:t>
            </w:r>
          </w:p>
          <w:p w:rsidR="000B55CE" w:rsidRPr="00854ED6" w:rsidRDefault="000B55CE" w:rsidP="00F41871">
            <w:pPr>
              <w:spacing w:line="216" w:lineRule="auto"/>
              <w:ind w:right="-1951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54E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การกำหนดเกณฑ์ที่ใช้ในการคัดเลือกต้องมีความโปร่งใส ชัดเจนและสอดคล้องกับ</w:t>
            </w:r>
          </w:p>
          <w:p w:rsidR="000B55CE" w:rsidRPr="00854ED6" w:rsidRDefault="000B55CE" w:rsidP="00F41871">
            <w:pPr>
              <w:spacing w:line="216" w:lineRule="auto"/>
              <w:ind w:right="-1951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54E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คุณสมบัติของนักศึกษาที่กำหนดในหลักสูตร มีเครื่องมือที่ใช้ในการคัดเลือก ข้อมูล</w:t>
            </w:r>
          </w:p>
          <w:p w:rsidR="000B55CE" w:rsidRPr="00854ED6" w:rsidRDefault="000B55CE" w:rsidP="00F41871">
            <w:pPr>
              <w:spacing w:line="216" w:lineRule="auto"/>
              <w:ind w:right="-1951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54E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หรือวิธีการคัดเลือกให้ได้นักศึกษาที่มีความพร้อมทางปัญญา สุขภาพกายและจิต</w:t>
            </w:r>
          </w:p>
          <w:p w:rsidR="000B55CE" w:rsidRPr="00854ED6" w:rsidRDefault="000B55CE" w:rsidP="00F41871">
            <w:pPr>
              <w:spacing w:line="216" w:lineRule="auto"/>
              <w:ind w:right="-1951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54E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ความมุ่งมั่นที่จะเรียนและมีเวลาเรียนเพียงพอเพื่อให้สามารถสำเร็จการศึกษาได้</w:t>
            </w:r>
          </w:p>
          <w:p w:rsidR="000B55CE" w:rsidRPr="00854ED6" w:rsidRDefault="000B55CE" w:rsidP="00F41871">
            <w:pPr>
              <w:spacing w:line="216" w:lineRule="auto"/>
              <w:ind w:right="-1951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54E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ตามระยะเวลาที่หลักสูตรกำหนด โดยมีขอบเขตดังนี้</w:t>
            </w:r>
          </w:p>
          <w:p w:rsidR="000B55CE" w:rsidRPr="00854ED6" w:rsidRDefault="000B55CE" w:rsidP="00F41871">
            <w:pPr>
              <w:spacing w:line="216" w:lineRule="auto"/>
              <w:ind w:right="-1951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bookmarkStart w:id="4" w:name="_MON_1530454706"/>
          <w:bookmarkStart w:id="5" w:name="_MON_1530454686"/>
          <w:bookmarkStart w:id="6" w:name="_MON_1530454689"/>
          <w:bookmarkStart w:id="7" w:name="_MON_1530454698"/>
          <w:bookmarkEnd w:id="4"/>
          <w:bookmarkEnd w:id="5"/>
          <w:bookmarkEnd w:id="6"/>
          <w:bookmarkEnd w:id="7"/>
          <w:p w:rsidR="000B55CE" w:rsidRPr="00854ED6" w:rsidRDefault="000B55CE" w:rsidP="00F41871">
            <w:pPr>
              <w:spacing w:line="216" w:lineRule="auto"/>
              <w:ind w:right="-195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cs/>
              </w:rPr>
              <w:object w:dxaOrig="6251" w:dyaOrig="2214">
                <v:shape id="_x0000_i1031" type="#_x0000_t75" style="width:312.75pt;height:111pt" o:ole="">
                  <v:imagedata r:id="rId24" o:title=""/>
                </v:shape>
                <o:OLEObject Type="Embed" ProgID="Word.Document.12" ShapeID="_x0000_i1031" DrawAspect="Content" ObjectID="_1565001312" r:id="rId25">
                  <o:FieldCodes>\s</o:FieldCodes>
                </o:OLEObject>
              </w:object>
            </w:r>
          </w:p>
          <w:p w:rsidR="000B55CE" w:rsidRPr="00854ED6" w:rsidRDefault="000B55CE" w:rsidP="00F41871">
            <w:pPr>
              <w:spacing w:line="216" w:lineRule="auto"/>
              <w:ind w:right="-1951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ind w:right="-1951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ind w:right="-1951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ind w:right="-1951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ind w:right="-1951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ind w:right="-1951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ind w:right="-1951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ind w:right="-1951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ind w:right="-1951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ind w:right="-1951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ind w:right="-1951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ind w:right="-1951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ind w:right="-1951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ind w:right="-1951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ind w:right="-1951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ind w:right="-1951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ind w:right="-1951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ind w:right="-195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54ED6">
              <w:rPr>
                <w:rFonts w:ascii="TH SarabunPSK" w:eastAsia="Calibri" w:hAnsi="TH SarabunPSK" w:cs="TH SarabunPSK"/>
                <w:sz w:val="32"/>
                <w:szCs w:val="32"/>
              </w:rPr>
              <w:sym w:font="Wingdings" w:char="F046"/>
            </w:r>
            <w:r w:rsidRPr="00854E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การรับนักศึกษา</w:t>
            </w:r>
          </w:p>
          <w:bookmarkStart w:id="8" w:name="_MON_1530542203"/>
          <w:bookmarkEnd w:id="8"/>
          <w:p w:rsidR="000B55CE" w:rsidRPr="00854ED6" w:rsidRDefault="000B55CE" w:rsidP="00F41871">
            <w:pPr>
              <w:spacing w:line="216" w:lineRule="auto"/>
              <w:ind w:right="-1951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noProof/>
                <w:sz w:val="32"/>
                <w:szCs w:val="32"/>
              </w:rPr>
              <w:object w:dxaOrig="9026" w:dyaOrig="276">
                <v:shape id="_x0000_i1032" type="#_x0000_t75" style="width:450.75pt;height:13.5pt" o:ole="">
                  <v:imagedata r:id="rId26" o:title=""/>
                </v:shape>
                <o:OLEObject Type="Embed" ProgID="Word.Document.12" ShapeID="_x0000_i1032" DrawAspect="Content" ObjectID="_1565001313" r:id="rId27">
                  <o:FieldCodes>\s</o:FieldCodes>
                </o:OLEObject>
              </w:object>
            </w:r>
          </w:p>
          <w:p w:rsidR="000B55CE" w:rsidRPr="00854ED6" w:rsidRDefault="000B55CE" w:rsidP="00F41871">
            <w:pPr>
              <w:tabs>
                <w:tab w:val="center" w:pos="3294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noProof/>
                <w:sz w:val="22"/>
              </w:rPr>
              <w:lastRenderedPageBreak/>
              <w:drawing>
                <wp:inline distT="0" distB="0" distL="0" distR="0">
                  <wp:extent cx="3739515" cy="4353560"/>
                  <wp:effectExtent l="19050" t="0" r="0" b="0"/>
                  <wp:docPr id="99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1079" t="2904" r="630" b="3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515" cy="435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5CE" w:rsidRPr="00854ED6" w:rsidRDefault="000B55CE" w:rsidP="00F41871">
            <w:pPr>
              <w:tabs>
                <w:tab w:val="center" w:pos="329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bookmarkStart w:id="9" w:name="_MON_1530542224"/>
          <w:bookmarkEnd w:id="9"/>
          <w:p w:rsidR="000B55CE" w:rsidRPr="00854ED6" w:rsidRDefault="000B55CE" w:rsidP="00F41871">
            <w:pPr>
              <w:tabs>
                <w:tab w:val="center" w:pos="329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object w:dxaOrig="9026" w:dyaOrig="276">
                <v:shape id="_x0000_i1033" type="#_x0000_t75" style="width:450.75pt;height:13.5pt" o:ole="">
                  <v:imagedata r:id="rId26" o:title=""/>
                </v:shape>
                <o:OLEObject Type="Embed" ProgID="Word.Document.12" ShapeID="_x0000_i1033" DrawAspect="Content" ObjectID="_1565001314" r:id="rId29">
                  <o:FieldCodes>\s</o:FieldCodes>
                </o:OLEObject>
              </w:objec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3943985" cy="5650230"/>
                  <wp:effectExtent l="19050" t="0" r="0" b="0"/>
                  <wp:docPr id="101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b="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985" cy="565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5CE" w:rsidRPr="00854ED6" w:rsidRDefault="000B55CE" w:rsidP="00F41871">
            <w:pPr>
              <w:tabs>
                <w:tab w:val="center" w:pos="329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2097"/>
                <w:tab w:val="center" w:pos="3365"/>
              </w:tabs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คณะครุศาสตร์อุตสาหกรรมและเทคโนโลยีมีระบบและกลไกการรับนักศึกษา ประกอบด้วย การรับนักศึกษา(โควตา) การรับนักศึกษา(รับตรง) โดยมีรายละเอียดดังนี้</w:t>
            </w:r>
          </w:p>
          <w:p w:rsidR="000B55CE" w:rsidRPr="00854ED6" w:rsidRDefault="000B55CE" w:rsidP="00F41871">
            <w:pPr>
              <w:numPr>
                <w:ilvl w:val="0"/>
                <w:numId w:val="13"/>
              </w:numPr>
              <w:ind w:hanging="261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การรับนักศึกษา</w:t>
            </w:r>
          </w:p>
          <w:p w:rsidR="000B55CE" w:rsidRPr="00854ED6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หลักสูตรร่วมวางแผนการรับนักศึกษาใหม่</w:t>
            </w:r>
          </w:p>
          <w:p w:rsidR="000B55CE" w:rsidRPr="00854ED6" w:rsidRDefault="000B55CE" w:rsidP="00F41871">
            <w:pPr>
              <w:ind w:left="601"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1.1 วิเคราะห์ปัญหาการรับสมัครโควตาจากปีการศึกษาที่ผ่านมา พร้อมนำเสนอแนวทางการแก้ปัญหา</w:t>
            </w:r>
          </w:p>
          <w:p w:rsidR="000B55CE" w:rsidRPr="00854ED6" w:rsidRDefault="000B55CE" w:rsidP="00F41871">
            <w:pPr>
              <w:ind w:left="601"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1.2 กำหนดรายชื่อคณะกรรมการสอบสัมภาษณ์และรายงานตัวของหลักสูตร</w:t>
            </w:r>
          </w:p>
          <w:p w:rsidR="000B55CE" w:rsidRPr="00854ED6" w:rsidRDefault="000B55CE" w:rsidP="00F41871">
            <w:pPr>
              <w:ind w:firstLine="885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1.3 กำหนดจำนวนนักศึกษา</w:t>
            </w:r>
          </w:p>
          <w:p w:rsidR="000B55CE" w:rsidRPr="00854ED6" w:rsidRDefault="000B55CE" w:rsidP="00F41871">
            <w:pPr>
              <w:ind w:firstLine="885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1.4 กำหนดคุณสมบัตินักศึกษา</w:t>
            </w:r>
          </w:p>
          <w:p w:rsidR="000B55CE" w:rsidRPr="00854ED6" w:rsidRDefault="000B55CE" w:rsidP="00F41871">
            <w:pPr>
              <w:ind w:firstLine="88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1.5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กำหนดการ/ปฏิทินการรับสมัคร</w:t>
            </w:r>
          </w:p>
          <w:p w:rsidR="000B55CE" w:rsidRPr="00854ED6" w:rsidRDefault="000B55CE" w:rsidP="00F41871">
            <w:pPr>
              <w:ind w:firstLine="885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1.6 พิจารณาแนวทางการสอบสัมภาษณ์</w:t>
            </w:r>
          </w:p>
          <w:p w:rsidR="000B55CE" w:rsidRPr="00854ED6" w:rsidRDefault="000B55CE" w:rsidP="00F41871">
            <w:pPr>
              <w:ind w:firstLine="885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1.7 การประชาสัมพันธ์และการแนะแนวนักศึกษา</w:t>
            </w:r>
          </w:p>
          <w:p w:rsidR="000B55CE" w:rsidRPr="00854ED6" w:rsidRDefault="000B55CE" w:rsidP="00F41871">
            <w:pPr>
              <w:ind w:firstLine="74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0B55CE" w:rsidRPr="00854ED6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ฝ่ายวิชาการจัดทำคำสั่งแต่งตั้งคณะกรรมการรับสมัคร และจัดทำประกาศรับสมัครของคณะฯ </w:t>
            </w:r>
          </w:p>
          <w:p w:rsidR="000B55CE" w:rsidRPr="00854ED6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รับนักศึกษา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พิจารณาคุณสมบัติ</w:t>
            </w:r>
          </w:p>
          <w:p w:rsidR="000B55CE" w:rsidRPr="00854ED6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ประกาศรายชื่อผู้มีสิทธิ์สอบสัมภาษณ์</w:t>
            </w:r>
          </w:p>
          <w:p w:rsidR="000B55CE" w:rsidRPr="00854ED6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ดำเนินการสอบสัมภาษณ์</w:t>
            </w:r>
          </w:p>
          <w:p w:rsidR="000B55CE" w:rsidRPr="00854ED6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ประกาศผลโควตา</w:t>
            </w:r>
          </w:p>
          <w:p w:rsidR="000B55CE" w:rsidRPr="00854ED6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7.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รายงานตัวโควตา</w:t>
            </w:r>
          </w:p>
          <w:p w:rsidR="000B55CE" w:rsidRPr="00854ED6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8.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ประชุมสรุปผล</w:t>
            </w:r>
          </w:p>
          <w:p w:rsidR="000B55CE" w:rsidRPr="00854ED6" w:rsidRDefault="000B55CE" w:rsidP="00F41871">
            <w:pPr>
              <w:ind w:firstLine="743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8.1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จำนวนและคุณสมบัตินักศึกษา</w:t>
            </w:r>
          </w:p>
          <w:p w:rsidR="000B55CE" w:rsidRPr="00854ED6" w:rsidRDefault="000B55CE" w:rsidP="00F41871">
            <w:pPr>
              <w:ind w:firstLine="74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8.2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ปัญหาและข้อเสนอแนะ</w:t>
            </w:r>
          </w:p>
          <w:p w:rsidR="000B55CE" w:rsidRPr="00854ED6" w:rsidRDefault="000B55CE" w:rsidP="00F41871">
            <w:pPr>
              <w:jc w:val="center"/>
              <w:rPr>
                <w:sz w:val="22"/>
              </w:rPr>
            </w:pPr>
          </w:p>
          <w:p w:rsidR="000B55CE" w:rsidRPr="00854ED6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ในปีการศึกษา 2559 หลักสูตร ดำเนินการรับนักศึกษาโดยใช้ระบบและกลไกของคณะฯ ร่วมกับระบบและกลไกของมหาวิทยาลัยฯ ดังนี้</w:t>
            </w:r>
          </w:p>
          <w:p w:rsidR="000B55CE" w:rsidRPr="00854ED6" w:rsidRDefault="000B55CE" w:rsidP="00F41871">
            <w:pPr>
              <w:ind w:left="34" w:firstLine="85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)คณะกรรมการบริหารหลักสูตร </w:t>
            </w:r>
            <w:r w:rsidRPr="00854ED6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ประชุมครั้งที่ 7</w:t>
            </w:r>
            <w:r w:rsidRPr="00854ED6">
              <w:rPr>
                <w:rFonts w:ascii="TH SarabunPSK" w:hAnsi="TH SarabunPSK" w:cs="TH SarabunPSK"/>
                <w:spacing w:val="-2"/>
                <w:sz w:val="32"/>
                <w:szCs w:val="32"/>
              </w:rPr>
              <w:t>/255</w:t>
            </w:r>
            <w:r w:rsidRPr="00854ED6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8</w:t>
            </w:r>
            <w:r w:rsidRPr="00854ED6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854ED6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วันที่ 8 พฤษภาคม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2558 วางแผนการรับนักศึกษาใหม่โดยวิเคราะห์ปัญหาการรับสมัครโควตา แนวทางการแก้ปัญหาจากปีการศึกษาที่ผ่านมา (ปีการศึกษา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2558)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4ED6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ทั้งนี้ได้นำ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แผนการดำเนินงานการพัฒนาคุณภาพการศึกษาหลักสูตรครุศาสตร์อุตสาหกรรมบัณฑิต สาขาวิชาวิศวกรรม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อิเล็กทรอนิกส์และโทรคมนาคม </w:t>
            </w:r>
            <w:r w:rsidRPr="00854ED6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ในรอบปี </w:t>
            </w:r>
            <w:r w:rsidRPr="00854ED6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2558  </w:t>
            </w:r>
            <w:r w:rsidRPr="00FC08AB">
              <w:rPr>
                <w:rFonts w:ascii="TH SarabunPSK" w:eastAsia="CordiaNew" w:hAnsi="TH SarabunPSK" w:cs="TH SarabunPSK" w:hint="cs"/>
                <w:color w:val="FF0000"/>
                <w:sz w:val="32"/>
                <w:szCs w:val="32"/>
                <w:cs/>
              </w:rPr>
              <w:t>มา</w:t>
            </w:r>
            <w:r w:rsidRPr="00FC08AB">
              <w:rPr>
                <w:rFonts w:ascii="TH SarabunPSK" w:eastAsia="CordiaNew" w:hAnsi="TH SarabunPSK" w:cs="TH SarabunPSK"/>
                <w:color w:val="FF0000"/>
                <w:sz w:val="32"/>
                <w:szCs w:val="32"/>
                <w:cs/>
              </w:rPr>
              <w:t>ปรับปรุงกระบวน</w:t>
            </w:r>
            <w:r w:rsidRPr="00FC08AB">
              <w:rPr>
                <w:rFonts w:ascii="TH SarabunPSK" w:eastAsia="CordiaNew" w:hAnsi="TH SarabunPSK" w:cs="TH SarabunPSK" w:hint="cs"/>
                <w:color w:val="FF0000"/>
                <w:sz w:val="32"/>
                <w:szCs w:val="32"/>
                <w:cs/>
              </w:rPr>
              <w:t>เกี่ยวกับการรับนักศึกษา โดยจะมุ่งเน้นปรับปรุงรูปแบบของ</w:t>
            </w:r>
            <w:r w:rsidRPr="00FC08AB">
              <w:rPr>
                <w:rFonts w:ascii="TH SarabunPSK" w:eastAsia="CordiaNew" w:hAnsi="TH SarabunPSK" w:cs="TH SarabunPSK"/>
                <w:color w:val="FF0000"/>
                <w:sz w:val="32"/>
                <w:szCs w:val="32"/>
                <w:cs/>
              </w:rPr>
              <w:t>การแนะแนว</w:t>
            </w:r>
            <w:r w:rsidRPr="00FC08AB">
              <w:rPr>
                <w:rFonts w:ascii="TH SarabunPSK" w:eastAsia="CordiaNew" w:hAnsi="TH SarabunPSK" w:cs="TH SarabunPSK" w:hint="cs"/>
                <w:color w:val="FF0000"/>
                <w:sz w:val="32"/>
                <w:szCs w:val="32"/>
                <w:cs/>
              </w:rPr>
              <w:t>การศึกษาต่อ</w:t>
            </w:r>
            <w:r w:rsidRPr="00FC08AB">
              <w:rPr>
                <w:rFonts w:ascii="TH SarabunPSK" w:eastAsia="CordiaNew" w:hAnsi="TH SarabunPSK" w:cs="TH SarabunPSK"/>
                <w:color w:val="FF0000"/>
                <w:sz w:val="32"/>
                <w:szCs w:val="32"/>
                <w:cs/>
              </w:rPr>
              <w:t>ในสถานศึกษาต่างๆเพื่อ</w:t>
            </w:r>
            <w:r w:rsidRPr="00FC08AB">
              <w:rPr>
                <w:rFonts w:ascii="TH SarabunPSK" w:eastAsia="CordiaNew" w:hAnsi="TH SarabunPSK" w:cs="TH SarabunPSK" w:hint="cs"/>
                <w:color w:val="FF0000"/>
                <w:sz w:val="32"/>
                <w:szCs w:val="32"/>
                <w:cs/>
              </w:rPr>
              <w:t>ประชาสัมพันธ์ให้เกิดการรับนักศึกษาได้</w:t>
            </w:r>
            <w:r w:rsidRPr="00FC08AB">
              <w:rPr>
                <w:rFonts w:ascii="TH SarabunPSK" w:eastAsia="CordiaNew" w:hAnsi="TH SarabunPSK" w:cs="TH SarabunPSK"/>
                <w:color w:val="FF0000"/>
                <w:sz w:val="32"/>
                <w:szCs w:val="32"/>
                <w:cs/>
              </w:rPr>
              <w:t xml:space="preserve">ตรงกลุ่มเป้าหมายมากขึ้น </w:t>
            </w:r>
            <w:r w:rsidRPr="00FC08A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ทั้งนี้ได้สรุปผลการประชุมวางแผนการรับนักศึกษา รายชื่อกรรมการ สอบสัมภาษณ์ และรับรายงานตัว กำหนดจำนวนนักศึกษา กำหนดคุณสมบัตินักศึกษาส่งไป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ยังคณะฯ (ฝ่ายวิชาการ) เพื่อดำเนินการจัดทำคำสั่งแต่งตั้งคณะกรรมการรับสมัคร และจัดทำประกาศรับสมัครของคณะฯ และแจ้งไปยังงานทะเบียนเพื่อประกาศรับสมัครนักศึกษา ตามที่มหาวิทยาลัยฯ กำหนด </w:t>
            </w:r>
          </w:p>
          <w:p w:rsidR="000B55CE" w:rsidRPr="00FC08AB" w:rsidRDefault="000B55CE" w:rsidP="00F41871">
            <w:pPr>
              <w:pStyle w:val="Default"/>
              <w:ind w:firstLine="459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C08A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    </w:t>
            </w:r>
            <w:r w:rsidRPr="00FC08AB">
              <w:rPr>
                <w:rFonts w:ascii="TH SarabunPSK" w:cs="TH SarabunPSK"/>
                <w:color w:val="FF0000"/>
                <w:sz w:val="32"/>
                <w:szCs w:val="32"/>
                <w:cs/>
              </w:rPr>
              <w:t>ในปีการศึกษา</w:t>
            </w:r>
            <w:r w:rsidRPr="00FC08AB">
              <w:rPr>
                <w:rFonts w:ascii="TH SarabunPSK" w:cs="TH SarabunPSK"/>
                <w:color w:val="FF0000"/>
                <w:sz w:val="32"/>
                <w:szCs w:val="32"/>
              </w:rPr>
              <w:t xml:space="preserve"> 255</w:t>
            </w:r>
            <w:r w:rsidRPr="00FC08AB">
              <w:rPr>
                <w:rFonts w:ascii="TH SarabunPSK" w:cs="TH SarabunPSK" w:hint="cs"/>
                <w:color w:val="FF0000"/>
                <w:sz w:val="32"/>
                <w:szCs w:val="32"/>
                <w:cs/>
              </w:rPr>
              <w:t xml:space="preserve">9 แผนการรับนักศึกษา </w:t>
            </w:r>
            <w:r w:rsidRPr="00FC08AB">
              <w:rPr>
                <w:rFonts w:ascii="TH SarabunPSK" w:cs="TH SarabunPSK"/>
                <w:color w:val="FF0000"/>
                <w:sz w:val="32"/>
                <w:szCs w:val="32"/>
                <w:cs/>
              </w:rPr>
              <w:t>จำนวน</w:t>
            </w:r>
            <w:r w:rsidRPr="00FC08AB">
              <w:rPr>
                <w:rFonts w:ascii="TH SarabunPSK" w:cs="TH SarabunPSK"/>
                <w:color w:val="FF0000"/>
                <w:sz w:val="32"/>
                <w:szCs w:val="32"/>
              </w:rPr>
              <w:t xml:space="preserve"> </w:t>
            </w:r>
            <w:r w:rsidRPr="00FC08AB">
              <w:rPr>
                <w:rFonts w:ascii="TH SarabunPSK" w:cs="TH SarabunPSK" w:hint="cs"/>
                <w:color w:val="FF0000"/>
                <w:sz w:val="32"/>
                <w:szCs w:val="32"/>
                <w:cs/>
              </w:rPr>
              <w:t>7</w:t>
            </w:r>
            <w:r w:rsidRPr="00FC08AB">
              <w:rPr>
                <w:rFonts w:ascii="TH SarabunPSK" w:cs="TH SarabunPSK"/>
                <w:color w:val="FF0000"/>
                <w:sz w:val="32"/>
                <w:szCs w:val="32"/>
              </w:rPr>
              <w:t>0</w:t>
            </w:r>
            <w:r w:rsidRPr="00FC08AB">
              <w:rPr>
                <w:rFonts w:asci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FC08AB">
              <w:rPr>
                <w:rFonts w:ascii="TH SarabunPSK" w:cs="TH SarabunPSK"/>
                <w:color w:val="FF0000"/>
                <w:sz w:val="32"/>
                <w:szCs w:val="32"/>
                <w:cs/>
              </w:rPr>
              <w:t>คน</w:t>
            </w:r>
            <w:r w:rsidRPr="00FC08AB">
              <w:rPr>
                <w:rFonts w:ascii="TH SarabunPSK" w:cs="TH SarabunPSK" w:hint="cs"/>
                <w:color w:val="FF0000"/>
                <w:sz w:val="32"/>
                <w:szCs w:val="32"/>
                <w:cs/>
              </w:rPr>
              <w:t xml:space="preserve"> โดย มีโควตา จำนวน 3</w:t>
            </w:r>
            <w:r w:rsidRPr="00FC08AB">
              <w:rPr>
                <w:rFonts w:ascii="TH SarabunPSK" w:cs="TH SarabunPSK"/>
                <w:color w:val="FF0000"/>
                <w:sz w:val="32"/>
                <w:szCs w:val="32"/>
              </w:rPr>
              <w:t xml:space="preserve">5 </w:t>
            </w:r>
            <w:r w:rsidRPr="00FC08AB">
              <w:rPr>
                <w:rFonts w:ascii="TH SarabunPSK" w:cs="TH SarabunPSK" w:hint="cs"/>
                <w:color w:val="FF0000"/>
                <w:sz w:val="32"/>
                <w:szCs w:val="32"/>
                <w:cs/>
              </w:rPr>
              <w:t xml:space="preserve">คน รับตรง จำนวน </w:t>
            </w:r>
            <w:r w:rsidRPr="00FC08AB">
              <w:rPr>
                <w:rFonts w:ascii="TH SarabunPSK" w:cs="TH SarabunPSK"/>
                <w:color w:val="FF0000"/>
                <w:sz w:val="32"/>
                <w:szCs w:val="32"/>
              </w:rPr>
              <w:t xml:space="preserve">35 </w:t>
            </w:r>
            <w:r w:rsidRPr="00FC08AB">
              <w:rPr>
                <w:rFonts w:ascii="TH SarabunPSK" w:cs="TH SarabunPSK" w:hint="cs"/>
                <w:color w:val="FF0000"/>
                <w:sz w:val="32"/>
                <w:szCs w:val="32"/>
                <w:cs/>
              </w:rPr>
              <w:t xml:space="preserve">คน </w:t>
            </w:r>
            <w:r w:rsidRPr="00FC08AB">
              <w:rPr>
                <w:rFonts w:ascii="TH SarabunPSK" w:cs="TH SarabunPSK"/>
                <w:color w:val="FF0000"/>
                <w:sz w:val="32"/>
                <w:szCs w:val="32"/>
                <w:cs/>
              </w:rPr>
              <w:t>โดยกำหนดคุณสมบัติผู้เข้าศึกษาต้องสำเร็จการศึกษาระดับ ปวช. ประเภทสายช่างอุตสาหกรรมทุกสาขาหรือ ม.6 วิทย์-คณิต</w:t>
            </w:r>
            <w:r w:rsidRPr="00FC08AB">
              <w:rPr>
                <w:rFonts w:ascii="TH SarabunPSK" w:cs="TH SarabunPSK" w:hint="cs"/>
                <w:color w:val="FF0000"/>
                <w:sz w:val="32"/>
                <w:szCs w:val="32"/>
                <w:cs/>
              </w:rPr>
              <w:t xml:space="preserve"> หรือ ศิลป์-คำนวณ </w:t>
            </w:r>
            <w:r w:rsidRPr="00FC08AB">
              <w:rPr>
                <w:rFonts w:ascii="TH SarabunPSK" w:cs="TH SarabunPSK"/>
                <w:color w:val="FF0000"/>
                <w:sz w:val="32"/>
                <w:szCs w:val="32"/>
                <w:cs/>
              </w:rPr>
              <w:t>ที่กระทรวงศึกษาธิการรับรองโดยมีผลการเรียนตามระเบียบที่มหาวิทยาลัยเทคโนโลยีราชมงคลศรีวิชัยกำหนดและเป็นไปตามประกาศของมหาวิทยาลัยเทคโนโลยีราชมงคลศรีวิชัยว่าด้วยการรับนักศึกษา</w:t>
            </w:r>
            <w:r w:rsidRPr="00FC08AB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</w:t>
            </w:r>
            <w:r w:rsidRPr="00FC08A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 </w:t>
            </w:r>
          </w:p>
          <w:p w:rsidR="000B55CE" w:rsidRPr="00FC08AB" w:rsidRDefault="000B55CE" w:rsidP="00F41871">
            <w:pPr>
              <w:pStyle w:val="Default"/>
              <w:ind w:firstLine="459"/>
              <w:jc w:val="thaiDistribute"/>
              <w:rPr>
                <w:rFonts w:ascii="TH SarabunPSK" w:cs="TH SarabunPSK"/>
                <w:color w:val="FF0000"/>
                <w:sz w:val="32"/>
                <w:szCs w:val="32"/>
              </w:rPr>
            </w:pPr>
            <w:r w:rsidRPr="00FC08A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</w:t>
            </w:r>
            <w:r w:rsidRPr="00FC08AB">
              <w:rPr>
                <w:rFonts w:ascii="TH SarabunPSK" w:hAnsi="TH SarabunPSK" w:cs="TH SarabunPSK"/>
                <w:color w:val="FF0000"/>
                <w:sz w:val="32"/>
                <w:szCs w:val="32"/>
              </w:rPr>
              <w:t>D</w:t>
            </w:r>
            <w:r w:rsidRPr="00FC08A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)หลักสูตรมีการนำระบบการรับนักศึกษามาใช้ในการปฏิบัติ</w:t>
            </w:r>
            <w:r w:rsidRPr="00FC08AB">
              <w:rPr>
                <w:rFonts w:ascii="TH SarabunPSK" w:hAnsi="TH SarabunPSK" w:cs="TH SarabunPSK"/>
                <w:color w:val="FF0000"/>
                <w:sz w:val="32"/>
                <w:szCs w:val="32"/>
              </w:rPr>
              <w:t>/</w:t>
            </w:r>
            <w:r w:rsidRPr="00FC08A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หรือ</w:t>
            </w:r>
            <w:r w:rsidRPr="00FC08A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lastRenderedPageBreak/>
              <w:t>ดำเนินการสำหรับรับนักศึกษาทั้งในส่วนของการรับนักศึกษา โควตา รับตรงและ ซึ่ง</w:t>
            </w:r>
            <w:r w:rsidRPr="00FC08AB">
              <w:rPr>
                <w:rFonts w:ascii="TH SarabunPSK" w:cs="TH SarabunPSK"/>
                <w:color w:val="FF0000"/>
                <w:sz w:val="32"/>
                <w:szCs w:val="32"/>
                <w:cs/>
              </w:rPr>
              <w:t>ในปีการศึกษา 255</w:t>
            </w:r>
            <w:r w:rsidRPr="00FC08AB">
              <w:rPr>
                <w:rFonts w:ascii="TH SarabunPSK" w:cs="TH SarabunPSK" w:hint="cs"/>
                <w:color w:val="FF0000"/>
                <w:sz w:val="32"/>
                <w:szCs w:val="32"/>
                <w:cs/>
              </w:rPr>
              <w:t>9</w:t>
            </w:r>
            <w:r w:rsidRPr="00FC08AB">
              <w:rPr>
                <w:rFonts w:ascii="TH SarabunPSK" w:cs="TH SarabunPSK"/>
                <w:color w:val="FF0000"/>
                <w:sz w:val="32"/>
                <w:szCs w:val="32"/>
                <w:cs/>
              </w:rPr>
              <w:t xml:space="preserve"> หลักสูตรได้</w:t>
            </w:r>
            <w:r w:rsidRPr="00FC08AB">
              <w:rPr>
                <w:rFonts w:ascii="TH SarabunPSK" w:cs="TH SarabunPSK" w:hint="cs"/>
                <w:color w:val="FF0000"/>
                <w:sz w:val="32"/>
                <w:szCs w:val="32"/>
                <w:cs/>
              </w:rPr>
              <w:t>มีนักศึกษามารายงานตัว รวมทั้งสิ้นจำนวน 69</w:t>
            </w:r>
            <w:r w:rsidRPr="00FC08AB">
              <w:rPr>
                <w:rFonts w:ascii="TH SarabunPSK" w:cs="TH SarabunPSK"/>
                <w:color w:val="FF0000"/>
                <w:sz w:val="32"/>
                <w:szCs w:val="32"/>
              </w:rPr>
              <w:t xml:space="preserve"> </w:t>
            </w:r>
            <w:r w:rsidRPr="00FC08AB">
              <w:rPr>
                <w:rFonts w:ascii="TH SarabunPSK" w:cs="TH SarabunPSK" w:hint="cs"/>
                <w:color w:val="FF0000"/>
                <w:sz w:val="32"/>
                <w:szCs w:val="32"/>
                <w:cs/>
              </w:rPr>
              <w:t>คน โดยนักศึกษาที่รับเข้ามาศึกษาในหลักสูตรนั้นมีคุณสมบัติสอดคล้องตามระเบียบที่มหาวิทยาลัยและคณะกำหนด</w:t>
            </w:r>
          </w:p>
          <w:p w:rsidR="000B55CE" w:rsidRPr="00FC08AB" w:rsidRDefault="000B55CE" w:rsidP="00F41871">
            <w:pPr>
              <w:pStyle w:val="Defaul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C08A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   (</w:t>
            </w:r>
            <w:r w:rsidRPr="00FC08AB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C) </w:t>
            </w:r>
            <w:r w:rsidRPr="00FC08A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จากแผนการรับนักศึกษาปี 2559 ได้กำหนดแผนรับไว้ทั้งหมด 70 คน แต่มีนักศึกษามารายงานตัวทั้งรอบโควต้าและรับตรง รวม 69 คน ทำให้นักศึกษายังไม่ครบตามแผน (ยังขาดอีก 1 คน) โดยที่รับนักศึกษาทั้งหมดเข้ามา</w:t>
            </w:r>
            <w:r w:rsidRPr="00FC08AB">
              <w:rPr>
                <w:rFonts w:ascii="TH SarabunPSK" w:cs="TH SarabunPSK" w:hint="cs"/>
                <w:color w:val="FF0000"/>
                <w:sz w:val="32"/>
                <w:szCs w:val="32"/>
                <w:cs/>
              </w:rPr>
              <w:t>มีคุณสมบัติสอดคล้องตามระเบียบที่มหาวิทยาลัยและคณะกำหนด</w:t>
            </w:r>
          </w:p>
          <w:p w:rsidR="000B55CE" w:rsidRPr="00FC08AB" w:rsidRDefault="000B55CE" w:rsidP="00F41871">
            <w:pPr>
              <w:pStyle w:val="Default"/>
              <w:widowControl/>
              <w:ind w:left="34" w:firstLine="567"/>
              <w:jc w:val="thaiDistribute"/>
              <w:rPr>
                <w:rFonts w:ascii="TH SarabunPSK" w:cs="TH SarabunPSK" w:hint="cs"/>
                <w:color w:val="FF0000"/>
                <w:sz w:val="32"/>
                <w:szCs w:val="32"/>
              </w:rPr>
            </w:pPr>
            <w:r w:rsidRPr="00FC08AB">
              <w:rPr>
                <w:rFonts w:ascii="TH SarabunPSK" w:cs="TH SarabunPSK"/>
                <w:color w:val="FF0000"/>
                <w:sz w:val="32"/>
                <w:szCs w:val="32"/>
              </w:rPr>
              <w:t xml:space="preserve"> (A) </w:t>
            </w:r>
            <w:r w:rsidRPr="00FC08A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คณะกรรมการบริหารหลักสูตร </w:t>
            </w:r>
            <w:r w:rsidRPr="00FC08AB">
              <w:rPr>
                <w:rFonts w:ascii="TH SarabunPSK" w:cs="TH SarabunPSK" w:hint="cs"/>
                <w:color w:val="FF0000"/>
                <w:sz w:val="32"/>
                <w:szCs w:val="32"/>
                <w:cs/>
              </w:rPr>
              <w:t xml:space="preserve">สรุปผลจากผลการดำเนินงานการรับนักศึกษา เพื่อพิจารณาจำนวนและคุณสมบัตินักศึกษา ปัญหาและข้อเสนอแนะ     </w:t>
            </w:r>
          </w:p>
          <w:p w:rsidR="000B55CE" w:rsidRPr="00FC08AB" w:rsidRDefault="000B55CE" w:rsidP="00F41871">
            <w:pPr>
              <w:pStyle w:val="Default"/>
              <w:widowControl/>
              <w:ind w:left="34" w:firstLine="567"/>
              <w:jc w:val="thaiDistribute"/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</w:pPr>
            <w:r w:rsidRPr="00FC08AB">
              <w:rPr>
                <w:rFonts w:ascii="TH SarabunPSK" w:cs="TH SarabunPSK" w:hint="cs"/>
                <w:color w:val="FF0000"/>
                <w:sz w:val="32"/>
                <w:szCs w:val="32"/>
                <w:cs/>
              </w:rPr>
              <w:t xml:space="preserve">1. ในการรับนักศึกษา </w:t>
            </w:r>
            <w:r w:rsidRPr="00FC08A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ให้เพิ่มจำนวนการรับนักศึกษาในรอบโควตา ให้เป็น </w:t>
            </w:r>
            <w:r w:rsidRPr="00FC08AB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40 </w:t>
            </w:r>
            <w:r w:rsidRPr="00FC08A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คน </w:t>
            </w:r>
          </w:p>
          <w:p w:rsidR="000B55CE" w:rsidRPr="00FC08AB" w:rsidRDefault="000B55CE" w:rsidP="00F41871">
            <w:pPr>
              <w:pStyle w:val="Default"/>
              <w:widowControl/>
              <w:ind w:left="34" w:firstLine="567"/>
              <w:jc w:val="thaiDistribute"/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</w:pPr>
            <w:r w:rsidRPr="00FC08A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2. ให้นักศึกษาชั้นปีที่ 5 ที่ออกไปปฎิบัติการวิชาชีพครูสหกิจ 1 และ 2 ในสถานศึกษาต่างๆ ช่วยในประชาสัมพันธ์คณะฯ โดยให้คณะฯ จัดทำแผ่นพับประชาสัมพันธ์คณะฯ เพื่อเป็นการแนะแนวทางการศึกษาต่อ</w:t>
            </w:r>
          </w:p>
          <w:p w:rsidR="000B55CE" w:rsidRPr="00854ED6" w:rsidRDefault="000B55CE" w:rsidP="00F41871">
            <w:pPr>
              <w:spacing w:line="21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  <w:highlight w:val="red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  <w:highlight w:val="red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  <w:highlight w:val="red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  <w:highlight w:val="red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  <w:highlight w:val="red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  <w:highlight w:val="red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  <w:highlight w:val="red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  <w:highlight w:val="red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  <w:highlight w:val="red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  <w:highlight w:val="red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  <w:highlight w:val="red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ET 3.1-1-1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รายงานการประชุมครั้งที่ 7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/2558 </w:t>
            </w: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ET 3.1-1-2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แผนการรับนักศึกษาใหม่</w:t>
            </w: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ET 3.1-1-2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คำสั่งแต่งตั้งคณะกรรมการสอบข้อเขียน สอบ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สัมภาษณ์ และรับรายงานตัว</w:t>
            </w: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ET 3.1-1-3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ประกาศการรับสมัครนักศึกษา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br/>
              <w:t>ET 3.1-1-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 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สั่งแต่งตั้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คณะกรรมการออกข้อสอบ</w:t>
            </w: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ET 3.1-1-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สั่งแต่งตั้งคณะกรรมการสอบสัมภาษณ์</w:t>
            </w: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 w:right="-108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 w:right="-108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 w:right="-108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 w:right="-108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 w:right="-108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 w:right="-108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B55CE" w:rsidRPr="00854ED6" w:rsidTr="00F41871">
        <w:tc>
          <w:tcPr>
            <w:tcW w:w="6804" w:type="dxa"/>
          </w:tcPr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sym w:font="Wingdings" w:char="F046"/>
            </w:r>
            <w:r w:rsidRPr="00854E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การเตรียมความพร้อมก่อนเข้าศึกษา  </w:t>
            </w:r>
          </w:p>
          <w:bookmarkStart w:id="10" w:name="_MON_1530454880"/>
          <w:bookmarkStart w:id="11" w:name="_MON_1530454876"/>
          <w:bookmarkEnd w:id="10"/>
          <w:bookmarkEnd w:id="11"/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object w:dxaOrig="9026" w:dyaOrig="276">
                <v:shape id="_x0000_i1034" type="#_x0000_t75" style="width:450.75pt;height:13.5pt" o:ole="">
                  <v:imagedata r:id="rId31" o:title=""/>
                </v:shape>
                <o:OLEObject Type="Embed" ProgID="Word.Document.12" ShapeID="_x0000_i1034" DrawAspect="Content" ObjectID="_1565001315" r:id="rId32">
                  <o:FieldCodes>\s</o:FieldCodes>
                </o:OLEObject>
              </w:object>
            </w:r>
            <w:r>
              <w:rPr>
                <w:noProof/>
                <w:sz w:val="22"/>
              </w:rPr>
              <w:drawing>
                <wp:inline distT="0" distB="0" distL="0" distR="0">
                  <wp:extent cx="3180080" cy="4258310"/>
                  <wp:effectExtent l="19050" t="0" r="1270" b="0"/>
                  <wp:docPr id="103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3714" t="2905" r="3517" b="3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080" cy="425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คณะครุศาสตร์อุตสาหกรรมและเทคโนโลยีมีระบบและกลไกการเตรียมความพร้อมก่อนเข้าศึกษา ดังนี้</w:t>
            </w:r>
          </w:p>
          <w:p w:rsidR="000B55CE" w:rsidRPr="00854ED6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อาจารย์ประจำหลักสูตร ร่วมพิจารณา</w:t>
            </w:r>
          </w:p>
          <w:p w:rsidR="000B55CE" w:rsidRPr="00854ED6" w:rsidRDefault="000B55CE" w:rsidP="00F41871">
            <w:pPr>
              <w:ind w:firstLine="743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จำนวนนักศึกษา</w:t>
            </w:r>
          </w:p>
          <w:p w:rsidR="000B55CE" w:rsidRPr="00854ED6" w:rsidRDefault="000B55CE" w:rsidP="00F41871">
            <w:pPr>
              <w:ind w:firstLine="743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คุณสมบัตินักศึกษา</w:t>
            </w:r>
          </w:p>
          <w:p w:rsidR="000B55CE" w:rsidRPr="00854ED6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จัดกลุ่มนักศึกษา เพื่อเรียนปรับพื้นฐาน</w:t>
            </w:r>
          </w:p>
          <w:p w:rsidR="000B55CE" w:rsidRPr="00854ED6" w:rsidRDefault="000B55CE" w:rsidP="00F41871">
            <w:pPr>
              <w:ind w:firstLine="601"/>
              <w:rPr>
                <w:rFonts w:ascii="TH SarabunPSK" w:hAnsi="TH SarabunPSK" w:cs="TH SarabunPSK"/>
                <w:sz w:val="20"/>
                <w:szCs w:val="20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ดำเนินการปรับพื้นฐาน</w:t>
            </w:r>
          </w:p>
          <w:p w:rsidR="000B55CE" w:rsidRPr="00854ED6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ประเมินผลการปรับพื้นฐาน</w:t>
            </w:r>
          </w:p>
          <w:p w:rsidR="000B55CE" w:rsidRPr="00854ED6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ประชุมสรุปผล</w:t>
            </w:r>
          </w:p>
          <w:p w:rsidR="000B55CE" w:rsidRPr="00854ED6" w:rsidRDefault="000B55CE" w:rsidP="00F41871">
            <w:pPr>
              <w:ind w:firstLine="743"/>
              <w:rPr>
                <w:rFonts w:ascii="TH SarabunPSK" w:hAnsi="TH SarabunPSK" w:cs="TH SarabunPSK"/>
                <w:sz w:val="20"/>
                <w:szCs w:val="20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5.1 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ผลสัมฤทธิ์การเรียนปรับพื้นฐาน</w:t>
            </w:r>
          </w:p>
          <w:p w:rsidR="000B55CE" w:rsidRPr="00854ED6" w:rsidRDefault="000B55CE" w:rsidP="00F41871">
            <w:pPr>
              <w:ind w:firstLine="743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5.2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วิเคราะห์ปัญหาและแนวทางการแก้ไขเพื่อใช้ในปีถัดไป</w:t>
            </w:r>
          </w:p>
          <w:p w:rsidR="000B55CE" w:rsidRPr="00854ED6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ประชุมติดตามและประเมินผล ของระบบและกลไกการเตรียมความพร้อมก่อนเข้าศึกษา</w:t>
            </w:r>
          </w:p>
          <w:p w:rsidR="000B55CE" w:rsidRPr="00854ED6" w:rsidRDefault="000B55CE" w:rsidP="00F41871">
            <w:pPr>
              <w:ind w:firstLine="743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1 ความพึงพอใจของผู้เรียน</w:t>
            </w:r>
          </w:p>
          <w:p w:rsidR="000B55CE" w:rsidRPr="00854ED6" w:rsidRDefault="000B55CE" w:rsidP="00F41871">
            <w:pPr>
              <w:pStyle w:val="af7"/>
              <w:spacing w:after="0" w:line="240" w:lineRule="auto"/>
              <w:ind w:left="0" w:firstLine="743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2 ผลการสอบกลางภาคของนักศึกษา</w:t>
            </w:r>
          </w:p>
          <w:p w:rsidR="000B55CE" w:rsidRPr="00854ED6" w:rsidRDefault="000B55CE" w:rsidP="00F41871">
            <w:pPr>
              <w:pStyle w:val="af7"/>
              <w:spacing w:after="0" w:line="240" w:lineRule="auto"/>
              <w:ind w:left="0" w:firstLine="743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3 รายงานผลจากอาจารย์ผู้สอนและอาจารย์ที่ปรึกษา</w:t>
            </w:r>
          </w:p>
          <w:p w:rsidR="000B55CE" w:rsidRPr="00854ED6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ในปีการศึกษา 2559 หลักสูตร ดำเนินการเตรียมความพร้อมก่อนเข้าศึกษา ดังนี้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 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854ED6">
              <w:rPr>
                <w:rFonts w:ascii="TH SarabunPSK" w:hAnsi="TH SarabunPSK" w:cs="TH SarabunPSK" w:hint="cs"/>
                <w:sz w:val="28"/>
                <w:cs/>
              </w:rPr>
              <w:t>อาจารย์ประจำหลักสูตรฯ ได้มีการวางแผนให้อาจารย์ที่ปรึกษาได้พบปะพูดคุยกับนักศึกษาและผู้ปกครอง โดยให้มุ่งเน้นในด้านต่างๆ ดังนี้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854ED6">
              <w:rPr>
                <w:rFonts w:ascii="TH SarabunPSK" w:hAnsi="TH SarabunPSK" w:cs="TH SarabunPSK"/>
                <w:sz w:val="28"/>
                <w:cs/>
              </w:rPr>
              <w:tab/>
            </w:r>
            <w:r w:rsidRPr="00854ED6">
              <w:rPr>
                <w:rFonts w:ascii="TH SarabunPSK" w:hAnsi="TH SarabunPSK" w:cs="TH SarabunPSK" w:hint="cs"/>
                <w:sz w:val="28"/>
                <w:cs/>
              </w:rPr>
              <w:t xml:space="preserve">- ด้านวิชาการ 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854ED6">
              <w:rPr>
                <w:rFonts w:ascii="TH SarabunPSK" w:hAnsi="TH SarabunPSK" w:cs="TH SarabunPSK"/>
                <w:sz w:val="28"/>
                <w:cs/>
              </w:rPr>
              <w:tab/>
            </w:r>
            <w:r w:rsidRPr="00854ED6">
              <w:rPr>
                <w:rFonts w:ascii="TH SarabunPSK" w:hAnsi="TH SarabunPSK" w:cs="TH SarabunPSK" w:hint="cs"/>
                <w:sz w:val="28"/>
                <w:cs/>
              </w:rPr>
              <w:t xml:space="preserve">- ด้านความประพฤติ 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54ED6">
              <w:rPr>
                <w:rFonts w:ascii="TH SarabunPSK" w:hAnsi="TH SarabunPSK" w:cs="TH SarabunPSK"/>
                <w:sz w:val="28"/>
                <w:cs/>
              </w:rPr>
              <w:tab/>
            </w:r>
            <w:r w:rsidRPr="00854ED6">
              <w:rPr>
                <w:rFonts w:ascii="TH SarabunPSK" w:hAnsi="TH SarabunPSK" w:cs="TH SarabunPSK" w:hint="cs"/>
                <w:sz w:val="28"/>
                <w:cs/>
              </w:rPr>
              <w:t>- ด้านสภาพแวดล้อมที่นักศึกษามาพักอาศัยปัญหายาเสพติดและอบายมุกต่างๆ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854ED6">
              <w:rPr>
                <w:rFonts w:ascii="TH SarabunPSK" w:hAnsi="TH SarabunPSK" w:cs="TH SarabunPSK" w:hint="cs"/>
                <w:sz w:val="28"/>
                <w:cs/>
              </w:rPr>
              <w:t>ในวันปฐมนิเทศ อาจารย์ที่ปรึกษาได้นัดสัมภาษณ์นักศึกษาและผู้ปกครองเป็นรายบุคคล โดยสอบถามถึงความพร้อมของนักศึกษาทั้งทางด้านร่างกายและจิตใจ สอบถามถึงการหาที่พักและอาชีพของผู้ปกครอง รวมทั้งได้สอบถามถึงปัญหายาเสพติดและการพนัน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54ED6">
              <w:rPr>
                <w:rFonts w:ascii="TH SarabunPSK" w:hAnsi="TH SarabunPSK" w:cs="TH SarabunPSK" w:hint="cs"/>
                <w:sz w:val="28"/>
                <w:cs/>
              </w:rPr>
              <w:t>และหลักสูตรร่วมมือกับคณะฯ ได้ดำเนินการจัดกิจกรรมสันทนาการเพื่อสานความสัมพันธ์ระหว่างนักศึกษาทุกหลักสูตรภายในคณะ พร้อมทั้งการปรับตัวในรั้วมหาวิทยาลัย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      (C) </w:t>
            </w:r>
            <w:r w:rsidRPr="00854ED6">
              <w:rPr>
                <w:rFonts w:ascii="TH SarabunPSK" w:hAnsi="TH SarabunPSK" w:cs="TH SarabunPSK" w:hint="cs"/>
                <w:sz w:val="28"/>
                <w:cs/>
              </w:rPr>
              <w:t>หลักสูตรสรุปผลผลการดำเนินการเตรียมความพร้อมก่อนเข้าศึกษา พบว่าระบบและกลไกดังกล่าวสามารถช่วยให้นักศึกษามีความพร้อมต่อการเรียนมากขึ้น แต่ในด้านการเตรียมความพร้อมทางวิชาการให้กับนักศึกษาในปีการศึกษา</w:t>
            </w:r>
            <w:r w:rsidRPr="00854ED6">
              <w:rPr>
                <w:rFonts w:ascii="TH SarabunPSK" w:hAnsi="TH SarabunPSK" w:cs="TH SarabunPSK"/>
                <w:sz w:val="28"/>
              </w:rPr>
              <w:t xml:space="preserve"> 2559</w:t>
            </w:r>
            <w:r w:rsidRPr="00854ED6">
              <w:rPr>
                <w:rFonts w:ascii="TH SarabunPSK" w:hAnsi="TH SarabunPSK" w:cs="TH SarabunPSK" w:hint="cs"/>
                <w:sz w:val="28"/>
                <w:cs/>
              </w:rPr>
              <w:t xml:space="preserve"> ทางหลักสูตร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ไม่มีการเตรียมพร้อม</w:t>
            </w:r>
            <w:r w:rsidRPr="00854ED6">
              <w:rPr>
                <w:rFonts w:ascii="TH SarabunPSK" w:hAnsi="TH SarabunPSK" w:cs="TH SarabunPSK" w:hint="cs"/>
                <w:sz w:val="28"/>
                <w:cs/>
              </w:rPr>
              <w:t>ให้กับนักศึกษาซึ่งอาจจะทำให้นักศึกษาบางส่วนไม่สามารถปรับตัวในด้านการเรียนได้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854ED6">
              <w:rPr>
                <w:rFonts w:ascii="TH SarabunPSK" w:hAnsi="TH SarabunPSK" w:cs="TH SarabunPSK" w:hint="cs"/>
                <w:sz w:val="28"/>
                <w:cs/>
              </w:rPr>
              <w:t>อาจารย์ประจำหลักสูตรประชุมเพื่อทบทวนเรื่องการเตรียมความพร้อมก่อนเข้าศึกษา ร่วมพิจารณาแผนและให้ดำเนินการแก้ไขในรายละเอียดดังนี้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854ED6">
              <w:rPr>
                <w:rFonts w:ascii="TH SarabunPSK" w:hAnsi="TH SarabunPSK" w:cs="TH SarabunPSK"/>
                <w:sz w:val="28"/>
                <w:cs/>
              </w:rPr>
              <w:tab/>
            </w:r>
            <w:r w:rsidRPr="00854ED6">
              <w:rPr>
                <w:rFonts w:ascii="TH SarabunPSK" w:hAnsi="TH SarabunPSK" w:cs="TH SarabunPSK" w:hint="cs"/>
                <w:sz w:val="28"/>
                <w:cs/>
              </w:rPr>
              <w:t>1. กำหนดแผนในการจัดกิจกรรมการให้ความรู้หรือการปรับพื้นฐานให้ชัดเจน เช่น ทักษะที่ต้องการจะปรับพื้น การจัดเตรียมงบประมาณ ระยะวันเวลาในดำเนินงาน และจำนวนอาจารย์ผู้สอน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854ED6">
              <w:rPr>
                <w:rFonts w:ascii="TH SarabunPSK" w:hAnsi="TH SarabunPSK" w:cs="TH SarabunPSK"/>
                <w:sz w:val="28"/>
                <w:cs/>
              </w:rPr>
              <w:tab/>
            </w:r>
            <w:r w:rsidRPr="00854ED6">
              <w:rPr>
                <w:rFonts w:ascii="TH SarabunPSK" w:hAnsi="TH SarabunPSK" w:cs="TH SarabunPSK" w:hint="cs"/>
                <w:sz w:val="28"/>
                <w:cs/>
              </w:rPr>
              <w:t>2. กำหนดแนวทางในการประเมินผลการเรียนปรับพื้นฐานให้เป็นรูปธรรม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854ED6">
              <w:rPr>
                <w:rFonts w:ascii="TH SarabunPSK" w:hAnsi="TH SarabunPSK" w:cs="TH SarabunPSK"/>
                <w:sz w:val="28"/>
                <w:cs/>
              </w:rPr>
              <w:tab/>
            </w:r>
            <w:r w:rsidRPr="00854ED6">
              <w:rPr>
                <w:rFonts w:ascii="TH SarabunPSK" w:hAnsi="TH SarabunPSK" w:cs="TH SarabunPSK" w:hint="cs"/>
                <w:sz w:val="28"/>
                <w:cs/>
              </w:rPr>
              <w:t>3. หากคณะฯ ไม่สามารถดำเนินการจัดกิจกรรมได้ตรงตามวัตถุประสงค์ หลักสูตรจะพิจารณาดำเนินการจัดการเรียนการสอนเอง</w:t>
            </w:r>
          </w:p>
          <w:p w:rsidR="000B55CE" w:rsidRPr="00854ED6" w:rsidRDefault="000B55CE" w:rsidP="00F41871">
            <w:pPr>
              <w:ind w:firstLine="601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ET 3.1-2-1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โครงการปฐมนิเทศนักศึกษาและโครงการเข้าค่ายคุณธรรมจริยธรรม</w:t>
            </w:r>
          </w:p>
          <w:p w:rsidR="000B55CE" w:rsidRPr="00854ED6" w:rsidRDefault="000B55CE" w:rsidP="00F41871">
            <w:pPr>
              <w:tabs>
                <w:tab w:val="left" w:pos="5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B55CE" w:rsidRPr="00854ED6" w:rsidRDefault="000B55CE" w:rsidP="000B55CE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854ED6">
        <w:rPr>
          <w:rFonts w:ascii="TH SarabunPSK" w:hAnsi="TH SarabunPSK" w:cs="TH SarabunPSK"/>
          <w:sz w:val="32"/>
          <w:szCs w:val="32"/>
          <w:cs/>
        </w:rPr>
        <w:lastRenderedPageBreak/>
        <w:t xml:space="preserve">เป้าหมายของปีนี้ </w:t>
      </w:r>
      <w:r w:rsidRPr="00854ED6">
        <w:rPr>
          <w:rFonts w:ascii="TH SarabunPSK" w:hAnsi="TH SarabunPSK" w:cs="TH SarabunPSK"/>
          <w:sz w:val="32"/>
          <w:szCs w:val="32"/>
        </w:rPr>
        <w:tab/>
        <w:t>:</w:t>
      </w:r>
      <w:r w:rsidRPr="00854ED6">
        <w:rPr>
          <w:rFonts w:ascii="TH SarabunPSK" w:hAnsi="TH SarabunPSK" w:cs="TH SarabunPSK"/>
          <w:sz w:val="32"/>
          <w:szCs w:val="32"/>
          <w:cs/>
        </w:rPr>
        <w:t xml:space="preserve"> .</w:t>
      </w:r>
      <w:r w:rsidRPr="00854ED6">
        <w:rPr>
          <w:rFonts w:ascii="TH SarabunPSK" w:hAnsi="TH SarabunPSK" w:cs="TH SarabunPSK"/>
          <w:sz w:val="32"/>
          <w:szCs w:val="32"/>
        </w:rPr>
        <w:t>3.0</w:t>
      </w:r>
      <w:r w:rsidRPr="00854ED6">
        <w:rPr>
          <w:rFonts w:ascii="TH SarabunPSK" w:hAnsi="TH SarabunPSK" w:cs="TH SarabunPSK"/>
          <w:sz w:val="32"/>
          <w:szCs w:val="32"/>
          <w:cs/>
        </w:rPr>
        <w:t>...  คะแนน</w:t>
      </w:r>
      <w:r w:rsidRPr="00854ED6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ผลการประเมินตนเองครั้งนี้ </w:t>
      </w:r>
      <w:r w:rsidRPr="00854ED6">
        <w:rPr>
          <w:rFonts w:ascii="TH SarabunPSK" w:hAnsi="TH SarabunPSK" w:cs="TH SarabunPSK"/>
          <w:sz w:val="32"/>
          <w:szCs w:val="32"/>
        </w:rPr>
        <w:tab/>
        <w:t>: 3.0</w:t>
      </w:r>
      <w:r w:rsidRPr="00854ED6">
        <w:rPr>
          <w:rFonts w:ascii="TH SarabunPSK" w:hAnsi="TH SarabunPSK" w:cs="TH SarabunPSK"/>
          <w:sz w:val="32"/>
          <w:szCs w:val="32"/>
          <w:cs/>
        </w:rPr>
        <w:t xml:space="preserve">  คะแนน</w:t>
      </w:r>
    </w:p>
    <w:p w:rsidR="000B55CE" w:rsidRPr="00854ED6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4ED6">
        <w:rPr>
          <w:rFonts w:ascii="TH SarabunPSK" w:hAnsi="TH SarabunPSK" w:cs="TH SarabunPSK"/>
          <w:sz w:val="32"/>
          <w:szCs w:val="32"/>
          <w:cs/>
        </w:rPr>
        <w:t xml:space="preserve">ผลการดำเนินงาน   </w:t>
      </w:r>
      <w:r w:rsidRPr="00854ED6">
        <w:rPr>
          <w:rFonts w:ascii="TH SarabunPSK" w:hAnsi="TH SarabunPSK" w:cs="TH SarabunPSK"/>
          <w:sz w:val="32"/>
          <w:szCs w:val="32"/>
        </w:rPr>
        <w:tab/>
      </w:r>
      <w:r w:rsidRPr="00854ED6">
        <w:rPr>
          <w:rFonts w:ascii="TH SarabunPSK" w:hAnsi="TH SarabunPSK" w:cs="TH SarabunPSK"/>
          <w:sz w:val="32"/>
          <w:szCs w:val="32"/>
        </w:rPr>
        <w:sym w:font="Wingdings 2" w:char="F052"/>
      </w:r>
      <w:r w:rsidRPr="00854E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4ED6">
        <w:rPr>
          <w:rFonts w:ascii="TH SarabunPSK" w:hAnsi="TH SarabunPSK" w:cs="TH SarabunPSK"/>
          <w:sz w:val="32"/>
          <w:szCs w:val="32"/>
          <w:cs/>
        </w:rPr>
        <w:t>บรรลุเป้าหมาย</w:t>
      </w:r>
      <w:r w:rsidRPr="00854ED6">
        <w:rPr>
          <w:rFonts w:ascii="TH SarabunPSK" w:hAnsi="TH SarabunPSK" w:cs="TH SarabunPSK"/>
          <w:sz w:val="32"/>
          <w:szCs w:val="32"/>
        </w:rPr>
        <w:t xml:space="preserve">  </w:t>
      </w:r>
      <w:r w:rsidRPr="00854ED6">
        <w:rPr>
          <w:rFonts w:ascii="TH SarabunPSK" w:hAnsi="TH SarabunPSK" w:cs="TH SarabunPSK"/>
          <w:sz w:val="32"/>
          <w:szCs w:val="32"/>
        </w:rPr>
        <w:sym w:font="Wingdings 2" w:char="F051"/>
      </w:r>
      <w:r w:rsidRPr="00854E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4ED6">
        <w:rPr>
          <w:rFonts w:ascii="TH SarabunPSK" w:hAnsi="TH SarabunPSK" w:cs="TH SarabunPSK"/>
          <w:sz w:val="32"/>
          <w:szCs w:val="32"/>
          <w:cs/>
        </w:rPr>
        <w:t>ไม่บรรลุเป้าหมาย</w:t>
      </w:r>
    </w:p>
    <w:p w:rsidR="000B55CE" w:rsidRPr="00854ED6" w:rsidRDefault="000B55CE" w:rsidP="000B55CE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4ED6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3.2 การส่งเสริมและพัฒนานักศึกษา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46"/>
        <w:gridCol w:w="1985"/>
      </w:tblGrid>
      <w:tr w:rsidR="000B55CE" w:rsidRPr="00854ED6" w:rsidTr="00F41871">
        <w:trPr>
          <w:tblHeader/>
        </w:trPr>
        <w:tc>
          <w:tcPr>
            <w:tcW w:w="6946" w:type="dxa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ระบบกลไกและผลการดำเนินงาน</w:t>
            </w:r>
          </w:p>
        </w:tc>
        <w:tc>
          <w:tcPr>
            <w:tcW w:w="1985" w:type="dxa"/>
            <w:shd w:val="clear" w:color="auto" w:fill="D9D9D9"/>
          </w:tcPr>
          <w:p w:rsidR="000B55CE" w:rsidRPr="00854ED6" w:rsidRDefault="000B55CE" w:rsidP="00F41871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หลักฐาน/ตารางอ้างอิง</w:t>
            </w:r>
          </w:p>
        </w:tc>
      </w:tr>
      <w:tr w:rsidR="000B55CE" w:rsidRPr="00854ED6" w:rsidTr="00F41871">
        <w:tc>
          <w:tcPr>
            <w:tcW w:w="6946" w:type="dxa"/>
          </w:tcPr>
          <w:p w:rsidR="000B55CE" w:rsidRPr="00854ED6" w:rsidRDefault="000B55CE" w:rsidP="00F41871">
            <w:pPr>
              <w:spacing w:line="21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54ED6">
              <w:rPr>
                <w:rFonts w:ascii="TH SarabunPSK" w:eastAsia="Calibri" w:hAnsi="TH SarabunPSK" w:cs="TH SarabunPSK"/>
                <w:sz w:val="32"/>
                <w:szCs w:val="32"/>
              </w:rPr>
              <w:sym w:font="Wingdings" w:char="F0D8"/>
            </w:r>
            <w:r w:rsidRPr="00854E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ระบบและกลไกการส่งเสริมและพัฒนานักศึกษา</w:t>
            </w:r>
          </w:p>
          <w:p w:rsidR="000B55CE" w:rsidRPr="00854ED6" w:rsidRDefault="000B55CE" w:rsidP="00F41871">
            <w:pPr>
              <w:spacing w:line="216" w:lineRule="auto"/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ในช่วงปีแรกของการศึกษา ต้องมีกลไกการพัฒนาความรู้พื้นฐานหรือการเตรียมความพร้อมทางการเรียนแก่นักศึกษา เพื่อให้มีความสามารถในการเรียนรู้ระดับอุดมศึกษาได้อย่างมีความสุข อัตราการลาออกกลางคันน้อย ในระหว่างการศึกษามีการจัดกิจกรรมการพัฒนาความรู้ความสามารถในรูปแบบต่างๆ ทั้งกิจกรรมในห้องเรียนและนอกห้องเรียน มีกิจกรรมเสริมสร้างความเป็นพลเมืองดีที่มีจิตสำนึกสาธารณะ มีการวางระบบการดูแลให้คำปรึกษาจากอาจารย์ที่ปรึกษาวิชาการ (ระดับปริญญาตรี โท เอก) ระบบการป้องกันหรือการบริหารจัดการความเสี่ยงของนักศึกษา เพื่อให้สามารถสำเร็จการศึกษาได้ตามระยะเวลาที่หลักสูตรกำหนดรวมทั้งการส่งเสริมการเผยแพร่ผลงานวิชาการของนักศึกษา การสร้างโอกาสการเรียนรู้ที่ส่งเสริมการพัฒนาศักยภาพนักศึกษาและทักษะการเรียนรู้ใน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ศตวรรษ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21 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ให้ได้มาตรฐานสากล โดยมีขอบเขต ดังนี้</w:t>
            </w:r>
          </w:p>
          <w:p w:rsidR="000B55CE" w:rsidRPr="00854ED6" w:rsidRDefault="000B55CE" w:rsidP="00F41871">
            <w:pPr>
              <w:spacing w:line="21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cs/>
              </w:rPr>
            </w:pPr>
            <w:r w:rsidRPr="00854ED6">
              <w:rPr>
                <w:rFonts w:ascii="TH SarabunPSK" w:eastAsia="Calibri" w:hAnsi="TH SarabunPSK" w:cs="TH SarabunPSK"/>
                <w:sz w:val="36"/>
                <w:szCs w:val="36"/>
              </w:rPr>
              <w:object w:dxaOrig="6271" w:dyaOrig="1413">
                <v:shape id="_x0000_i1035" type="#_x0000_t75" style="width:313.5pt;height:70.5pt" o:ole="">
                  <v:imagedata r:id="rId34" o:title=""/>
                </v:shape>
                <o:OLEObject Type="Embed" ProgID="Word.Document.12" ShapeID="_x0000_i1035" DrawAspect="Content" ObjectID="_1565001316" r:id="rId35">
                  <o:FieldCodes>\s</o:FieldCodes>
                </o:OLEObject>
              </w:object>
            </w:r>
          </w:p>
          <w:p w:rsidR="000B55CE" w:rsidRPr="00854ED6" w:rsidRDefault="000B55CE" w:rsidP="00F41871">
            <w:pPr>
              <w:spacing w:line="21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spacing w:line="21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54ED6">
              <w:rPr>
                <w:rFonts w:ascii="TH SarabunPSK" w:eastAsia="Calibri" w:hAnsi="TH SarabunPSK" w:cs="TH SarabunPSK"/>
                <w:sz w:val="32"/>
                <w:szCs w:val="32"/>
              </w:rPr>
              <w:sym w:font="Wingdings" w:char="F046"/>
            </w:r>
            <w:r w:rsidRPr="00854E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การควบคุมการดูแลการให้คำปรึกษาวิชาการและแนะแนวแก่นักศึกษาในระดับปริญญาตรี</w:t>
            </w:r>
          </w:p>
          <w:p w:rsidR="000B55CE" w:rsidRPr="00854ED6" w:rsidRDefault="000B55CE" w:rsidP="00F41871">
            <w:pPr>
              <w:spacing w:line="21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object w:dxaOrig="9026" w:dyaOrig="276">
                <v:shape id="_x0000_i1036" type="#_x0000_t75" style="width:450.75pt;height:13.5pt" o:ole="">
                  <v:imagedata r:id="rId36" o:title=""/>
                </v:shape>
                <o:OLEObject Type="Embed" ProgID="Word.Document.12" ShapeID="_x0000_i1036" DrawAspect="Content" ObjectID="_1565001317" r:id="rId37">
                  <o:FieldCodes>\s</o:FieldCodes>
                </o:OLEObject>
              </w:object>
            </w:r>
            <w:r>
              <w:rPr>
                <w:rFonts w:ascii="TH SarabunPSK" w:eastAsia="Calibri" w:hAnsi="TH SarabunPSK" w:cs="TH SarabunPSK"/>
                <w:noProof/>
                <w:sz w:val="22"/>
                <w:szCs w:val="24"/>
              </w:rPr>
              <w:drawing>
                <wp:inline distT="0" distB="0" distL="0" distR="0">
                  <wp:extent cx="2470150" cy="3657600"/>
                  <wp:effectExtent l="19050" t="0" r="6350" b="0"/>
                  <wp:docPr id="106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2504" t="2910" r="3493" b="1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 มีระบบและกลไกการควบคุมการดูแลการให้คำปรึกษาวิชาการและแนะแนวแก่นักศึกษาในระดับปริญญาตรี ดังนี้</w:t>
            </w:r>
          </w:p>
          <w:p w:rsidR="000B55CE" w:rsidRPr="00854ED6" w:rsidRDefault="000B55CE" w:rsidP="00F41871">
            <w:pPr>
              <w:numPr>
                <w:ilvl w:val="0"/>
                <w:numId w:val="1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คณะกรรมการประจำหลักสูตรประชุมเพื่อวางแผนการให้คำปรึกษาด้านวิชาการและการแนะแนวแก่นักศึกษา</w:t>
            </w:r>
          </w:p>
          <w:p w:rsidR="000B55CE" w:rsidRPr="00854ED6" w:rsidRDefault="000B55CE" w:rsidP="00F41871">
            <w:pPr>
              <w:numPr>
                <w:ilvl w:val="0"/>
                <w:numId w:val="1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แต่งตั้งอาจารย์ที่ปรึกษา</w:t>
            </w:r>
          </w:p>
          <w:p w:rsidR="000B55CE" w:rsidRPr="00854ED6" w:rsidRDefault="000B55CE" w:rsidP="00F41871">
            <w:pPr>
              <w:numPr>
                <w:ilvl w:val="0"/>
                <w:numId w:val="1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กำหนดช่องทางเวลาการให้คำปรึกษาแก่นักศึกษา</w:t>
            </w:r>
          </w:p>
          <w:p w:rsidR="000B55CE" w:rsidRPr="00854ED6" w:rsidRDefault="000B55CE" w:rsidP="00F41871">
            <w:pPr>
              <w:numPr>
                <w:ilvl w:val="0"/>
                <w:numId w:val="1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รายงานผลต่อประธานหลักสูตร</w:t>
            </w:r>
          </w:p>
          <w:p w:rsidR="000B55CE" w:rsidRPr="00854ED6" w:rsidRDefault="000B55CE" w:rsidP="00F41871">
            <w:pPr>
              <w:numPr>
                <w:ilvl w:val="0"/>
                <w:numId w:val="1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ประชุมเพื่อหาแนวทางแก้ไข</w:t>
            </w: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ในปีการศึกษา 255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หลักสูตรฯ ดำเนินการควบคุมการดูแลการให้คำปรึกษาวิชาการและแนะแนวแก่นักศึกษาในระดับปริญญาตรี ดังนี้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)อาจารย์ประจำหลักสูตร ทบทวนปัญหาจากปี่ที่ผ่านมา ในเรื่องแผนฟื้นฟูนักศึกษาที่มีสถานะวิกฤต รอพินิจ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รอพินิจ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และรอพินิจ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โดยให้อาจารย์ที่ปรึกษาติดตามนักศึกษา ร่วมประชุมในคราวประชุมครั้งที่ 3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/2559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สิงหาคม 255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เพื่อวางแผนการให้คำปรึกษาด้านวิชาการและการแนะแนว แก่นักศึกษา นอกจากนี้ยังพิจารณาเลือกและแต่งตั้งอาจารย์ที่ปรึกษาที่เข้าศึกษาในปีการศึกษา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ส่งไปยังคณะฯ (ฝ่ายวิชาการ) และจัดส่งให้สำนักส่งเสริมวิชาการและงานทะเบียนเพื่อบันทึกข้อมูลอาจารย์ที่ปรึกษาลงในระบบต่อไป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นอกจากนี้ประธานหลักสูตรยังมอบอาจารย์ปรึกษาและอาจารย์ผู้สอนให้ควบคุมดูแลนักศึกษาและให้คำปรึกษาแก่นักศึกษาอย่างทั่วถึง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                1.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การจัดตารางเวลาการให้คำปรึกษา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การลงทะเบียนเรียนของนักศึกษา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ab/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     3.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การแนะนำเรื่องทุนการศึกษา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การวางแผนช่วยเหลือนักศึกษาที่มีปัญหาทางการเรียน 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)  จากการประชุม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ในการจัดทำแผนฟื้นฟูนักศึกษาที่มีสถานะวิกฤต รอพินิจ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รอพินิจ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และรอพินิจ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โดยอาจารย์ที่ปรึกษาติดตามให้คำปรึกษาในการลงทะเบียนและให้คำแนะนำในการปรับแผนการศึกษา </w:t>
            </w:r>
          </w:p>
          <w:p w:rsidR="000B55CE" w:rsidRPr="00854ED6" w:rsidRDefault="000B55CE" w:rsidP="00F41871">
            <w:pPr>
              <w:ind w:firstLine="88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หลักสูตรได้มีข้อสรุปการแต่งตั้งอาจารย์ที่ปรึกษา โดยอาจารย์ที่ปรึกษาให้คำแนะนำการลงทะเบียนแก่นักศึกษา โดยพิจารณาถึงความเหมาะสมและความเป็นไปได้  การใช้ชีวิตในมหาวิทยาลัย กองทุนกู้ยืมเพื่อการศึกษา การผ่อนผันการเกณฑ์ทหาร การเข้าร่วมกิจกรรมของมหาวิทยาลัย และด้านอื่นๆ ตามที่นักศึกษาต้องการ โดยการใช้ช่องทางการสื่อสารระหว่างอาจารย์กับนักศึกษา เช่น ตารางนัดหมายในแผนการสอน สื่อออนไลน์ โทรศัพท์ จดหมายอิเล็กทรอนิกส์ เป็นต้น ทั้งนี้อาจารย์ที่ปรึกษาและอาจารย์ทุกคนต้องมีการจัดเก็บข้อมูลประจำตัวนักศึกษา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*กรณีที่นักศึกษามีปัญหาเร่งด่วน ให้อาจารย์ที่ปรึกษาแจ้งประธานหลักสูตรให้ทราบอย่างเร่งด่วน           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จากการทำแผนฟื้นฟูนักศึกษาที่มีสถานะวิกฤต รอพินิจ โดยอาจารย์ที่ปรึกษาติดตามผล ตัวอย่าง นักศึกษาชั้นปีที่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ติดวิกกฤต รอพินิจ จำนวน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คน ผลจากวางแผนปรับแผนการศึกษา ส่งผลให้นักศึกษา ที่อยู่ในสถานะวิกฤต รอพินิจ รอพินิจ พ้นสถาวะวิกฤต รอพินิจจำนวน 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 มีผลการเรียนดีขึ้น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คนและนักศึกษาลาออก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คน  </w:t>
            </w:r>
          </w:p>
          <w:p w:rsidR="000B55CE" w:rsidRPr="00854ED6" w:rsidRDefault="000B55CE" w:rsidP="00F41871">
            <w:pPr>
              <w:ind w:firstLine="88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อาจารย์ประจำหลักสูตรร่วม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ประเมินผลการดำเนินงาน โดยมีการนำข้อมูลของนักศึกษาจากอาจารย์ที่ปรึกษาหลายท่าน พบว่านักศึกษาประสบปัญหาเกี่ยวกับปัญหาทางด้านการเงิน ด้านการเรียน ปัญหาส่วนตัว และปัญหายาเสพติด นอกจากนี้จากข้อมูลพบว่านักศึกษาบางส่วนขาดการติดต่อทั้งตัวนักศึกษาและผู้ปกครอง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) อาจารย์ประจำหลักสูตรมีการทบทวนแผนและกระบวนการ ตลอดจนกำกับติดตามผลการให้คำปรึกษาแก่นักศึกษา และให้มีการรายงานผลพร้อมหลักฐานอย่างชัดเจนและต่อเนื่อง กรณีที่ไม่สามารถแก้ปัญหาได้ในขั้นต้น ให้เสนอเรื่องไปยังคณะฯ (ฝ่ายวิชาการ) เพื่อดำเนินการต่อไป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นอกจากนี้หลักสูตรได้มีการประชุมร่วมกับคณะ ทบทวนในเรื่องแผนฟื้นฟูนักศึกษาที่มีสถานะวิกฤต รอพินิจ โดยมีการมอบให้อาจารย์ที่ปรึกษาติดตามและควรดูแลนักศึกษาที่อยู่ในสภาวะเสี่ยงติดวิกฤต รอพินิจ รายงานผลมายังคณะฯอย่างต่อเนื่อง</w:t>
            </w: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ET 3.2-1-1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รายงานการประชุม ครั้งที่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3/2559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ET 3.2-1-2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การยืนยันการลงทะเบียนของนักศึกษา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จากระบบ</w:t>
            </w: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ET 3.2-1-5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แบบฟอร์มแผนฟื้นฟูนักศึกษาที่มีสถานะวิกฤต รอพินิจ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รอพินิจ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และรอพินิจ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ET 3.2-1-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ผลการเรียนนักศึกษาหลังทำแบบฟอร์มแผนฟื้นฟูนักศึกษาที่มีสถานะวิกฤต รอพินิจ 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B55CE" w:rsidRPr="00854ED6" w:rsidTr="00F41871">
        <w:tc>
          <w:tcPr>
            <w:tcW w:w="6946" w:type="dxa"/>
          </w:tcPr>
          <w:p w:rsidR="000B55CE" w:rsidRPr="00854ED6" w:rsidRDefault="000B55CE" w:rsidP="00F41871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54ED6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sym w:font="Wingdings" w:char="F046"/>
            </w:r>
            <w:r w:rsidRPr="00854E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การพัฒนาศักยภาพนักศึกษาและการเสริมสร้างทักษะการเรียนรู้ในศตวรรษที่</w:t>
            </w:r>
            <w:r w:rsidRPr="00854ED6">
              <w:rPr>
                <w:rFonts w:ascii="TH SarabunPSK" w:eastAsia="Calibri" w:hAnsi="TH SarabunPSK" w:cs="TH SarabunPSK"/>
                <w:sz w:val="32"/>
                <w:szCs w:val="32"/>
              </w:rPr>
              <w:t>21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4053205" cy="3998595"/>
                  <wp:effectExtent l="19050" t="0" r="4445" b="0"/>
                  <wp:docPr id="107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205" cy="399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object w:dxaOrig="5666" w:dyaOrig="276">
                <v:shape id="_x0000_i1037" type="#_x0000_t75" style="width:282.75pt;height:13.5pt" o:ole="">
                  <v:imagedata r:id="rId40" o:title=""/>
                </v:shape>
                <o:OLEObject Type="Embed" ProgID="Word.Document.12" ShapeID="_x0000_i1037" DrawAspect="Content" ObjectID="_1565001318" r:id="rId41">
                  <o:FieldCodes>\s</o:FieldCodes>
                </o:OLEObject>
              </w:object>
            </w: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คณะครุศาสตร์อุตสาหกรรมและเทคโนโลยี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มีระบบและกลไกการพัฒนาศักยภาพนักศึกษาและการเสริมสร้างทักษะการเรียนรู้ในศตวรรษที่ 21 ดังนี้</w:t>
            </w: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         1.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ประชุมหาแนวทางในการพัฒนาศักยภาพในศตวรรษที่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  <w:p w:rsidR="000B55CE" w:rsidRPr="00854ED6" w:rsidRDefault="000B55CE" w:rsidP="00F41871">
            <w:pPr>
              <w:ind w:firstLine="88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กลุ่มทักษะการเรียนรู้และนวัตกรรม</w:t>
            </w: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         2.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หลักสูตรจัดทำโครงการด้านทักษะการเรียนรู้และนวัตกรรมขึ้นมา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โครงการฯ และหลักสูตรฯ เปิดสอนรายวิชานวัตกรรมเพื่อชุมชน </w:t>
            </w: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         3.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สรุปผลโครงการที่ดำเนินการ มีความพึงพอใจ อยู่ในระดับดี</w:t>
            </w:r>
          </w:p>
          <w:p w:rsidR="000B55CE" w:rsidRPr="00854ED6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ในปีการศึกษา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2559 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 ดำเนินการการพัฒนาศักยภาพนักศึกษาและการเสริมสร้างทักษะการเรียนรู้ในศตวรรษที่ 21  ดังนี้</w:t>
            </w:r>
          </w:p>
          <w:p w:rsidR="000B55CE" w:rsidRPr="00854ED6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D813C8" w:rsidRDefault="000B55CE" w:rsidP="00F41871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)อาจารย์ในหลักสูตรประชุม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ในวาระการประชุมครั้งที่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3/2559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2559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เพื่อวางแผนและทบทวนปัญหาจากปีที่ผ่านมา(ปีการศึกษา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2558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)เพื่อหาแนวทางในการพัฒนาศักยภาพของนักศึกษาในศตวรรษที่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21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โดยในที่ประชุมเห็นควรว่านักศึกษาควรมีทักษะพื้นฐานที่ต้องใช้ในการทำงานทางด้าน</w:t>
            </w:r>
            <w:r w:rsidRPr="00D813C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อิเล็กทรอนิกส์และโทรคมนาคม ทักษะทางสารสนเทศ ทักษะทางด้านชีวิตและอาชีพจะต้องเข้าร่วมการแข่งขันในเวทีระดับชาติ โดยมีรายละเอียดการพิจารณาและวางแผนดังนี้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จัดสรรงบประมาณพร้อมทั้งหาวัสดุฝึก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สื่อการสอน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ab/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สนับสนุนให้นักศึกษาเข้าร่วมกิจกรรมต่างๆ ที่สอดคล้องกับการเรียนรู้ในศตวรรษที่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21 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ให้เป็นไปตามกรอบมาตรฐาน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TQF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หลักสูตรได้นำแนวทาง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การจัดกิจกรรมพัฒนาทักษะการเรียนรู้ในศตวรรษที่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21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โดยให้เป็นส่วนหนึ่งของการเรียนการสอนทั้งในและนอกหลักสูตร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โดยมีรายละเอียดดังนี้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หลักสูตรมีการจัดสรรงบประมาณเพื่อให้นักศึกษาเข้าร่วมแข่งขันในเวทีระดับชาติ พร้อมทั้งจัดหาวัสดุอุปกรณ์ในการเตรียมพร้อม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2.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การพัฒนาอาจารย์ผู้สอน</w:t>
            </w:r>
          </w:p>
          <w:p w:rsidR="000B55CE" w:rsidRPr="00854ED6" w:rsidRDefault="000B55CE" w:rsidP="00F41871">
            <w:pPr>
              <w:pStyle w:val="af7"/>
              <w:spacing w:after="0" w:line="240" w:lineRule="auto"/>
              <w:ind w:left="0" w:firstLine="601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จากการทบทวนการพัฒนาอาจารย์ผู้สอน คณะฯ ได้ส่งเสริมการพัฒนาอาจารย์ผู้สอน โดยส่งอาจารย์ในหลักสูตรเข้าร่วมอบรมมาตรฐานวิชาชีพช่างไฟฟ้าในอาคาร ระดับ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ที่สถาบันพัฒนาฝีมือแรงงานเขต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12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สงขลา 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ab/>
              <w:t>3.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การสนับสนุนให้นักศึกษาเข้าร่วมกิจกรรม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ab/>
              <w:t>3.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อาจารย์ประจำหลักสูตรได้คัดเลือกนักศึกษา โดยนำผลจากการฝึกปฏิบัติการสอนในรายวิชา วิธีการสอนในห้องประลองและโรงฝึกงาน และวิชา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วิธีการสอนเฉพาะทางเทคโนโลยี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เพื่อเป็นตัวแทนนักศึกษาเข้าร่วมแข่งขันใน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Teaching  Academy Award 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2017 ครั้งที่ 6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ซึ่งคณะครุศาสตร์อุตสาหกรรมและเทคโนโลยี ได้รับโอกาสเป็นเจ้าภาพในการจัดการแข่งขัน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Teaching Academy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2017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ครั้งที่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ซึ่งหลักสูตรได้รับผิดชอบในการจัดการแข่งขันกลุ่มการสอนไฟฟ้า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อิเล็กทรอนิกส์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โทรคมนาคม และกลุ่มคอมพิวเตอร์ ทางหลักสูตรได้ใช้โอกาสนี้ ในการพัฒนานักศึกษาทุกชั้นปี โดยนักศึกษาชั้นปีที่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และชั้นปีที่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เป็นนักเรียนตัวอย่าง ในการเข้าฟังการแข่งขันการสอน นักศึกษาชั้นปีที่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เป็น</w:t>
            </w:r>
            <w:r w:rsidRPr="00854ED6">
              <w:rPr>
                <w:rStyle w:val="ae"/>
                <w:rFonts w:ascii="TH SarabunPSK" w:eastAsia="Calibri" w:hAnsi="TH SarabunPSK" w:cs="TH SarabunPSK"/>
                <w:i w:val="0"/>
                <w:iCs w:val="0"/>
                <w:sz w:val="32"/>
                <w:szCs w:val="32"/>
                <w:shd w:val="clear" w:color="auto" w:fill="FFFFFF"/>
                <w:cs/>
              </w:rPr>
              <w:t>สตาฟ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ช่วยงาน และนักศึกษาชั้นปีที่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ส่งเข้าร่วมการแข่งขันกลุ่มการสอน</w:t>
            </w:r>
          </w:p>
          <w:p w:rsidR="000B55CE" w:rsidRPr="00854ED6" w:rsidRDefault="000B55CE" w:rsidP="00F41871">
            <w:pPr>
              <w:pStyle w:val="aff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3.2 อาจารย์ประจำหลักสูตรได้คัดเลือกผลงานของนักศึกษา โดยนำผลจากการนำเสนอวิจัยในชั้นเรียน ในรายวิชา ปฏิบัติการวิชาชีพครูสหกิจ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1-2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เพื่อเข้าร่วม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โครงการประกวดงานวิจัยของนักศึกษา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เพื่อให้นักศึกษาได้มีส่วนร่วมในการนำเสนองานวิจัยในระดับที่สูงขึ้น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โดยทางคณะ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ได้เชิญ ดร.พูนสุข อุดม อาจารย์สาขาวิชาหลักสูตรและการสอน คณะศึกษาศาสตร์ มหาวิทยาลัยทักษิณ เป็นกรรมการผู้ทรงคุณวุฒิร่วมกับอาจารย์ภายในคณะ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ทางสาขาวิชาได้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คัดเลือก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นักศึกษาเข้าประกวด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หลักสูตรได้คัดเลือกงานวิจัยในชั้นเรียนของนักศึกษาชั้นปีที่ 5 เข้าร่วม ในโครงการประกวดงานวิจัยของนักศึกษา โดยคณะครุศาสตร์อุตสาหกรรมและเทคโนโลยี</w:t>
            </w:r>
          </w:p>
          <w:p w:rsidR="000B55CE" w:rsidRPr="00854ED6" w:rsidRDefault="000B55CE" w:rsidP="00F41871">
            <w:pPr>
              <w:tabs>
                <w:tab w:val="left" w:pos="885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3.3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หลักสูตรได้มีการส่งเสริมให้นักศึกษามีจิตอาสา โดยการเข้าร่วมโครงการที่สะท้อนถึงการช่วยเหลือชุมชุนหรืองานสาธารณะต่างๆ ร่วมกับคณะ เช่น โครงการทำบุญคณะและกีฬาสานสัมพันธ์นักศึกษาใหม่ โครงการถวายความอาลัยแด่พระบาทสมเด็จพระปรมินทรมหาภูมิพลอดุยเดช โครงการครุศาสตร์ร่วมใจ ตามรอยพ่ออย่างพอเพียง โครงการวันเด็กแห่งชาติ  เป็นต้น </w:t>
            </w:r>
          </w:p>
          <w:p w:rsidR="000B55CE" w:rsidRPr="00854ED6" w:rsidRDefault="000B55CE" w:rsidP="00F41871">
            <w:pPr>
              <w:ind w:left="34" w:firstLine="851"/>
              <w:jc w:val="thaiDistribute"/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pacing w:val="-4"/>
                <w:sz w:val="32"/>
                <w:szCs w:val="32"/>
              </w:rPr>
              <w:lastRenderedPageBreak/>
              <w:t>3.4</w:t>
            </w:r>
            <w:r w:rsidRPr="00854ED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หลักสูตรสาขาวิชาได้รับมอบหมายให้จัดการโครงการหุ่นยนต์เดินตามเส้น </w:t>
            </w:r>
            <w:r w:rsidRPr="00854ED6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2 </w:t>
            </w:r>
            <w:r w:rsidRPr="00854ED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ประเภท ได้แก่ ประเภททั่วไปและประเภทนักเรียนนักศึกษา ในงาน สัปดาห์วิชาการ </w:t>
            </w:r>
            <w:r w:rsidRPr="00854ED6">
              <w:rPr>
                <w:rFonts w:ascii="TH SarabunPSK" w:hAnsi="TH SarabunPSK" w:cs="TH SarabunPSK"/>
                <w:spacing w:val="-4"/>
                <w:sz w:val="32"/>
                <w:szCs w:val="32"/>
              </w:rPr>
              <w:t>"</w:t>
            </w:r>
            <w:r w:rsidRPr="00854ED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ศรีวิชัยแฟร์ 60</w:t>
            </w:r>
            <w:r w:rsidRPr="00854ED6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" </w:t>
            </w:r>
            <w:r w:rsidRPr="00854ED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ซึ่งทางมหาวิทยาลัย ได้จัดโครงการขึ้น โดยมีนักศึกษาช่วยงานแบ่งเป็นประเภท ได้ดังนี้ นักศึกษาชั้นปีที่ </w:t>
            </w:r>
            <w:r w:rsidRPr="00854ED6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3 </w:t>
            </w:r>
            <w:r w:rsidRPr="00854ED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ช่วยงานในการจัดการแข่งขันหุ่นยนต์เดินตามเส้นประเภททั่วไป</w:t>
            </w:r>
            <w:r w:rsidRPr="00854ED6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 </w:t>
            </w:r>
            <w:r w:rsidRPr="00854ED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นักศึกษาชั้นปีที่ </w:t>
            </w:r>
            <w:r w:rsidRPr="00854ED6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4 </w:t>
            </w:r>
            <w:r w:rsidRPr="00854ED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ช่วยงานในการจัดการอบรบหุ่นยนต์เดินตามเส้นประเภทนักเรียนนักศึกษา</w:t>
            </w:r>
            <w:r w:rsidRPr="00854ED6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854ED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นอกจากนี้คณะได้มอบหมายให้หลักสูตรสาขาวิชา จัดกิจกรรมภายในบู๊ทของคณะ โดยหลักสูตรได้จัดกิจกรรมประกอบวงจรอิเล็กทรอนิกส์ (ชุดคิท) โดยมีนักศึกษาชั้นปีที่ </w:t>
            </w:r>
            <w:r w:rsidRPr="00854ED6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1 </w:t>
            </w:r>
            <w:r w:rsidRPr="00854ED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ช่วยงานกิจกรรมภายในบู๊ท และนักศึกษาชั้นปีที่ </w:t>
            </w:r>
            <w:r w:rsidRPr="00854ED6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2 </w:t>
            </w:r>
            <w:r w:rsidRPr="00854ED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เป็นผู้ดูแลรับผิดชอบจัดเตรียมสถานที่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        3.5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หลักสูตรสาขาวิชาได้คัดเลือกนักศึกษาจากการเรียนการสอนในรายวิชา โครงงาน 2 เพื่อเป็นตัวแทนนักศึกษาได้ส่งนักศึกษาเข้าร่วม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สัปดาห์วิชาการ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"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ศรีวิชัยแฟร์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"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ประจำปี 2560</w:t>
            </w:r>
          </w:p>
          <w:p w:rsidR="000B55CE" w:rsidRPr="00854ED6" w:rsidRDefault="000B55CE" w:rsidP="00F41871">
            <w:pPr>
              <w:ind w:left="34" w:firstLine="851"/>
              <w:jc w:val="thaiDistribute"/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       (</w:t>
            </w:r>
            <w:r w:rsidRPr="00854ED6">
              <w:rPr>
                <w:rFonts w:ascii="TH SarabunPSK" w:hAnsi="TH SarabunPSK" w:cs="TH SarabunPSK"/>
                <w:spacing w:val="-4"/>
                <w:sz w:val="32"/>
                <w:szCs w:val="32"/>
              </w:rPr>
              <w:t>C</w:t>
            </w:r>
            <w:r w:rsidRPr="00854ED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) 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ผลจากการ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จัดกิจกรรมพัฒนาทักษะการเรียนรู้ในศตวรรษที่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21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โดยการส่งนักศึกษาเข้าร่วมโครงการและกิจกรรม 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เป็นส่วนหนึ่งของการเรียนการสอนทั้งในและนอกหลักสูตร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4ED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ทำให้นักศึกษาได้รับการพัฒนาทักษะทางด้านต่างๆ ตลอดจนได้รับรางวัลในโครงการต่างๆ ดังนี้</w:t>
            </w:r>
          </w:p>
          <w:p w:rsidR="000B55CE" w:rsidRPr="00854ED6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ผลจากการส่งนักศึกษาเข้าร่วมแข่งขันใน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Teaching  Academy Award 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2017 ครั้งที่ 6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4ED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ได้รับรางวัลรองชนะเลิศอันดับหนึ่ง กลุ่มแข่งขันการสอนไฟฟ้า</w:t>
            </w:r>
            <w:r w:rsidRPr="00854ED6">
              <w:rPr>
                <w:rFonts w:ascii="TH SarabunPSK" w:hAnsi="TH SarabunPSK" w:cs="TH SarabunPSK"/>
                <w:spacing w:val="-4"/>
                <w:sz w:val="32"/>
                <w:szCs w:val="32"/>
              </w:rPr>
              <w:t>/</w:t>
            </w:r>
            <w:r w:rsidRPr="00854ED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อิเล็กทรอนิกส์</w:t>
            </w:r>
            <w:r w:rsidRPr="00854ED6">
              <w:rPr>
                <w:rFonts w:ascii="TH SarabunPSK" w:hAnsi="TH SarabunPSK" w:cs="TH SarabunPSK"/>
                <w:spacing w:val="-4"/>
                <w:sz w:val="32"/>
                <w:szCs w:val="32"/>
              </w:rPr>
              <w:t>/</w:t>
            </w:r>
            <w:r w:rsidRPr="00854ED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โทรคมนาคม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0B55CE" w:rsidRPr="00854ED6" w:rsidRDefault="000B55CE" w:rsidP="00F41871">
            <w:pPr>
              <w:pStyle w:val="aff0"/>
              <w:ind w:firstLine="601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3.2 ผลจากการส่งนักศึกษาเข้าร่วม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โครงการประกวดงานวิจัยของนักศึกษา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เพื่อให้นักศึกษาได้มีส่วนร่วมในการนำเสนองานวิจัยในระดับที่สูงขึ้น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54ED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ได้รับรางวัลนำเสนอยอดเยี่ยม </w:t>
            </w:r>
            <w:r w:rsidRPr="00854ED6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1 </w:t>
            </w:r>
            <w:r w:rsidRPr="00854ED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รางวัล และรางวัลชมเชย </w:t>
            </w:r>
            <w:r w:rsidRPr="00854ED6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2 </w:t>
            </w:r>
            <w:r w:rsidRPr="00854ED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รางวัล</w:t>
            </w:r>
          </w:p>
          <w:p w:rsidR="000B55CE" w:rsidRPr="00854ED6" w:rsidRDefault="000B55CE" w:rsidP="00F41871">
            <w:pPr>
              <w:pStyle w:val="aff0"/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3.3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ผลจากการส่งนักศึกษาเข้าร่วม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สัปดาห์วิชาการ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"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ศรีวิชัยแฟร์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"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ประจำปี 2560</w:t>
            </w:r>
          </w:p>
          <w:p w:rsidR="000B55CE" w:rsidRPr="00854ED6" w:rsidRDefault="000B55CE" w:rsidP="00F41871">
            <w:pPr>
              <w:ind w:firstLine="885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- ได้รับรางวัลชนะเลิศ ในด้าน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การประกวดข้อเสนอโครงการ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นวัตกรรมสิ่งประดิษฐ์คิดค้น ระดับอุดมศึกษาเขตภาคใต้ ด้านวิศวกรรมศาสตร์</w:t>
            </w:r>
          </w:p>
          <w:p w:rsidR="000B55CE" w:rsidRPr="00854ED6" w:rsidRDefault="000B55CE" w:rsidP="00F41871">
            <w:pPr>
              <w:ind w:firstLine="885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- ได้รับรางวัลชนะเลิศ ในด้าน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การประกวดข้อเสนอโครงการ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วัตกรรมสิ่งประดิษฐ์คิดค้น ระดับอุดมศึกษาเขตภาคใต้  ด้านพลังงานและสิ่งแวดล้อม</w:t>
            </w:r>
          </w:p>
          <w:p w:rsidR="000B55CE" w:rsidRPr="00854ED6" w:rsidRDefault="000B55CE" w:rsidP="00F41871">
            <w:pPr>
              <w:ind w:firstLine="885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- ได้รับรางวัลชนะเลิศ ในด้าน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การประกวดข้อเสนอโครงการ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นวัตกรรมสิ่งประดิษฐ์คิดค้น ระดับอุดมศึกษาเขตภาคใต้  ด้านพลังงานและสิ่งแวดล้อม</w:t>
            </w:r>
          </w:p>
          <w:p w:rsidR="000B55CE" w:rsidRPr="00854ED6" w:rsidRDefault="000B55CE" w:rsidP="00F41871">
            <w:pPr>
              <w:ind w:firstLine="885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ได้รับรางวัล รองชนะเลิศอันดับ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การแข่งขันควบคุมระบบอัตโนมัติด้วย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PLC 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885"/>
              </w:tabs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) หลักสูตรสาขาวิชาได้ทบทวนการจัดกิจกรรมที่ผ่านมา โดยมีข้อเสนอแนะแนวทางในการปรับปรุงกิจกรรมปีถัดไป ดังนี้</w:t>
            </w:r>
          </w:p>
          <w:p w:rsidR="000B55CE" w:rsidRPr="00854ED6" w:rsidRDefault="000B55CE" w:rsidP="00F41871">
            <w:pPr>
              <w:tabs>
                <w:tab w:val="left" w:pos="885"/>
              </w:tabs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lastRenderedPageBreak/>
              <w:t>1.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กิจกรรมการแข่งขันหุ่นยนต์เดินตามเส้นประเภททั่วไปและประเภทนักเรียนนักศึกษา ควรจัดให้นักศึกษาทุกชั้นปี ได้มีส่วนร่วมในการดำเนินกิจกรรม เช่น พี่เลี้ยงให้กับทีมแข่งขันหุ่นยนต์ เป็นต้น</w:t>
            </w:r>
          </w:p>
          <w:p w:rsidR="000B55CE" w:rsidRPr="00854ED6" w:rsidRDefault="000B55CE" w:rsidP="00F41871">
            <w:pPr>
              <w:tabs>
                <w:tab w:val="left" w:pos="885"/>
              </w:tabs>
              <w:ind w:firstLine="601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กิจกรรมโครงการประกวดงานวิจัยของนักศึกษา ซึ่งปกติเป็นโครงการที่นักศึกษาชั้นปีที่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ต้องเข้าร่วม แนวทางข้อเสนอแนะให้นักศึกษาชั้นปีที่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เข้าร่วมรับฟัง เพื่อเป็นแนวทางในการจัดทำงานวิจัยของนักศึกษาก่อนออกฝึกปฏิบัติการสอน</w:t>
            </w:r>
          </w:p>
          <w:p w:rsidR="000B55CE" w:rsidRPr="00854ED6" w:rsidRDefault="000B55CE" w:rsidP="00F41871">
            <w:pPr>
              <w:tabs>
                <w:tab w:val="left" w:pos="885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tabs>
                <w:tab w:val="left" w:pos="885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ET 3.2-2-1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รายงานการประชุมครั้งที่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3/2559</w:t>
            </w: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ET 3.2-2-2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โครงการ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Teaching  academy</w:t>
            </w: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ET 3.2-2-3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โครงการทำนุบำรุงศิลปวัฒนธรรม</w:t>
            </w: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ET 3.2-2-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 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โครงการประกวดงานวิจัยของนักศึกษา</w:t>
            </w:r>
          </w:p>
          <w:p w:rsidR="000B55CE" w:rsidRPr="00854ED6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ET 3.2-2-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 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เกียรติบัตร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การเข้าร่วม 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ศรีวิชัยแฟร์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"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ประจำปี 2560</w:t>
            </w:r>
          </w:p>
          <w:p w:rsidR="000B55CE" w:rsidRPr="00854ED6" w:rsidRDefault="000B55CE" w:rsidP="00F41871">
            <w:pPr>
              <w:ind w:firstLine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0B55CE" w:rsidRPr="00854ED6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4ED6">
        <w:rPr>
          <w:rFonts w:ascii="TH SarabunPSK" w:hAnsi="TH SarabunPSK" w:cs="TH SarabunPSK"/>
          <w:sz w:val="32"/>
          <w:szCs w:val="32"/>
          <w:cs/>
        </w:rPr>
        <w:lastRenderedPageBreak/>
        <w:t xml:space="preserve">เป้าหมายของปีนี้ </w:t>
      </w:r>
      <w:r w:rsidRPr="00854ED6">
        <w:rPr>
          <w:rFonts w:ascii="TH SarabunPSK" w:hAnsi="TH SarabunPSK" w:cs="TH SarabunPSK"/>
          <w:sz w:val="32"/>
          <w:szCs w:val="32"/>
        </w:rPr>
        <w:tab/>
        <w:t>:</w:t>
      </w:r>
      <w:r w:rsidRPr="00854ED6">
        <w:rPr>
          <w:rFonts w:ascii="TH SarabunPSK" w:hAnsi="TH SarabunPSK" w:cs="TH SarabunPSK"/>
          <w:sz w:val="32"/>
          <w:szCs w:val="32"/>
          <w:cs/>
        </w:rPr>
        <w:t xml:space="preserve"> ..</w:t>
      </w:r>
      <w:r w:rsidRPr="00854ED6">
        <w:rPr>
          <w:rFonts w:ascii="TH SarabunPSK" w:hAnsi="TH SarabunPSK" w:cs="TH SarabunPSK"/>
          <w:sz w:val="32"/>
          <w:szCs w:val="32"/>
        </w:rPr>
        <w:t>3.0</w:t>
      </w:r>
      <w:r w:rsidRPr="00854ED6">
        <w:rPr>
          <w:rFonts w:ascii="TH SarabunPSK" w:hAnsi="TH SarabunPSK" w:cs="TH SarabunPSK"/>
          <w:sz w:val="32"/>
          <w:szCs w:val="32"/>
          <w:cs/>
        </w:rPr>
        <w:t>..  คะแนน</w:t>
      </w:r>
      <w:r w:rsidRPr="00854ED6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ผลการประเมินตนเองครั้งนี้ </w:t>
      </w:r>
      <w:r w:rsidRPr="00854ED6">
        <w:rPr>
          <w:rFonts w:ascii="TH SarabunPSK" w:hAnsi="TH SarabunPSK" w:cs="TH SarabunPSK"/>
          <w:sz w:val="32"/>
          <w:szCs w:val="32"/>
        </w:rPr>
        <w:tab/>
        <w:t xml:space="preserve">: </w:t>
      </w:r>
      <w:r w:rsidRPr="00854ED6">
        <w:rPr>
          <w:rFonts w:ascii="TH SarabunPSK" w:hAnsi="TH SarabunPSK" w:cs="TH SarabunPSK" w:hint="cs"/>
          <w:sz w:val="32"/>
          <w:szCs w:val="32"/>
          <w:cs/>
        </w:rPr>
        <w:t>3</w:t>
      </w:r>
      <w:r w:rsidRPr="00854ED6">
        <w:rPr>
          <w:rFonts w:ascii="TH SarabunPSK" w:hAnsi="TH SarabunPSK" w:cs="TH SarabunPSK"/>
          <w:sz w:val="32"/>
          <w:szCs w:val="32"/>
        </w:rPr>
        <w:t>.0</w:t>
      </w:r>
      <w:r w:rsidRPr="00854ED6">
        <w:rPr>
          <w:rFonts w:ascii="TH SarabunPSK" w:hAnsi="TH SarabunPSK" w:cs="TH SarabunPSK"/>
          <w:sz w:val="32"/>
          <w:szCs w:val="32"/>
          <w:cs/>
        </w:rPr>
        <w:t xml:space="preserve">  คะแนน</w:t>
      </w:r>
    </w:p>
    <w:p w:rsidR="000B55CE" w:rsidRPr="00854ED6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4ED6">
        <w:rPr>
          <w:rFonts w:ascii="TH SarabunPSK" w:hAnsi="TH SarabunPSK" w:cs="TH SarabunPSK"/>
          <w:sz w:val="32"/>
          <w:szCs w:val="32"/>
          <w:cs/>
        </w:rPr>
        <w:t xml:space="preserve">ผลการดำเนินงาน   </w:t>
      </w:r>
      <w:r w:rsidRPr="00854ED6">
        <w:rPr>
          <w:rFonts w:ascii="TH SarabunPSK" w:hAnsi="TH SarabunPSK" w:cs="TH SarabunPSK"/>
          <w:sz w:val="32"/>
          <w:szCs w:val="32"/>
        </w:rPr>
        <w:tab/>
      </w:r>
      <w:r w:rsidRPr="00854ED6">
        <w:rPr>
          <w:rFonts w:ascii="TH SarabunPSK" w:hAnsi="TH SarabunPSK" w:cs="TH SarabunPSK"/>
          <w:sz w:val="32"/>
          <w:szCs w:val="32"/>
        </w:rPr>
        <w:tab/>
      </w:r>
      <w:r w:rsidRPr="00854ED6">
        <w:rPr>
          <w:rFonts w:ascii="TH SarabunPSK" w:hAnsi="TH SarabunPSK" w:cs="TH SarabunPSK"/>
          <w:sz w:val="32"/>
          <w:szCs w:val="32"/>
        </w:rPr>
        <w:sym w:font="Wingdings 2" w:char="F052"/>
      </w:r>
      <w:r w:rsidRPr="00854E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4ED6">
        <w:rPr>
          <w:rFonts w:ascii="TH SarabunPSK" w:hAnsi="TH SarabunPSK" w:cs="TH SarabunPSK"/>
          <w:sz w:val="32"/>
          <w:szCs w:val="32"/>
          <w:cs/>
        </w:rPr>
        <w:t xml:space="preserve">บรรลุเป้าหมาย </w:t>
      </w:r>
      <w:r w:rsidRPr="00854ED6">
        <w:rPr>
          <w:rFonts w:ascii="TH SarabunPSK" w:hAnsi="TH SarabunPSK" w:cs="TH SarabunPSK"/>
          <w:sz w:val="32"/>
          <w:szCs w:val="32"/>
        </w:rPr>
        <w:sym w:font="Wingdings 2" w:char="F051"/>
      </w:r>
      <w:r w:rsidRPr="00854ED6">
        <w:rPr>
          <w:rFonts w:ascii="TH SarabunPSK" w:hAnsi="TH SarabunPSK" w:cs="TH SarabunPSK"/>
          <w:sz w:val="32"/>
          <w:szCs w:val="32"/>
          <w:cs/>
        </w:rPr>
        <w:t>ไม่บรรลุเป้าหมาย</w:t>
      </w:r>
    </w:p>
    <w:p w:rsidR="000B55CE" w:rsidRPr="00854ED6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854ED6" w:rsidRDefault="000B55CE" w:rsidP="000B55CE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4ED6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3.3 ผลที่เกิดกับนักศึกษา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46"/>
        <w:gridCol w:w="1985"/>
      </w:tblGrid>
      <w:tr w:rsidR="000B55CE" w:rsidRPr="00854ED6" w:rsidTr="00F41871">
        <w:trPr>
          <w:tblHeader/>
        </w:trPr>
        <w:tc>
          <w:tcPr>
            <w:tcW w:w="6946" w:type="dxa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ระบบกลไกและผลการดำเนินงาน</w:t>
            </w:r>
          </w:p>
        </w:tc>
        <w:tc>
          <w:tcPr>
            <w:tcW w:w="1985" w:type="dxa"/>
            <w:shd w:val="clear" w:color="auto" w:fill="D9D9D9"/>
          </w:tcPr>
          <w:p w:rsidR="000B55CE" w:rsidRPr="00854ED6" w:rsidRDefault="000B55CE" w:rsidP="00F41871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หลักฐาน/ตารางอ้างอิง</w:t>
            </w:r>
          </w:p>
        </w:tc>
      </w:tr>
      <w:tr w:rsidR="000B55CE" w:rsidRPr="00854ED6" w:rsidTr="00F41871">
        <w:tc>
          <w:tcPr>
            <w:tcW w:w="6946" w:type="dxa"/>
          </w:tcPr>
          <w:p w:rsidR="000B55CE" w:rsidRPr="00854ED6" w:rsidRDefault="000B55CE" w:rsidP="00F41871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54ED6">
              <w:rPr>
                <w:rFonts w:ascii="TH SarabunPSK" w:eastAsia="Calibri" w:hAnsi="TH SarabunPSK" w:cs="TH SarabunPSK"/>
                <w:sz w:val="32"/>
                <w:szCs w:val="32"/>
              </w:rPr>
              <w:sym w:font="Wingdings" w:char="F0D8"/>
            </w:r>
            <w:r w:rsidRPr="00854E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การคงอยู่  </w:t>
            </w:r>
          </w:p>
          <w:p w:rsidR="000B55CE" w:rsidRPr="00854ED6" w:rsidRDefault="000B55CE" w:rsidP="00F41871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tbl>
            <w:tblPr>
              <w:tblW w:w="5980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073"/>
              <w:gridCol w:w="850"/>
              <w:gridCol w:w="1196"/>
              <w:gridCol w:w="850"/>
              <w:gridCol w:w="992"/>
              <w:gridCol w:w="1019"/>
            </w:tblGrid>
            <w:tr w:rsidR="000B55CE" w:rsidRPr="00854ED6" w:rsidTr="00F41871">
              <w:trPr>
                <w:jc w:val="center"/>
              </w:trPr>
              <w:tc>
                <w:tcPr>
                  <w:tcW w:w="1073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ปีการศึกษาที่รับเข้า</w:t>
                  </w:r>
                </w:p>
              </w:tc>
              <w:tc>
                <w:tcPr>
                  <w:tcW w:w="850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จำนวนที่รับเข้า</w:t>
                  </w:r>
                </w:p>
              </w:tc>
              <w:tc>
                <w:tcPr>
                  <w:tcW w:w="1196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จำนวนที่สำเร็จการศึกษา</w:t>
                  </w:r>
                </w:p>
              </w:tc>
              <w:tc>
                <w:tcPr>
                  <w:tcW w:w="850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จำนวนที่คงอยู่</w:t>
                  </w:r>
                </w:p>
              </w:tc>
              <w:tc>
                <w:tcPr>
                  <w:tcW w:w="992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จำนวนที่หายไป</w:t>
                  </w:r>
                </w:p>
              </w:tc>
              <w:tc>
                <w:tcPr>
                  <w:tcW w:w="1019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ร้อยละของการคงอยู่</w:t>
                  </w:r>
                </w:p>
              </w:tc>
            </w:tr>
            <w:tr w:rsidR="000B55CE" w:rsidRPr="00854ED6" w:rsidTr="00F41871">
              <w:trPr>
                <w:jc w:val="center"/>
              </w:trPr>
              <w:tc>
                <w:tcPr>
                  <w:tcW w:w="1073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2553</w:t>
                  </w:r>
                </w:p>
              </w:tc>
              <w:tc>
                <w:tcPr>
                  <w:tcW w:w="850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66</w:t>
                  </w:r>
                </w:p>
              </w:tc>
              <w:tc>
                <w:tcPr>
                  <w:tcW w:w="1196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47</w:t>
                  </w:r>
                </w:p>
              </w:tc>
              <w:tc>
                <w:tcPr>
                  <w:tcW w:w="850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992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17</w:t>
                  </w:r>
                </w:p>
              </w:tc>
              <w:tc>
                <w:tcPr>
                  <w:tcW w:w="1019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3.03</w:t>
                  </w:r>
                </w:p>
              </w:tc>
            </w:tr>
            <w:tr w:rsidR="000B55CE" w:rsidRPr="00854ED6" w:rsidTr="00F41871">
              <w:trPr>
                <w:jc w:val="center"/>
              </w:trPr>
              <w:tc>
                <w:tcPr>
                  <w:tcW w:w="1073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255</w:t>
                  </w:r>
                  <w:r w:rsidRPr="00854ED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850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103</w:t>
                  </w:r>
                </w:p>
              </w:tc>
              <w:tc>
                <w:tcPr>
                  <w:tcW w:w="1196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49</w:t>
                  </w:r>
                </w:p>
              </w:tc>
              <w:tc>
                <w:tcPr>
                  <w:tcW w:w="850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19</w:t>
                  </w:r>
                </w:p>
              </w:tc>
              <w:tc>
                <w:tcPr>
                  <w:tcW w:w="992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35</w:t>
                  </w:r>
                </w:p>
              </w:tc>
              <w:tc>
                <w:tcPr>
                  <w:tcW w:w="1019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18.45</w:t>
                  </w:r>
                </w:p>
              </w:tc>
            </w:tr>
            <w:tr w:rsidR="000B55CE" w:rsidRPr="00854ED6" w:rsidTr="00F41871">
              <w:trPr>
                <w:jc w:val="center"/>
              </w:trPr>
              <w:tc>
                <w:tcPr>
                  <w:tcW w:w="1073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255</w:t>
                  </w:r>
                  <w:r w:rsidRPr="00854ED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850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88</w:t>
                  </w:r>
                </w:p>
              </w:tc>
              <w:tc>
                <w:tcPr>
                  <w:tcW w:w="1196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50</w:t>
                  </w:r>
                </w:p>
              </w:tc>
              <w:tc>
                <w:tcPr>
                  <w:tcW w:w="850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9</w:t>
                  </w:r>
                </w:p>
              </w:tc>
              <w:tc>
                <w:tcPr>
                  <w:tcW w:w="992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29</w:t>
                  </w:r>
                </w:p>
              </w:tc>
              <w:tc>
                <w:tcPr>
                  <w:tcW w:w="1019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10.23</w:t>
                  </w:r>
                </w:p>
              </w:tc>
            </w:tr>
            <w:tr w:rsidR="000B55CE" w:rsidRPr="00854ED6" w:rsidTr="00F41871">
              <w:trPr>
                <w:jc w:val="center"/>
              </w:trPr>
              <w:tc>
                <w:tcPr>
                  <w:tcW w:w="1073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255</w:t>
                  </w:r>
                  <w:r w:rsidRPr="00854ED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6</w:t>
                  </w:r>
                </w:p>
              </w:tc>
              <w:tc>
                <w:tcPr>
                  <w:tcW w:w="850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84</w:t>
                  </w:r>
                </w:p>
              </w:tc>
              <w:tc>
                <w:tcPr>
                  <w:tcW w:w="1196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59</w:t>
                  </w:r>
                </w:p>
              </w:tc>
              <w:tc>
                <w:tcPr>
                  <w:tcW w:w="992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24</w:t>
                  </w:r>
                </w:p>
              </w:tc>
              <w:tc>
                <w:tcPr>
                  <w:tcW w:w="1019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70.24</w:t>
                  </w:r>
                </w:p>
              </w:tc>
            </w:tr>
            <w:tr w:rsidR="000B55CE" w:rsidRPr="00854ED6" w:rsidTr="00F41871">
              <w:trPr>
                <w:jc w:val="center"/>
              </w:trPr>
              <w:tc>
                <w:tcPr>
                  <w:tcW w:w="1073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255</w:t>
                  </w:r>
                  <w:r w:rsidRPr="00854ED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7</w:t>
                  </w:r>
                </w:p>
              </w:tc>
              <w:tc>
                <w:tcPr>
                  <w:tcW w:w="850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76</w:t>
                  </w:r>
                </w:p>
              </w:tc>
              <w:tc>
                <w:tcPr>
                  <w:tcW w:w="1196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56</w:t>
                  </w:r>
                </w:p>
              </w:tc>
              <w:tc>
                <w:tcPr>
                  <w:tcW w:w="992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14</w:t>
                  </w:r>
                </w:p>
              </w:tc>
              <w:tc>
                <w:tcPr>
                  <w:tcW w:w="1019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73.68</w:t>
                  </w:r>
                </w:p>
              </w:tc>
            </w:tr>
            <w:tr w:rsidR="000B55CE" w:rsidRPr="00854ED6" w:rsidTr="00F41871">
              <w:trPr>
                <w:jc w:val="center"/>
              </w:trPr>
              <w:tc>
                <w:tcPr>
                  <w:tcW w:w="1073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255</w:t>
                  </w:r>
                  <w:r w:rsidRPr="00854ED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8</w:t>
                  </w:r>
                </w:p>
              </w:tc>
              <w:tc>
                <w:tcPr>
                  <w:tcW w:w="850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69</w:t>
                  </w:r>
                </w:p>
              </w:tc>
              <w:tc>
                <w:tcPr>
                  <w:tcW w:w="1196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14</w:t>
                  </w:r>
                </w:p>
              </w:tc>
              <w:tc>
                <w:tcPr>
                  <w:tcW w:w="1019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81.16</w:t>
                  </w:r>
                </w:p>
              </w:tc>
            </w:tr>
            <w:tr w:rsidR="000B55CE" w:rsidRPr="00854ED6" w:rsidTr="00F41871">
              <w:trPr>
                <w:jc w:val="center"/>
              </w:trPr>
              <w:tc>
                <w:tcPr>
                  <w:tcW w:w="1073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2559</w:t>
                  </w:r>
                </w:p>
              </w:tc>
              <w:tc>
                <w:tcPr>
                  <w:tcW w:w="850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69</w:t>
                  </w:r>
                </w:p>
              </w:tc>
              <w:tc>
                <w:tcPr>
                  <w:tcW w:w="1196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992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019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c>
            </w:tr>
          </w:tbl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หลักสูตรฯมีการประชุมทบทวนปัญหาจากปีผ่านมา ครั้งที่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4/255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15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กันยายน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2559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เพื่อวางแผนในประเด็นของการคงอยู่ของนักศึกษา โดยในการวิเคราะห์จะมีปัจจัยต่างๆ ที่มีผลต่อการคงอยู่ของนักศึกษา ดังต่อไปนี้ 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         1.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ด้านการปรับตัวของนักศึกษา เช่น ความรู้พื้นฐาน การวางแผนการเรียน วิธีการเรียนรู้ ทัศนคติต่อหลักสูตรสาขาวิชาที่เรียน 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        2.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เงินทุนเพื่อการศึกษา เช่น ค่าธรรมเนียมการศึกษา ค่าครองชีพ 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        3.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ปัญหาด้านสังคม เช่น ยาเสพติด การพนัน อบายมุขต่าง ๆ </w:t>
            </w:r>
          </w:p>
          <w:p w:rsidR="000B55CE" w:rsidRPr="00854ED6" w:rsidRDefault="000B55CE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ประธานหลักสูตรมอบหมายให้อาจารย์ที่ปรึกษา ดูแลนักศึกษาและวางแผนฟื้นฟู สำหรับนักศึกษาที่มีสภาวะวิกฤต รอพินิจ อย่างใกล้ชิด เป็น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รายบุคคลและอาจารย์ผู้สอนดูแลนักศึกษาที่อยู่ในความรับผิดชอบ พร้อมทั้งรายงานผลการติดตาม ให้คำปรึกษา และร่วมกันหาแนวทางแก้ไข นอกจากนี้หากหลักสูตรไม่สามารถแก้ปัญหาให้กับนักศึกษาได้ให้ติดต่อประสานงานไปยังคณะ (ฝ่ายวิชาการ/ฝ่ายพัฒนานักศึกษา) เพื่อให้คณะกรรมการบริหารประจำคณะร่วมกันแก้ไขและดำเนินการต่อไป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ในปีการศึกษา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2559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หลักสูตรได้ดำเนินการเกี่ยวกับการคงอยู่ของนักศึกษา แต่ละด้าน ดังนี้ 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         1.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ด้านการปรับตัวของนักศึกษา เช่น หลักสูตรมอบหมายให้นักศึกษารุ่นพี่ ดูแลนักศึกษารุ่นน้อง โดยการสร้างสายรหัส (พี่เทค น้องเทค ,พี่เอ็นดู น้องเอ็นดู) มอบหมายอาจารย์ที่ปรึกษาดูแลและให้คำแนะนำในการลงทะเบียนของนักศึกษา ตลอดจนแก้ปัญหาให้กับนักศึกษาที่อยู่ในสภาวะวิกฤต รอพินิจ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        2.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เงินทุนเพื่อการศึกษา เช่น หลักสูตรได้มอบหมายอาจารย์ที่ปรึกษา สำรวจนักศึกษาที่มีปัญหาด้านการเงิน เพื่อนำไปพิจารณาเงื่อนไขในการขอทุนเพื่อการศึกษาของคณะฯ มหาวิทยาลัยและทุนภายนอก  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        3.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ปัญหาด้านสังคม เช่น หลักสูตรได้มอบหมายอาจารย์ที่ปรึกษา ให้คำแนะนำเกี่ยวกับปัญหา ยาเสพติด การพนัน อบายมุขต่าง ๆ  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) หลักสูตรได้สรุปแผนดำเนินการการคงอยู่ของนักศึกษา ผลสรุปได้ว่านักศึกษามีเปอร์เซ็นต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์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การคงอยู่เพิ่มขึ้น เมื่อเทียบกับปีการศึกษาที่ผ่านมา ดังตารางต่อไปนี้ 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  <w:tbl>
            <w:tblPr>
              <w:tblW w:w="4784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073"/>
              <w:gridCol w:w="850"/>
              <w:gridCol w:w="850"/>
              <w:gridCol w:w="992"/>
              <w:gridCol w:w="1019"/>
            </w:tblGrid>
            <w:tr w:rsidR="000B55CE" w:rsidRPr="00854ED6" w:rsidTr="00F41871">
              <w:trPr>
                <w:jc w:val="center"/>
              </w:trPr>
              <w:tc>
                <w:tcPr>
                  <w:tcW w:w="1073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ปีการศึกษาที่รับเข้า</w:t>
                  </w:r>
                </w:p>
              </w:tc>
              <w:tc>
                <w:tcPr>
                  <w:tcW w:w="850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จำนวนที่รับเข้า</w:t>
                  </w:r>
                </w:p>
              </w:tc>
              <w:tc>
                <w:tcPr>
                  <w:tcW w:w="850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จำนวนที่คงอยู่</w:t>
                  </w:r>
                </w:p>
              </w:tc>
              <w:tc>
                <w:tcPr>
                  <w:tcW w:w="992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จำนวนที่หายไป</w:t>
                  </w:r>
                </w:p>
              </w:tc>
              <w:tc>
                <w:tcPr>
                  <w:tcW w:w="1019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ร้อยละของการคงอยู่</w:t>
                  </w:r>
                </w:p>
              </w:tc>
            </w:tr>
            <w:tr w:rsidR="000B55CE" w:rsidRPr="00854ED6" w:rsidTr="00F41871">
              <w:trPr>
                <w:jc w:val="center"/>
              </w:trPr>
              <w:tc>
                <w:tcPr>
                  <w:tcW w:w="1073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255</w:t>
                  </w:r>
                  <w:r w:rsidRPr="00854ED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6</w:t>
                  </w:r>
                </w:p>
              </w:tc>
              <w:tc>
                <w:tcPr>
                  <w:tcW w:w="850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84</w:t>
                  </w:r>
                </w:p>
              </w:tc>
              <w:tc>
                <w:tcPr>
                  <w:tcW w:w="850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59</w:t>
                  </w:r>
                </w:p>
              </w:tc>
              <w:tc>
                <w:tcPr>
                  <w:tcW w:w="992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24</w:t>
                  </w:r>
                </w:p>
              </w:tc>
              <w:tc>
                <w:tcPr>
                  <w:tcW w:w="1019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70.24</w:t>
                  </w:r>
                </w:p>
              </w:tc>
            </w:tr>
            <w:tr w:rsidR="000B55CE" w:rsidRPr="00854ED6" w:rsidTr="00F41871">
              <w:trPr>
                <w:jc w:val="center"/>
              </w:trPr>
              <w:tc>
                <w:tcPr>
                  <w:tcW w:w="1073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255</w:t>
                  </w:r>
                  <w:r w:rsidRPr="00854ED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7</w:t>
                  </w:r>
                </w:p>
              </w:tc>
              <w:tc>
                <w:tcPr>
                  <w:tcW w:w="850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76</w:t>
                  </w:r>
                </w:p>
              </w:tc>
              <w:tc>
                <w:tcPr>
                  <w:tcW w:w="850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56</w:t>
                  </w:r>
                </w:p>
              </w:tc>
              <w:tc>
                <w:tcPr>
                  <w:tcW w:w="992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14</w:t>
                  </w:r>
                </w:p>
              </w:tc>
              <w:tc>
                <w:tcPr>
                  <w:tcW w:w="1019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73.68</w:t>
                  </w:r>
                </w:p>
              </w:tc>
            </w:tr>
            <w:tr w:rsidR="000B55CE" w:rsidRPr="00854ED6" w:rsidTr="00F41871">
              <w:trPr>
                <w:jc w:val="center"/>
              </w:trPr>
              <w:tc>
                <w:tcPr>
                  <w:tcW w:w="1073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255</w:t>
                  </w:r>
                  <w:r w:rsidRPr="00854ED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8</w:t>
                  </w:r>
                </w:p>
              </w:tc>
              <w:tc>
                <w:tcPr>
                  <w:tcW w:w="850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69</w:t>
                  </w:r>
                </w:p>
              </w:tc>
              <w:tc>
                <w:tcPr>
                  <w:tcW w:w="850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14</w:t>
                  </w:r>
                </w:p>
              </w:tc>
              <w:tc>
                <w:tcPr>
                  <w:tcW w:w="1019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81.16</w:t>
                  </w:r>
                </w:p>
              </w:tc>
            </w:tr>
            <w:tr w:rsidR="000B55CE" w:rsidRPr="00854ED6" w:rsidTr="00F41871">
              <w:trPr>
                <w:jc w:val="center"/>
              </w:trPr>
              <w:tc>
                <w:tcPr>
                  <w:tcW w:w="1073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2559</w:t>
                  </w:r>
                </w:p>
              </w:tc>
              <w:tc>
                <w:tcPr>
                  <w:tcW w:w="850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69</w:t>
                  </w:r>
                </w:p>
              </w:tc>
              <w:tc>
                <w:tcPr>
                  <w:tcW w:w="850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992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019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c>
            </w:tr>
          </w:tbl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จากประชุมครั้งที่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กันยายน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มีการร่วมประชุมทบทวนประเด็นปัญหาที่ทำให้นักศึกษาลาออกระหว่างเรียนเพื่อหาแนวทางแก้ไขและช่วยเหลือนักศึกษาให้สามารถคงอยู่ได้ตลอดจนจบการศึกษา มีข้อสรุปดังนี้</w:t>
            </w:r>
          </w:p>
          <w:p w:rsidR="000B55CE" w:rsidRPr="00854ED6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1.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จัดกิจกรรมเรียนปรับพื้นฐานก่อนเปิดภาคการศึกษา</w:t>
            </w:r>
          </w:p>
          <w:p w:rsidR="000B55CE" w:rsidRPr="00854ED6" w:rsidRDefault="000B55CE" w:rsidP="00F41871">
            <w:pPr>
              <w:ind w:firstLine="743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.จัดกิจกรรมเพื่อนช่วยเพื่อน (เพื่อนเรียนดีช่วยเพื่อนเรียนอ่อน)</w:t>
            </w:r>
          </w:p>
          <w:p w:rsidR="000B55CE" w:rsidRPr="00854ED6" w:rsidRDefault="000B55CE" w:rsidP="00F41871">
            <w:pPr>
              <w:ind w:firstLine="74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หลักสูตรได้เสนอแนะให้อาจารย์ที่ปรึกษารายงานและจัดทำแผนการ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เรียน ให้กับนักศึกษาที่อยู่ในสภาวะเสี่ยงวิกฤต รอพินิจ</w:t>
            </w:r>
          </w:p>
          <w:p w:rsidR="000B55CE" w:rsidRPr="00854ED6" w:rsidRDefault="000B55CE" w:rsidP="00F41871">
            <w:pP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</w:p>
          <w:p w:rsidR="000B55CE" w:rsidRPr="00854ED6" w:rsidRDefault="000B55CE" w:rsidP="00F4187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4ED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ตารางแสดงแนวโน้มการคงอยู่ของนักศึกษา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819"/>
              <w:gridCol w:w="596"/>
              <w:gridCol w:w="555"/>
              <w:gridCol w:w="555"/>
              <w:gridCol w:w="554"/>
              <w:gridCol w:w="558"/>
              <w:gridCol w:w="417"/>
              <w:gridCol w:w="831"/>
              <w:gridCol w:w="812"/>
              <w:gridCol w:w="1023"/>
            </w:tblGrid>
            <w:tr w:rsidR="000B55CE" w:rsidRPr="00854ED6" w:rsidTr="00F41871">
              <w:tc>
                <w:tcPr>
                  <w:tcW w:w="610" w:type="pct"/>
                  <w:vMerge w:val="restart"/>
                  <w:shd w:val="clear" w:color="auto" w:fill="D9D9D9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ปีการศึกษาที่รับเข้า</w:t>
                  </w:r>
                </w:p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Cs w:val="24"/>
                    </w:rPr>
                    <w:t>(</w:t>
                  </w:r>
                  <w:r w:rsidRPr="00854ED6">
                    <w:rPr>
                      <w:rFonts w:ascii="TH SarabunPSK" w:hAnsi="TH SarabunPSK" w:cs="TH SarabunPSK"/>
                      <w:szCs w:val="24"/>
                      <w:cs/>
                    </w:rPr>
                    <w:t>ตั้งแต่ปีการศึกษาที่เริ่มใช้หลักสูตร)</w:t>
                  </w:r>
                </w:p>
              </w:tc>
              <w:tc>
                <w:tcPr>
                  <w:tcW w:w="4390" w:type="pct"/>
                  <w:gridSpan w:val="9"/>
                  <w:shd w:val="clear" w:color="auto" w:fill="D9D9D9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จำนวนนักศึกษาคงอยู่ (จำนวนจริง)ในแต่ละปีการศึกษา</w:t>
                  </w:r>
                </w:p>
              </w:tc>
            </w:tr>
            <w:tr w:rsidR="000B55CE" w:rsidRPr="00854ED6" w:rsidTr="00F41871">
              <w:tc>
                <w:tcPr>
                  <w:tcW w:w="610" w:type="pct"/>
                  <w:vMerge/>
                  <w:shd w:val="clear" w:color="auto" w:fill="D9D9D9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44" w:type="pct"/>
                  <w:vMerge w:val="restart"/>
                  <w:shd w:val="clear" w:color="auto" w:fill="D9D9D9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ชั้นปีที่ 1</w:t>
                  </w:r>
                </w:p>
              </w:tc>
              <w:tc>
                <w:tcPr>
                  <w:tcW w:w="413" w:type="pct"/>
                  <w:vMerge w:val="restart"/>
                  <w:shd w:val="clear" w:color="auto" w:fill="D9D9D9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ชั้นปีที่ 2</w:t>
                  </w:r>
                </w:p>
              </w:tc>
              <w:tc>
                <w:tcPr>
                  <w:tcW w:w="413" w:type="pct"/>
                  <w:vMerge w:val="restart"/>
                  <w:shd w:val="clear" w:color="auto" w:fill="D9D9D9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ชั้นปีที่ 3</w:t>
                  </w:r>
                </w:p>
              </w:tc>
              <w:tc>
                <w:tcPr>
                  <w:tcW w:w="412" w:type="pct"/>
                  <w:vMerge w:val="restart"/>
                  <w:shd w:val="clear" w:color="auto" w:fill="D9D9D9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ชั้นปีที่ 4</w:t>
                  </w:r>
                </w:p>
              </w:tc>
              <w:tc>
                <w:tcPr>
                  <w:tcW w:w="415" w:type="pct"/>
                  <w:vMerge w:val="restart"/>
                  <w:shd w:val="clear" w:color="auto" w:fill="D9D9D9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ชั้นปีที่ 5</w:t>
                  </w:r>
                </w:p>
              </w:tc>
              <w:tc>
                <w:tcPr>
                  <w:tcW w:w="310" w:type="pct"/>
                  <w:vMerge w:val="restart"/>
                  <w:shd w:val="clear" w:color="auto" w:fill="D9D9D9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ชั้นปีที่ 6</w:t>
                  </w:r>
                </w:p>
              </w:tc>
              <w:tc>
                <w:tcPr>
                  <w:tcW w:w="618" w:type="pct"/>
                  <w:shd w:val="clear" w:color="auto" w:fill="D9D9D9"/>
                </w:tcPr>
                <w:p w:rsidR="000B55CE" w:rsidRPr="00854ED6" w:rsidRDefault="000B55CE" w:rsidP="00F41871">
                  <w:pPr>
                    <w:ind w:left="-57" w:right="-57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854ED6">
                    <w:rPr>
                      <w:rFonts w:ascii="TH SarabunPSK" w:eastAsia="Calibri" w:hAnsi="TH SarabunPSK" w:cs="TH SarabunPSK" w:hint="cs"/>
                      <w:b/>
                      <w:bCs/>
                      <w:sz w:val="28"/>
                      <w:cs/>
                    </w:rPr>
                    <w:t>อัตราการคงอยู่</w:t>
                  </w:r>
                </w:p>
                <w:p w:rsidR="000B55CE" w:rsidRPr="00854ED6" w:rsidRDefault="000B55CE" w:rsidP="00F41871">
                  <w:pPr>
                    <w:ind w:right="-7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eastAsia="Calibri" w:hAnsi="TH SarabunPSK" w:cs="TH SarabunPSK" w:hint="cs"/>
                      <w:b/>
                      <w:bCs/>
                      <w:sz w:val="28"/>
                      <w:cs/>
                    </w:rPr>
                    <w:t>ของนักศึกษา</w:t>
                  </w:r>
                </w:p>
              </w:tc>
              <w:tc>
                <w:tcPr>
                  <w:tcW w:w="604" w:type="pct"/>
                  <w:shd w:val="clear" w:color="auto" w:fill="D9D9D9"/>
                </w:tcPr>
                <w:p w:rsidR="000B55CE" w:rsidRPr="00854ED6" w:rsidRDefault="000B55CE" w:rsidP="00F41871">
                  <w:pPr>
                    <w:ind w:left="-57" w:right="-57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854ED6">
                    <w:rPr>
                      <w:rFonts w:ascii="TH SarabunPSK" w:eastAsia="Calibri" w:hAnsi="TH SarabunPSK" w:cs="TH SarabunPSK" w:hint="cs"/>
                      <w:b/>
                      <w:bCs/>
                      <w:sz w:val="28"/>
                      <w:cs/>
                    </w:rPr>
                    <w:t>ร้อยละที่เปลี่ยนแปลง</w:t>
                  </w:r>
                </w:p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eastAsia="Calibri" w:hAnsi="TH SarabunPSK" w:cs="TH SarabunPSK"/>
                      <w:b/>
                      <w:bCs/>
                      <w:szCs w:val="24"/>
                    </w:rPr>
                    <w:t>(</w:t>
                  </w:r>
                  <w:r w:rsidRPr="00854ED6">
                    <w:rPr>
                      <w:rFonts w:ascii="TH SarabunPSK" w:eastAsia="Calibri" w:hAnsi="TH SarabunPSK" w:cs="TH SarabunPSK" w:hint="cs"/>
                      <w:szCs w:val="24"/>
                      <w:cs/>
                    </w:rPr>
                    <w:t>เทียบกับปีที่ผ่านมา</w:t>
                  </w:r>
                  <w:r w:rsidRPr="00854ED6">
                    <w:rPr>
                      <w:rFonts w:ascii="TH SarabunPSK" w:eastAsia="Calibri" w:hAnsi="TH SarabunPSK" w:cs="TH SarabunPSK"/>
                      <w:b/>
                      <w:bCs/>
                      <w:szCs w:val="24"/>
                    </w:rPr>
                    <w:t>)</w:t>
                  </w:r>
                </w:p>
              </w:tc>
              <w:tc>
                <w:tcPr>
                  <w:tcW w:w="760" w:type="pct"/>
                  <w:shd w:val="clear" w:color="auto" w:fill="D9D9D9"/>
                </w:tcPr>
                <w:p w:rsidR="000B55CE" w:rsidRPr="00854ED6" w:rsidRDefault="000B55CE" w:rsidP="00F41871">
                  <w:pPr>
                    <w:ind w:left="-106" w:right="-79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eastAsia="Calibri" w:hAnsi="TH SarabunPSK" w:cs="TH SarabunPSK" w:hint="cs"/>
                      <w:b/>
                      <w:bCs/>
                      <w:sz w:val="28"/>
                      <w:cs/>
                    </w:rPr>
                    <w:t>สถานะการเปลี่ยนแปลง</w:t>
                  </w:r>
                </w:p>
              </w:tc>
            </w:tr>
            <w:tr w:rsidR="000B55CE" w:rsidRPr="00854ED6" w:rsidTr="00F41871">
              <w:tc>
                <w:tcPr>
                  <w:tcW w:w="610" w:type="pct"/>
                  <w:vMerge/>
                  <w:shd w:val="clear" w:color="auto" w:fill="D9D9D9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44" w:type="pct"/>
                  <w:vMerge/>
                  <w:shd w:val="clear" w:color="auto" w:fill="D9D9D9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413" w:type="pct"/>
                  <w:vMerge/>
                  <w:shd w:val="clear" w:color="auto" w:fill="D9D9D9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413" w:type="pct"/>
                  <w:vMerge/>
                  <w:shd w:val="clear" w:color="auto" w:fill="D9D9D9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412" w:type="pct"/>
                  <w:vMerge/>
                  <w:shd w:val="clear" w:color="auto" w:fill="D9D9D9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415" w:type="pct"/>
                  <w:vMerge/>
                  <w:shd w:val="clear" w:color="auto" w:fill="D9D9D9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310" w:type="pct"/>
                  <w:vMerge/>
                  <w:shd w:val="clear" w:color="auto" w:fill="D9D9D9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618" w:type="pct"/>
                  <w:shd w:val="clear" w:color="auto" w:fill="D9D9D9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ร้อยละ</w:t>
                  </w:r>
                </w:p>
              </w:tc>
              <w:tc>
                <w:tcPr>
                  <w:tcW w:w="604" w:type="pct"/>
                  <w:shd w:val="clear" w:color="auto" w:fill="D9D9D9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ร้อยละ</w:t>
                  </w:r>
                </w:p>
              </w:tc>
              <w:tc>
                <w:tcPr>
                  <w:tcW w:w="760" w:type="pct"/>
                  <w:shd w:val="clear" w:color="auto" w:fill="D9D9D9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ร้อยละ</w:t>
                  </w:r>
                </w:p>
              </w:tc>
            </w:tr>
            <w:tr w:rsidR="000B55CE" w:rsidRPr="00854ED6" w:rsidTr="00F41871">
              <w:tc>
                <w:tcPr>
                  <w:tcW w:w="610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2553</w:t>
                  </w:r>
                </w:p>
              </w:tc>
              <w:tc>
                <w:tcPr>
                  <w:tcW w:w="444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66</w:t>
                  </w:r>
                </w:p>
              </w:tc>
              <w:tc>
                <w:tcPr>
                  <w:tcW w:w="413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54</w:t>
                  </w:r>
                </w:p>
              </w:tc>
              <w:tc>
                <w:tcPr>
                  <w:tcW w:w="413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52</w:t>
                  </w:r>
                </w:p>
              </w:tc>
              <w:tc>
                <w:tcPr>
                  <w:tcW w:w="412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51</w:t>
                  </w:r>
                </w:p>
              </w:tc>
              <w:tc>
                <w:tcPr>
                  <w:tcW w:w="415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50</w:t>
                  </w:r>
                </w:p>
              </w:tc>
              <w:tc>
                <w:tcPr>
                  <w:tcW w:w="310" w:type="pct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7</w:t>
                  </w:r>
                </w:p>
              </w:tc>
              <w:tc>
                <w:tcPr>
                  <w:tcW w:w="618" w:type="pct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7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5</w:t>
                  </w: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76</w:t>
                  </w:r>
                </w:p>
              </w:tc>
              <w:tc>
                <w:tcPr>
                  <w:tcW w:w="604" w:type="pct"/>
                  <w:vAlign w:val="center"/>
                </w:tcPr>
                <w:p w:rsidR="000B55CE" w:rsidRPr="00854ED6" w:rsidRDefault="000B55CE" w:rsidP="00F41871">
                  <w:pPr>
                    <w:ind w:left="-57" w:right="-57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</w:pPr>
                </w:p>
              </w:tc>
              <w:tc>
                <w:tcPr>
                  <w:tcW w:w="760" w:type="pct"/>
                  <w:vAlign w:val="center"/>
                </w:tcPr>
                <w:p w:rsidR="000B55CE" w:rsidRPr="00854ED6" w:rsidRDefault="000B55CE" w:rsidP="00F41871">
                  <w:pPr>
                    <w:ind w:left="-57" w:right="-57"/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</w:pPr>
                </w:p>
              </w:tc>
            </w:tr>
            <w:tr w:rsidR="000B55CE" w:rsidRPr="00854ED6" w:rsidTr="00F41871">
              <w:tc>
                <w:tcPr>
                  <w:tcW w:w="610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2554</w:t>
                  </w:r>
                </w:p>
              </w:tc>
              <w:tc>
                <w:tcPr>
                  <w:tcW w:w="444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103</w:t>
                  </w:r>
                </w:p>
              </w:tc>
              <w:tc>
                <w:tcPr>
                  <w:tcW w:w="413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82</w:t>
                  </w:r>
                </w:p>
              </w:tc>
              <w:tc>
                <w:tcPr>
                  <w:tcW w:w="413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76</w:t>
                  </w:r>
                </w:p>
              </w:tc>
              <w:tc>
                <w:tcPr>
                  <w:tcW w:w="412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73</w:t>
                  </w:r>
                </w:p>
              </w:tc>
              <w:tc>
                <w:tcPr>
                  <w:tcW w:w="415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71</w:t>
                  </w:r>
                </w:p>
              </w:tc>
              <w:tc>
                <w:tcPr>
                  <w:tcW w:w="310" w:type="pct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618" w:type="pct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68.93</w:t>
                  </w:r>
                </w:p>
              </w:tc>
              <w:tc>
                <w:tcPr>
                  <w:tcW w:w="604" w:type="pct"/>
                  <w:vAlign w:val="center"/>
                </w:tcPr>
                <w:p w:rsidR="000B55CE" w:rsidRPr="00854ED6" w:rsidRDefault="000B55CE" w:rsidP="00F41871">
                  <w:pPr>
                    <w:ind w:left="-57" w:right="-57"/>
                    <w:jc w:val="center"/>
                    <w:rPr>
                      <w:rFonts w:ascii="TH SarabunPSK" w:eastAsia="Calibri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Calibri" w:hAnsi="TH SarabunPSK" w:cs="TH SarabunPSK"/>
                      <w:sz w:val="28"/>
                    </w:rPr>
                    <w:t>6</w:t>
                  </w:r>
                  <w:r w:rsidRPr="00854ED6">
                    <w:rPr>
                      <w:rFonts w:ascii="TH SarabunPSK" w:eastAsia="Calibri" w:hAnsi="TH SarabunPSK" w:cs="TH SarabunPSK"/>
                      <w:sz w:val="28"/>
                    </w:rPr>
                    <w:t>.</w:t>
                  </w:r>
                  <w:r>
                    <w:rPr>
                      <w:rFonts w:ascii="TH SarabunPSK" w:eastAsia="Calibri" w:hAnsi="TH SarabunPSK" w:cs="TH SarabunPSK"/>
                      <w:sz w:val="28"/>
                    </w:rPr>
                    <w:t>83</w:t>
                  </w:r>
                </w:p>
              </w:tc>
              <w:tc>
                <w:tcPr>
                  <w:tcW w:w="760" w:type="pct"/>
                </w:tcPr>
                <w:p w:rsidR="000B55CE" w:rsidRPr="00854ED6" w:rsidRDefault="000B55CE" w:rsidP="00F41871">
                  <w:pPr>
                    <w:rPr>
                      <w:rFonts w:ascii="TH SarabunPSK" w:eastAsia="Calibri" w:hAnsi="TH SarabunPSK" w:cs="TH SarabunPSK"/>
                      <w:szCs w:val="24"/>
                      <w:cs/>
                    </w:rPr>
                  </w:pPr>
                </w:p>
              </w:tc>
            </w:tr>
            <w:tr w:rsidR="000B55CE" w:rsidRPr="00854ED6" w:rsidTr="00F41871">
              <w:tc>
                <w:tcPr>
                  <w:tcW w:w="610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2555</w:t>
                  </w:r>
                </w:p>
              </w:tc>
              <w:tc>
                <w:tcPr>
                  <w:tcW w:w="444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87</w:t>
                  </w:r>
                </w:p>
              </w:tc>
              <w:tc>
                <w:tcPr>
                  <w:tcW w:w="413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74</w:t>
                  </w:r>
                </w:p>
              </w:tc>
              <w:tc>
                <w:tcPr>
                  <w:tcW w:w="413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64</w:t>
                  </w:r>
                </w:p>
              </w:tc>
              <w:tc>
                <w:tcPr>
                  <w:tcW w:w="412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61</w:t>
                  </w:r>
                </w:p>
              </w:tc>
              <w:tc>
                <w:tcPr>
                  <w:tcW w:w="415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59</w:t>
                  </w:r>
                </w:p>
              </w:tc>
              <w:tc>
                <w:tcPr>
                  <w:tcW w:w="310" w:type="pct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18" w:type="pct"/>
                  <w:vAlign w:val="center"/>
                </w:tcPr>
                <w:p w:rsidR="000B55CE" w:rsidRPr="00854ED6" w:rsidRDefault="000B55CE" w:rsidP="00F41871">
                  <w:pPr>
                    <w:ind w:left="-57" w:right="-57"/>
                    <w:jc w:val="center"/>
                    <w:rPr>
                      <w:rFonts w:ascii="TH SarabunPSK" w:eastAsia="Calibri" w:hAnsi="TH SarabunPSK" w:cs="TH SarabunPSK"/>
                      <w:sz w:val="28"/>
                    </w:rPr>
                  </w:pPr>
                  <w:r w:rsidRPr="00854ED6">
                    <w:rPr>
                      <w:rFonts w:ascii="TH SarabunPSK" w:eastAsia="Calibri" w:hAnsi="TH SarabunPSK" w:cs="TH SarabunPSK"/>
                      <w:sz w:val="28"/>
                    </w:rPr>
                    <w:t>68.18</w:t>
                  </w:r>
                </w:p>
              </w:tc>
              <w:tc>
                <w:tcPr>
                  <w:tcW w:w="604" w:type="pct"/>
                  <w:vAlign w:val="center"/>
                </w:tcPr>
                <w:p w:rsidR="000B55CE" w:rsidRPr="00854ED6" w:rsidRDefault="000B55CE" w:rsidP="00F41871">
                  <w:pPr>
                    <w:ind w:left="-57" w:right="-57"/>
                    <w:jc w:val="center"/>
                    <w:rPr>
                      <w:rFonts w:ascii="TH SarabunPSK" w:eastAsia="Calibri" w:hAnsi="TH SarabunPSK" w:cs="TH SarabunPSK"/>
                      <w:sz w:val="28"/>
                      <w:cs/>
                    </w:rPr>
                  </w:pPr>
                  <w:r w:rsidRPr="00854ED6">
                    <w:rPr>
                      <w:rFonts w:ascii="TH SarabunPSK" w:eastAsia="Calibri" w:hAnsi="TH SarabunPSK" w:cs="TH SarabunPSK"/>
                      <w:sz w:val="28"/>
                    </w:rPr>
                    <w:t>-1.19</w:t>
                  </w:r>
                </w:p>
              </w:tc>
              <w:tc>
                <w:tcPr>
                  <w:tcW w:w="760" w:type="pct"/>
                </w:tcPr>
                <w:p w:rsidR="000B55CE" w:rsidRPr="00854ED6" w:rsidRDefault="000B55CE" w:rsidP="00F41871">
                  <w:pPr>
                    <w:rPr>
                      <w:rFonts w:ascii="TH SarabunPSK" w:eastAsia="Calibri" w:hAnsi="TH SarabunPSK" w:cs="TH SarabunPSK"/>
                      <w:szCs w:val="24"/>
                    </w:rPr>
                  </w:pPr>
                  <w:r w:rsidRPr="00854ED6">
                    <w:rPr>
                      <w:rFonts w:ascii="TH SarabunPSK" w:eastAsia="Calibri" w:hAnsi="TH SarabunPSK" w:cs="TH SarabunPSK" w:hint="cs"/>
                      <w:szCs w:val="24"/>
                      <w:cs/>
                    </w:rPr>
                    <w:t>ลดจากปีที่ผ่านมา</w:t>
                  </w:r>
                </w:p>
              </w:tc>
            </w:tr>
            <w:tr w:rsidR="000B55CE" w:rsidRPr="00854ED6" w:rsidTr="00F41871">
              <w:tc>
                <w:tcPr>
                  <w:tcW w:w="610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2556</w:t>
                  </w:r>
                </w:p>
              </w:tc>
              <w:tc>
                <w:tcPr>
                  <w:tcW w:w="444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84</w:t>
                  </w:r>
                </w:p>
              </w:tc>
              <w:tc>
                <w:tcPr>
                  <w:tcW w:w="413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73</w:t>
                  </w:r>
                </w:p>
              </w:tc>
              <w:tc>
                <w:tcPr>
                  <w:tcW w:w="413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65</w:t>
                  </w:r>
                </w:p>
              </w:tc>
              <w:tc>
                <w:tcPr>
                  <w:tcW w:w="412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59</w:t>
                  </w:r>
                </w:p>
              </w:tc>
              <w:tc>
                <w:tcPr>
                  <w:tcW w:w="415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310" w:type="pct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18" w:type="pct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70.24</w:t>
                  </w:r>
                </w:p>
              </w:tc>
              <w:tc>
                <w:tcPr>
                  <w:tcW w:w="604" w:type="pct"/>
                  <w:vAlign w:val="center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sz w:val="28"/>
                      <w:cs/>
                    </w:rPr>
                  </w:pPr>
                  <w:r w:rsidRPr="00854ED6">
                    <w:rPr>
                      <w:rFonts w:ascii="TH SarabunPSK" w:eastAsia="Calibri" w:hAnsi="TH SarabunPSK" w:cs="TH SarabunPSK" w:hint="cs"/>
                      <w:sz w:val="28"/>
                      <w:cs/>
                    </w:rPr>
                    <w:t>2.06</w:t>
                  </w:r>
                </w:p>
              </w:tc>
              <w:tc>
                <w:tcPr>
                  <w:tcW w:w="760" w:type="pct"/>
                </w:tcPr>
                <w:p w:rsidR="000B55CE" w:rsidRPr="00854ED6" w:rsidRDefault="000B55CE" w:rsidP="00F41871">
                  <w:pPr>
                    <w:rPr>
                      <w:rFonts w:ascii="TH SarabunPSK" w:eastAsia="Calibri" w:hAnsi="TH SarabunPSK" w:cs="TH SarabunPSK"/>
                      <w:szCs w:val="24"/>
                    </w:rPr>
                  </w:pPr>
                  <w:r w:rsidRPr="00854ED6">
                    <w:rPr>
                      <w:rFonts w:ascii="TH SarabunPSK" w:eastAsia="Calibri" w:hAnsi="TH SarabunPSK" w:cs="TH SarabunPSK" w:hint="cs"/>
                      <w:szCs w:val="24"/>
                      <w:cs/>
                    </w:rPr>
                    <w:t>เพิ่มขึ้นจากปีที่ผ่านมา</w:t>
                  </w:r>
                </w:p>
              </w:tc>
            </w:tr>
            <w:tr w:rsidR="000B55CE" w:rsidRPr="00854ED6" w:rsidTr="00F41871">
              <w:tc>
                <w:tcPr>
                  <w:tcW w:w="610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2557</w:t>
                  </w:r>
                </w:p>
              </w:tc>
              <w:tc>
                <w:tcPr>
                  <w:tcW w:w="444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76</w:t>
                  </w:r>
                </w:p>
              </w:tc>
              <w:tc>
                <w:tcPr>
                  <w:tcW w:w="413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63</w:t>
                  </w:r>
                </w:p>
              </w:tc>
              <w:tc>
                <w:tcPr>
                  <w:tcW w:w="413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56</w:t>
                  </w:r>
                </w:p>
              </w:tc>
              <w:tc>
                <w:tcPr>
                  <w:tcW w:w="412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15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310" w:type="pct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18" w:type="pct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73.68</w:t>
                  </w:r>
                </w:p>
              </w:tc>
              <w:tc>
                <w:tcPr>
                  <w:tcW w:w="604" w:type="pct"/>
                  <w:vAlign w:val="center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sz w:val="28"/>
                      <w:cs/>
                    </w:rPr>
                  </w:pPr>
                  <w:r w:rsidRPr="00854ED6">
                    <w:rPr>
                      <w:rFonts w:ascii="TH SarabunPSK" w:eastAsia="Calibri" w:hAnsi="TH SarabunPSK" w:cs="TH SarabunPSK"/>
                      <w:sz w:val="28"/>
                    </w:rPr>
                    <w:t>3.44</w:t>
                  </w:r>
                </w:p>
              </w:tc>
              <w:tc>
                <w:tcPr>
                  <w:tcW w:w="760" w:type="pct"/>
                </w:tcPr>
                <w:p w:rsidR="000B55CE" w:rsidRPr="00854ED6" w:rsidRDefault="000B55CE" w:rsidP="00F41871">
                  <w:pPr>
                    <w:rPr>
                      <w:rFonts w:ascii="TH SarabunPSK" w:eastAsia="Calibri" w:hAnsi="TH SarabunPSK" w:cs="TH SarabunPSK"/>
                      <w:szCs w:val="24"/>
                    </w:rPr>
                  </w:pPr>
                  <w:r w:rsidRPr="00854ED6">
                    <w:rPr>
                      <w:rFonts w:ascii="TH SarabunPSK" w:eastAsia="Calibri" w:hAnsi="TH SarabunPSK" w:cs="TH SarabunPSK" w:hint="cs"/>
                      <w:szCs w:val="24"/>
                      <w:cs/>
                    </w:rPr>
                    <w:t>เพิ่มขึ้นจากปีที่ผ่านมา</w:t>
                  </w:r>
                </w:p>
              </w:tc>
            </w:tr>
            <w:tr w:rsidR="000B55CE" w:rsidRPr="00854ED6" w:rsidTr="00F41871">
              <w:tc>
                <w:tcPr>
                  <w:tcW w:w="610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2558</w:t>
                  </w:r>
                </w:p>
              </w:tc>
              <w:tc>
                <w:tcPr>
                  <w:tcW w:w="444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69</w:t>
                  </w:r>
                </w:p>
              </w:tc>
              <w:tc>
                <w:tcPr>
                  <w:tcW w:w="413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50</w:t>
                  </w:r>
                </w:p>
              </w:tc>
              <w:tc>
                <w:tcPr>
                  <w:tcW w:w="413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12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15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310" w:type="pct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18" w:type="pct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81.16</w:t>
                  </w:r>
                </w:p>
              </w:tc>
              <w:tc>
                <w:tcPr>
                  <w:tcW w:w="604" w:type="pct"/>
                  <w:vAlign w:val="center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sz w:val="28"/>
                      <w:cs/>
                    </w:rPr>
                  </w:pPr>
                  <w:r w:rsidRPr="00854ED6">
                    <w:rPr>
                      <w:rFonts w:ascii="TH SarabunPSK" w:eastAsia="Calibri" w:hAnsi="TH SarabunPSK" w:cs="TH SarabunPSK"/>
                      <w:sz w:val="28"/>
                    </w:rPr>
                    <w:t>7.48</w:t>
                  </w:r>
                </w:p>
              </w:tc>
              <w:tc>
                <w:tcPr>
                  <w:tcW w:w="760" w:type="pct"/>
                </w:tcPr>
                <w:p w:rsidR="000B55CE" w:rsidRPr="00854ED6" w:rsidRDefault="000B55CE" w:rsidP="00F41871">
                  <w:pPr>
                    <w:rPr>
                      <w:rFonts w:ascii="TH SarabunPSK" w:eastAsia="Calibri" w:hAnsi="TH SarabunPSK" w:cs="TH SarabunPSK"/>
                      <w:szCs w:val="24"/>
                      <w:cs/>
                    </w:rPr>
                  </w:pPr>
                  <w:r w:rsidRPr="00854ED6">
                    <w:rPr>
                      <w:rFonts w:ascii="TH SarabunPSK" w:eastAsia="Calibri" w:hAnsi="TH SarabunPSK" w:cs="TH SarabunPSK" w:hint="cs"/>
                      <w:szCs w:val="24"/>
                      <w:cs/>
                    </w:rPr>
                    <w:t>เพิ่มขึ้นจากปีที่ผ่านมา</w:t>
                  </w:r>
                </w:p>
              </w:tc>
            </w:tr>
            <w:tr w:rsidR="000B55CE" w:rsidRPr="00854ED6" w:rsidTr="00F41871">
              <w:tc>
                <w:tcPr>
                  <w:tcW w:w="610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2559</w:t>
                  </w:r>
                </w:p>
              </w:tc>
              <w:tc>
                <w:tcPr>
                  <w:tcW w:w="444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69</w:t>
                  </w:r>
                </w:p>
              </w:tc>
              <w:tc>
                <w:tcPr>
                  <w:tcW w:w="413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13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12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15" w:type="pct"/>
                  <w:shd w:val="clear" w:color="auto" w:fill="auto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310" w:type="pct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18" w:type="pct"/>
                  <w:vAlign w:val="center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sz w:val="28"/>
                    </w:rPr>
                  </w:pPr>
                </w:p>
              </w:tc>
              <w:tc>
                <w:tcPr>
                  <w:tcW w:w="604" w:type="pct"/>
                  <w:vAlign w:val="center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sz w:val="28"/>
                    </w:rPr>
                  </w:pPr>
                </w:p>
              </w:tc>
              <w:tc>
                <w:tcPr>
                  <w:tcW w:w="760" w:type="pct"/>
                </w:tcPr>
                <w:p w:rsidR="000B55CE" w:rsidRPr="00854ED6" w:rsidRDefault="000B55CE" w:rsidP="00F41871">
                  <w:pPr>
                    <w:rPr>
                      <w:rFonts w:ascii="TH SarabunPSK" w:eastAsia="Calibri" w:hAnsi="TH SarabunPSK" w:cs="TH SarabunPSK"/>
                      <w:szCs w:val="24"/>
                      <w:cs/>
                    </w:rPr>
                  </w:pPr>
                </w:p>
              </w:tc>
            </w:tr>
            <w:tr w:rsidR="000B55CE" w:rsidRPr="00854ED6" w:rsidTr="00F41871">
              <w:tc>
                <w:tcPr>
                  <w:tcW w:w="610" w:type="pct"/>
                  <w:shd w:val="clear" w:color="auto" w:fill="auto"/>
                </w:tcPr>
                <w:p w:rsidR="000B55CE" w:rsidRPr="00854ED6" w:rsidRDefault="000B55CE" w:rsidP="00F41871">
                  <w:pPr>
                    <w:ind w:right="-169"/>
                    <w:jc w:val="center"/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ปีประเมิน</w:t>
                  </w:r>
                </w:p>
              </w:tc>
              <w:tc>
                <w:tcPr>
                  <w:tcW w:w="444" w:type="pct"/>
                  <w:shd w:val="clear" w:color="auto" w:fill="auto"/>
                </w:tcPr>
                <w:p w:rsidR="000B55CE" w:rsidRPr="00854ED6" w:rsidRDefault="000B55CE" w:rsidP="00F41871">
                  <w:pPr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13" w:type="pct"/>
                  <w:shd w:val="clear" w:color="auto" w:fill="auto"/>
                </w:tcPr>
                <w:p w:rsidR="000B55CE" w:rsidRPr="00854ED6" w:rsidRDefault="000B55CE" w:rsidP="00F41871">
                  <w:pPr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13" w:type="pct"/>
                  <w:shd w:val="clear" w:color="auto" w:fill="auto"/>
                </w:tcPr>
                <w:p w:rsidR="000B55CE" w:rsidRPr="00854ED6" w:rsidRDefault="000B55CE" w:rsidP="00F41871">
                  <w:pPr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12" w:type="pct"/>
                  <w:shd w:val="clear" w:color="auto" w:fill="auto"/>
                </w:tcPr>
                <w:p w:rsidR="000B55CE" w:rsidRPr="00854ED6" w:rsidRDefault="000B55CE" w:rsidP="00F41871">
                  <w:pPr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15" w:type="pct"/>
                  <w:shd w:val="clear" w:color="auto" w:fill="auto"/>
                </w:tcPr>
                <w:p w:rsidR="000B55CE" w:rsidRPr="00854ED6" w:rsidRDefault="000B55CE" w:rsidP="00F41871">
                  <w:pPr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310" w:type="pct"/>
                </w:tcPr>
                <w:p w:rsidR="000B55CE" w:rsidRPr="00854ED6" w:rsidRDefault="000B55CE" w:rsidP="00F41871">
                  <w:pPr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18" w:type="pct"/>
                </w:tcPr>
                <w:p w:rsidR="000B55CE" w:rsidRPr="00854ED6" w:rsidRDefault="000B55CE" w:rsidP="00F41871">
                  <w:pPr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04" w:type="pct"/>
                </w:tcPr>
                <w:p w:rsidR="000B55CE" w:rsidRPr="00854ED6" w:rsidRDefault="000B55CE" w:rsidP="00F41871">
                  <w:pPr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760" w:type="pct"/>
                  <w:vAlign w:val="center"/>
                </w:tcPr>
                <w:p w:rsidR="000B55CE" w:rsidRPr="00854ED6" w:rsidRDefault="000B55CE" w:rsidP="00F41871">
                  <w:pPr>
                    <w:ind w:left="-57" w:right="-57"/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</w:pPr>
                </w:p>
              </w:tc>
            </w:tr>
          </w:tbl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0B55CE" w:rsidRPr="00854ED6" w:rsidRDefault="000B55CE" w:rsidP="00F41871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both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eastAsia="Calibri" w:hAnsi="TH SarabunPSK" w:cs="TH SarabunPSK"/>
                <w:sz w:val="32"/>
                <w:szCs w:val="32"/>
              </w:rPr>
              <w:t xml:space="preserve">ET </w:t>
            </w:r>
            <w:r w:rsidRPr="00854E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3.3-1</w:t>
            </w:r>
            <w:r w:rsidRPr="00854ED6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854E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1 รายงานการประชุม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ครั้งที่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4/255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  <w:p w:rsidR="000B55CE" w:rsidRPr="00854ED6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54ED6">
              <w:rPr>
                <w:rFonts w:ascii="TH SarabunPSK" w:eastAsia="Calibri" w:hAnsi="TH SarabunPSK" w:cs="TH SarabunPSK"/>
                <w:sz w:val="32"/>
                <w:szCs w:val="32"/>
              </w:rPr>
              <w:t xml:space="preserve">ET 3.3-1-2 </w:t>
            </w:r>
            <w:r w:rsidRPr="00854E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ทุนการศึกษา</w:t>
            </w:r>
          </w:p>
          <w:p w:rsidR="000B55CE" w:rsidRPr="00854ED6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54ED6">
              <w:rPr>
                <w:rFonts w:ascii="TH SarabunPSK" w:eastAsia="Calibri" w:hAnsi="TH SarabunPSK" w:cs="TH SarabunPSK"/>
                <w:sz w:val="32"/>
                <w:szCs w:val="32"/>
              </w:rPr>
              <w:t xml:space="preserve"> ET 3.3-1-</w:t>
            </w:r>
            <w:r w:rsidRPr="00854E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  <w:r w:rsidRPr="00854ED6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854E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โครงการปรับพื้นฐาน</w:t>
            </w:r>
          </w:p>
          <w:p w:rsidR="000B55CE" w:rsidRPr="00854ED6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eastAsia="Calibri" w:hAnsi="TH SarabunPSK" w:cs="TH SarabunPSK"/>
                <w:sz w:val="32"/>
                <w:szCs w:val="32"/>
              </w:rPr>
              <w:t>ET 3.3-1-4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รายงานการ ประชุมครั้งที่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854ED6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:rsidR="000B55CE" w:rsidRPr="00854ED6" w:rsidRDefault="000B55CE" w:rsidP="00F41871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6946" w:type="dxa"/>
            <w:tcBorders>
              <w:bottom w:val="single" w:sz="4" w:space="0" w:color="auto"/>
            </w:tcBorders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lastRenderedPageBreak/>
              <w:sym w:font="Wingdings" w:char="F0D8"/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การสำเร็จการศึกษา 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หลักสูตรครุศาสตร์อุตสาหกรรมบัณฑิต สาขาวิชาวิศวกรรมอิเล็กทรอนิกส์และโทรคมนาคม เป็นหลักสูตรที่มีการควบคุมโดย คุรุสภา เมื่อนักศึกษาสำเร็จการศึกษาจะได้รับใบประกอบวิชาชีพครู ซึ่งอนุมัติและออกให้โดยคุรุสภาซึ่งแผนการเรียนตลอดหลักสูตรกำหนดให้เรียน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  โดยที่เรียนในมหาวิทยาลัย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ปีการศึกษา และฝึกประสบการณ์สอน ในสถานศึกษา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ปีการศึกษา และกำหนดให้นักศึกษาต้องเรียนผ่านทุกวิชาตามที่หลักสูตรกำหนด จึงจะสามารถออกฝึกประสบการณ์สอนในสถานศึกษาได้ ดังนั้นเมื่อนักศึกษาฝึกประสบการณ์สอนในสถานศึกษาครบ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การศึกษาแล้วก็จะถือว่าสำเร็จการศึกษาซึ่งหลักสูตรมีระบบและกลไกในการส่งเสริมและสนับสนุนให้นักศึกษาในระดับปริญญาตรีดังนี้</w:t>
            </w:r>
          </w:p>
          <w:p w:rsidR="000B55CE" w:rsidRPr="00854ED6" w:rsidRDefault="000B55CE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)หลักสูตรมีการประชุมครั้งที่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3/255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4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สิงหาคม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2559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เพื่อทบทวนปัญหาและวางแผนให้นักศึกษาจบการศึกษาตามแผนการเรียนโดยมีประเด็นที่เกี่ยวข้อง ดังนี้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มีระบบการให้คำปรึกษาจากอาจารย์ที่ปรึกษา</w:t>
            </w:r>
          </w:p>
          <w:p w:rsidR="000B55CE" w:rsidRPr="00854ED6" w:rsidRDefault="000B55CE" w:rsidP="00F41871">
            <w:pPr>
              <w:ind w:firstLine="74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มีการปรับพื้นฐานก่อนเรียน</w:t>
            </w:r>
          </w:p>
          <w:p w:rsidR="000B55CE" w:rsidRPr="00854ED6" w:rsidRDefault="000B55CE" w:rsidP="00F41871">
            <w:pPr>
              <w:ind w:firstLine="74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lastRenderedPageBreak/>
              <w:t>3.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จัดกิจกรรมส่งเสริมให้นักศึกษาใช้เวลาว่างในการทบทวนบทเรียน</w:t>
            </w:r>
          </w:p>
          <w:p w:rsidR="000B55CE" w:rsidRPr="00854ED6" w:rsidRDefault="000B55CE" w:rsidP="00F41871">
            <w:pPr>
              <w:ind w:firstLine="74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มีการเชิญผู้เชี่ยวชาญจากภายนอก มาบรรยายเพื่อเสริมความรู้ความเข้าใจให้แก่นักศึกษา</w:t>
            </w:r>
          </w:p>
          <w:p w:rsidR="000B55CE" w:rsidRPr="00854ED6" w:rsidRDefault="000B55CE" w:rsidP="00F41871">
            <w:pPr>
              <w:ind w:firstLine="74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มีการสอนเสริมนอกเวลาเรียน ให้แก่นักศึกษา</w:t>
            </w:r>
          </w:p>
          <w:p w:rsidR="000B55CE" w:rsidRPr="00854ED6" w:rsidRDefault="000B55CE" w:rsidP="00F41871">
            <w:pPr>
              <w:ind w:firstLine="74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มีการจัดสภาพแวดล้อมและทรัพยากรที่เอื้อต่อการเรียนรู้</w:t>
            </w:r>
          </w:p>
          <w:p w:rsidR="000B55CE" w:rsidRPr="00854ED6" w:rsidRDefault="000B55CE" w:rsidP="00F41871">
            <w:pPr>
              <w:ind w:firstLine="743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7.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มีการสร้างแรงจูงใจในการศึกษาโดยการนำนักศึกษาไปทัศนศึกษาดูงาน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) หลักสูตร มีการดำเนินงานตามระบบและกลไก ดังนี้</w:t>
            </w:r>
          </w:p>
          <w:p w:rsidR="000B55CE" w:rsidRPr="00854ED6" w:rsidRDefault="000B55CE" w:rsidP="00F41871">
            <w:pPr>
              <w:ind w:firstLine="74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มีการแต่งตั้งอาจารย์ที่ปรึกษา  โดยอาจารย์ที่ปรึกษากำหนดชั่วโมงการให้คำปรึกษาให้นักศึกษาพบอาจารย์ที่ปรึกษาได้ตามเวลาที่กำหนด นอกจากนี้ยังมีระบบติดตามช่วยเหลือให้คำปรึกษานักศึกษาเป็นรายบุคคล ในกรณีที่มีปัญหา </w:t>
            </w:r>
          </w:p>
          <w:p w:rsidR="000B55CE" w:rsidRPr="00854ED6" w:rsidRDefault="000B55CE" w:rsidP="00F41871">
            <w:pPr>
              <w:ind w:firstLine="74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มีการปรับพื้นฐานก่อนเปิดภาคเรียน ทุก ๆ ปีการศึกษา ซึ่งจะมีการปรับพื้นฐานในรายวิชา คณิตศาสตร์ ภาษาอังกฤษ และวิชาช่างพื้นฐานเฉพาะสาขา</w:t>
            </w:r>
          </w:p>
          <w:p w:rsidR="000B55CE" w:rsidRPr="00854ED6" w:rsidRDefault="000B55CE" w:rsidP="00F41871">
            <w:pPr>
              <w:pStyle w:val="af7"/>
              <w:spacing w:after="0" w:line="240" w:lineRule="auto"/>
              <w:ind w:left="34" w:firstLine="284"/>
              <w:contextualSpacing w:val="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หลักสูตรได้มอบหมายให้อาจารย์ที่ปรึกษาช่วยเหลือนักศึกษาโดยการจัดทำแผนวิกฤต  เพื่อฟื้นฟูนักศึกษาที่อยู่ในภาวะวิกฤต รอพินิจ ซึ่งผลการดำเนินการตามแผนวิกฤต ผลปรากฎกว่า มีนักศึกษาพ้นสภาวะวิกฤตจากจำนวนทั้งหมด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คน พ้นสภาวะวิกฤต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คน  </w:t>
            </w:r>
          </w:p>
          <w:p w:rsidR="000B55CE" w:rsidRPr="00854ED6" w:rsidRDefault="000B55CE" w:rsidP="00F41871">
            <w:pPr>
              <w:pStyle w:val="af7"/>
              <w:spacing w:after="0" w:line="240" w:lineRule="auto"/>
              <w:ind w:left="34" w:firstLine="709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หลักสูตรสาขาวิชาได้รับนักศึกษาเข้าศึกษาในปีการศึกษา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เป็นปีแรก และมีนักศึกษาจบตามหลักสูตรจำนวน 3 รุ่น </w:t>
            </w:r>
          </w:p>
          <w:p w:rsidR="000B55CE" w:rsidRPr="00854ED6" w:rsidRDefault="000B55CE" w:rsidP="00F41871">
            <w:pPr>
              <w:pStyle w:val="af7"/>
              <w:spacing w:after="0" w:line="240" w:lineRule="auto"/>
              <w:ind w:left="34" w:firstLine="709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sym w:font="Wingdings" w:char="F0D8"/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นักศึกษารุ่นปีการศึกษา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2553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สำเร็จการศึกษาในปีการศึกษา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2557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ร้อยละ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65.15</w:t>
            </w:r>
          </w:p>
          <w:p w:rsidR="000B55CE" w:rsidRPr="00854ED6" w:rsidRDefault="000B55CE" w:rsidP="00F41871">
            <w:pPr>
              <w:pStyle w:val="af7"/>
              <w:spacing w:after="0" w:line="240" w:lineRule="auto"/>
              <w:ind w:left="34" w:firstLine="709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sym w:font="Wingdings" w:char="F0D8"/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นักศึกษารุ่นปีการศึกษา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2554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สำเร็จการศึกษาในปีการศึกษา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2558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ร้อยละ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47.57</w:t>
            </w:r>
          </w:p>
          <w:p w:rsidR="000B55CE" w:rsidRPr="00854ED6" w:rsidRDefault="000B55CE" w:rsidP="00F41871">
            <w:pPr>
              <w:pStyle w:val="af7"/>
              <w:spacing w:after="0" w:line="240" w:lineRule="auto"/>
              <w:ind w:left="34" w:firstLine="709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sym w:font="Wingdings" w:char="F0D8"/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นักศึกษารุ่นปีการศึกษา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สำเร็จการศึกษาในปีการศึกษา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9 ร้อยละ </w:t>
            </w:r>
            <w:r w:rsidRPr="00854ED6">
              <w:rPr>
                <w:rFonts w:ascii="TH SarabunPSK" w:hAnsi="TH SarabunPSK" w:cs="TH SarabunPSK" w:hint="cs"/>
                <w:sz w:val="28"/>
                <w:szCs w:val="32"/>
                <w:cs/>
              </w:rPr>
              <w:t>56.82</w:t>
            </w:r>
          </w:p>
          <w:p w:rsidR="000B55CE" w:rsidRPr="00854ED6" w:rsidRDefault="000B55CE" w:rsidP="00F41871">
            <w:pPr>
              <w:pStyle w:val="af7"/>
              <w:spacing w:before="60" w:after="0" w:line="240" w:lineRule="auto"/>
              <w:ind w:left="34" w:firstLine="28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ปัจจัยที่มีผลกระทบต่อการสำเร็จการศึกษา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ของนักศึกษานั้นพบว่าเกิดขึ้นมาจากหลายปัจจัย เช่น นักศึกษาชั้นปีที่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มีการลงทะเบียนเรียน แต่ไม่มาเรียน นักศึกษาออกกลางคัน  ตกค้างจากผลการเรียนในวิชาศึกษาทั่วไปเนื่องจากพื้นฐานด้านการศึกษาในระดับมัธยมต้นและมัธยมศึกษาตอนปลาย การศึกษาสายอาชีพ (ระดับ ปวช.) มีพื้นฐานไม่เท่ากัน เป็นต้น </w:t>
            </w: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) มีการจัดทำแผนฟื้นฟูนักศึกษาที่มีผลการเรียนอยู่ในสภาวะวิกฤต รอพินิจและนักศึกษาค้างจบ ตลอดจนนักศึกษาที่เสี่ยงสภาวะวิกฤต รอพินิจ โดยมอบหมายให้อาจารย์ที่ปรึกษาเป็นผู้จัดทำแผนฟื้นฟู และรายงานผลการดำเนินงานมายังคณะฯ (ฝ่ายวิชาการ)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4ED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ตารางแสดงแนวโน้มการสำเร็จการศึกษา</w:t>
            </w:r>
          </w:p>
          <w:p w:rsidR="000B55CE" w:rsidRPr="00854ED6" w:rsidRDefault="000B55CE" w:rsidP="00F4187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653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149"/>
              <w:gridCol w:w="1573"/>
              <w:gridCol w:w="1843"/>
              <w:gridCol w:w="1971"/>
            </w:tblGrid>
            <w:tr w:rsidR="000B55CE" w:rsidRPr="00854ED6" w:rsidTr="00F41871">
              <w:trPr>
                <w:jc w:val="center"/>
              </w:trPr>
              <w:tc>
                <w:tcPr>
                  <w:tcW w:w="1149" w:type="dxa"/>
                  <w:tcBorders>
                    <w:bottom w:val="double" w:sz="4" w:space="0" w:color="auto"/>
                  </w:tcBorders>
                  <w:shd w:val="clear" w:color="auto" w:fill="auto"/>
                  <w:vAlign w:val="center"/>
                </w:tcPr>
                <w:p w:rsidR="000B55CE" w:rsidRPr="00854ED6" w:rsidRDefault="000B55CE" w:rsidP="00F41871">
                  <w:pPr>
                    <w:ind w:left="-57" w:right="-57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</w:pPr>
                  <w:r w:rsidRPr="00854ED6">
                    <w:rPr>
                      <w:rFonts w:ascii="TH SarabunPSK" w:eastAsia="Calibri" w:hAnsi="TH SarabunPSK" w:cs="TH SarabunPSK" w:hint="cs"/>
                      <w:b/>
                      <w:bCs/>
                      <w:sz w:val="28"/>
                      <w:cs/>
                    </w:rPr>
                    <w:t>ปีการศึกษา</w:t>
                  </w:r>
                </w:p>
              </w:tc>
              <w:tc>
                <w:tcPr>
                  <w:tcW w:w="1573" w:type="dxa"/>
                  <w:tcBorders>
                    <w:bottom w:val="double" w:sz="4" w:space="0" w:color="auto"/>
                  </w:tcBorders>
                  <w:shd w:val="clear" w:color="auto" w:fill="auto"/>
                  <w:vAlign w:val="center"/>
                </w:tcPr>
                <w:p w:rsidR="000B55CE" w:rsidRPr="00854ED6" w:rsidRDefault="000B55CE" w:rsidP="00F41871">
                  <w:pPr>
                    <w:ind w:left="-57" w:right="-57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</w:pPr>
                  <w:r w:rsidRPr="00854ED6">
                    <w:rPr>
                      <w:rFonts w:ascii="TH SarabunPSK" w:eastAsia="Calibri" w:hAnsi="TH SarabunPSK" w:cs="TH SarabunPSK" w:hint="cs"/>
                      <w:b/>
                      <w:bCs/>
                      <w:sz w:val="28"/>
                      <w:cs/>
                    </w:rPr>
                    <w:t>การสำเร็จการศึกษาตามหลักสูตร</w:t>
                  </w:r>
                </w:p>
              </w:tc>
              <w:tc>
                <w:tcPr>
                  <w:tcW w:w="1843" w:type="dxa"/>
                  <w:tcBorders>
                    <w:bottom w:val="double" w:sz="4" w:space="0" w:color="auto"/>
                  </w:tcBorders>
                  <w:shd w:val="clear" w:color="auto" w:fill="auto"/>
                  <w:vAlign w:val="center"/>
                </w:tcPr>
                <w:p w:rsidR="000B55CE" w:rsidRPr="00854ED6" w:rsidRDefault="000B55CE" w:rsidP="00F41871">
                  <w:pPr>
                    <w:ind w:left="-57" w:right="-57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854ED6">
                    <w:rPr>
                      <w:rFonts w:ascii="TH SarabunPSK" w:eastAsia="Calibri" w:hAnsi="TH SarabunPSK" w:cs="TH SarabunPSK" w:hint="cs"/>
                      <w:b/>
                      <w:bCs/>
                      <w:sz w:val="28"/>
                      <w:cs/>
                    </w:rPr>
                    <w:t>ร้อยละที่เปลี่ยนแปลง</w:t>
                  </w:r>
                </w:p>
                <w:p w:rsidR="000B55CE" w:rsidRPr="00854ED6" w:rsidRDefault="000B55CE" w:rsidP="00F41871">
                  <w:pPr>
                    <w:ind w:left="-57" w:right="-57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854ED6">
                    <w:rPr>
                      <w:rFonts w:ascii="TH SarabunPSK" w:eastAsia="Calibri" w:hAnsi="TH SarabunPSK" w:cs="TH SarabunPSK"/>
                      <w:b/>
                      <w:bCs/>
                      <w:szCs w:val="24"/>
                    </w:rPr>
                    <w:t>(</w:t>
                  </w:r>
                  <w:r w:rsidRPr="00854ED6">
                    <w:rPr>
                      <w:rFonts w:ascii="TH SarabunPSK" w:eastAsia="Calibri" w:hAnsi="TH SarabunPSK" w:cs="TH SarabunPSK" w:hint="cs"/>
                      <w:szCs w:val="24"/>
                      <w:cs/>
                    </w:rPr>
                    <w:t>เทียบกับปีที่ผ่านมา</w:t>
                  </w:r>
                  <w:r w:rsidRPr="00854ED6">
                    <w:rPr>
                      <w:rFonts w:ascii="TH SarabunPSK" w:eastAsia="Calibri" w:hAnsi="TH SarabunPSK" w:cs="TH SarabunPSK"/>
                      <w:b/>
                      <w:bCs/>
                      <w:szCs w:val="24"/>
                    </w:rPr>
                    <w:t>)</w:t>
                  </w:r>
                </w:p>
              </w:tc>
              <w:tc>
                <w:tcPr>
                  <w:tcW w:w="1971" w:type="dxa"/>
                  <w:tcBorders>
                    <w:bottom w:val="double" w:sz="4" w:space="0" w:color="auto"/>
                  </w:tcBorders>
                  <w:shd w:val="clear" w:color="auto" w:fill="auto"/>
                  <w:vAlign w:val="center"/>
                </w:tcPr>
                <w:p w:rsidR="000B55CE" w:rsidRPr="00854ED6" w:rsidRDefault="000B55CE" w:rsidP="00F41871">
                  <w:pPr>
                    <w:ind w:left="-57" w:right="-57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854ED6">
                    <w:rPr>
                      <w:rFonts w:ascii="TH SarabunPSK" w:eastAsia="Calibri" w:hAnsi="TH SarabunPSK" w:cs="TH SarabunPSK" w:hint="cs"/>
                      <w:b/>
                      <w:bCs/>
                      <w:sz w:val="28"/>
                      <w:cs/>
                    </w:rPr>
                    <w:t>สถานะการเปลี่ยนแปลง</w:t>
                  </w:r>
                </w:p>
              </w:tc>
            </w:tr>
            <w:tr w:rsidR="000B55CE" w:rsidRPr="00854ED6" w:rsidTr="00F41871">
              <w:trPr>
                <w:jc w:val="center"/>
              </w:trPr>
              <w:tc>
                <w:tcPr>
                  <w:tcW w:w="1149" w:type="dxa"/>
                  <w:tcBorders>
                    <w:top w:val="double" w:sz="4" w:space="0" w:color="auto"/>
                    <w:bottom w:val="dotted" w:sz="4" w:space="0" w:color="auto"/>
                  </w:tcBorders>
                  <w:shd w:val="clear" w:color="auto" w:fill="auto"/>
                  <w:vAlign w:val="center"/>
                </w:tcPr>
                <w:p w:rsidR="000B55CE" w:rsidRPr="00854ED6" w:rsidRDefault="000B55CE" w:rsidP="00F41871">
                  <w:pPr>
                    <w:ind w:left="-57" w:right="-57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</w:pPr>
                  <w:r w:rsidRPr="00854ED6"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  <w:t>255</w:t>
                  </w:r>
                  <w:r w:rsidRPr="00854ED6">
                    <w:rPr>
                      <w:rFonts w:ascii="TH SarabunPSK" w:eastAsia="Calibri" w:hAnsi="TH SarabunPSK" w:cs="TH SarabunPSK" w:hint="cs"/>
                      <w:b/>
                      <w:bCs/>
                      <w:sz w:val="28"/>
                      <w:cs/>
                    </w:rPr>
                    <w:t>7</w:t>
                  </w:r>
                </w:p>
              </w:tc>
              <w:tc>
                <w:tcPr>
                  <w:tcW w:w="1573" w:type="dxa"/>
                  <w:tcBorders>
                    <w:top w:val="double" w:sz="4" w:space="0" w:color="auto"/>
                    <w:bottom w:val="dotted" w:sz="4" w:space="0" w:color="auto"/>
                  </w:tcBorders>
                  <w:shd w:val="clear" w:color="auto" w:fill="auto"/>
                  <w:vAlign w:val="center"/>
                </w:tcPr>
                <w:p w:rsidR="000B55CE" w:rsidRPr="00FD5588" w:rsidRDefault="000B55CE" w:rsidP="00F41871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28"/>
                      <w:szCs w:val="32"/>
                    </w:rPr>
                  </w:pPr>
                  <w:r w:rsidRPr="00FD5588">
                    <w:rPr>
                      <w:rFonts w:ascii="TH SarabunPSK" w:hAnsi="TH SarabunPSK" w:cs="TH SarabunPSK"/>
                      <w:color w:val="FF0000"/>
                      <w:sz w:val="28"/>
                      <w:szCs w:val="32"/>
                    </w:rPr>
                    <w:t>65.15</w:t>
                  </w:r>
                </w:p>
              </w:tc>
              <w:tc>
                <w:tcPr>
                  <w:tcW w:w="1843" w:type="dxa"/>
                  <w:tcBorders>
                    <w:top w:val="double" w:sz="4" w:space="0" w:color="auto"/>
                    <w:bottom w:val="dotted" w:sz="4" w:space="0" w:color="auto"/>
                  </w:tcBorders>
                  <w:shd w:val="clear" w:color="auto" w:fill="auto"/>
                  <w:vAlign w:val="center"/>
                </w:tcPr>
                <w:p w:rsidR="000B55CE" w:rsidRPr="00FD5588" w:rsidRDefault="000B55CE" w:rsidP="00F41871">
                  <w:pPr>
                    <w:ind w:left="-57" w:right="-57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FF0000"/>
                      <w:sz w:val="28"/>
                      <w:cs/>
                    </w:rPr>
                  </w:pPr>
                  <w:r w:rsidRPr="00FD5588">
                    <w:rPr>
                      <w:rFonts w:ascii="TH SarabunPSK" w:eastAsia="Calibri" w:hAnsi="TH SarabunPSK" w:cs="TH SarabunPSK"/>
                      <w:b/>
                      <w:bCs/>
                      <w:color w:val="FF0000"/>
                      <w:sz w:val="28"/>
                    </w:rPr>
                    <w:t>-</w:t>
                  </w:r>
                </w:p>
              </w:tc>
              <w:tc>
                <w:tcPr>
                  <w:tcW w:w="1971" w:type="dxa"/>
                  <w:tcBorders>
                    <w:top w:val="double" w:sz="4" w:space="0" w:color="auto"/>
                    <w:bottom w:val="dotted" w:sz="4" w:space="0" w:color="auto"/>
                  </w:tcBorders>
                  <w:shd w:val="clear" w:color="auto" w:fill="auto"/>
                  <w:vAlign w:val="center"/>
                </w:tcPr>
                <w:p w:rsidR="000B55CE" w:rsidRPr="00FD5588" w:rsidRDefault="000B55CE" w:rsidP="00F41871">
                  <w:pPr>
                    <w:ind w:left="-57" w:right="-57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FF0000"/>
                      <w:sz w:val="28"/>
                      <w:cs/>
                    </w:rPr>
                  </w:pPr>
                  <w:r w:rsidRPr="00FD5588">
                    <w:rPr>
                      <w:rFonts w:ascii="TH SarabunPSK" w:eastAsia="Calibri" w:hAnsi="TH SarabunPSK" w:cs="TH SarabunPSK"/>
                      <w:b/>
                      <w:bCs/>
                      <w:color w:val="FF0000"/>
                      <w:sz w:val="28"/>
                    </w:rPr>
                    <w:t>-</w:t>
                  </w:r>
                </w:p>
              </w:tc>
            </w:tr>
            <w:tr w:rsidR="000B55CE" w:rsidRPr="00854ED6" w:rsidTr="00F41871">
              <w:trPr>
                <w:jc w:val="center"/>
              </w:trPr>
              <w:tc>
                <w:tcPr>
                  <w:tcW w:w="1149" w:type="dxa"/>
                  <w:tcBorders>
                    <w:top w:val="dotted" w:sz="4" w:space="0" w:color="auto"/>
                    <w:bottom w:val="dotted" w:sz="4" w:space="0" w:color="auto"/>
                  </w:tcBorders>
                  <w:shd w:val="clear" w:color="auto" w:fill="auto"/>
                  <w:vAlign w:val="center"/>
                </w:tcPr>
                <w:p w:rsidR="000B55CE" w:rsidRPr="00854ED6" w:rsidRDefault="000B55CE" w:rsidP="00F41871">
                  <w:pPr>
                    <w:ind w:left="-57" w:right="-57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</w:pPr>
                  <w:r w:rsidRPr="00854ED6"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  <w:t>255</w:t>
                  </w:r>
                  <w:r w:rsidRPr="00854ED6">
                    <w:rPr>
                      <w:rFonts w:ascii="TH SarabunPSK" w:eastAsia="Calibri" w:hAnsi="TH SarabunPSK" w:cs="TH SarabunPSK" w:hint="cs"/>
                      <w:b/>
                      <w:bCs/>
                      <w:sz w:val="28"/>
                      <w:cs/>
                    </w:rPr>
                    <w:t>8</w:t>
                  </w:r>
                </w:p>
              </w:tc>
              <w:tc>
                <w:tcPr>
                  <w:tcW w:w="1573" w:type="dxa"/>
                  <w:tcBorders>
                    <w:top w:val="dotted" w:sz="4" w:space="0" w:color="auto"/>
                    <w:bottom w:val="dotted" w:sz="4" w:space="0" w:color="auto"/>
                  </w:tcBorders>
                  <w:shd w:val="clear" w:color="auto" w:fill="auto"/>
                  <w:vAlign w:val="center"/>
                </w:tcPr>
                <w:p w:rsidR="000B55CE" w:rsidRPr="00FD5588" w:rsidRDefault="000B55CE" w:rsidP="00F41871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28"/>
                      <w:szCs w:val="32"/>
                    </w:rPr>
                  </w:pPr>
                  <w:r w:rsidRPr="00FD5588">
                    <w:rPr>
                      <w:rFonts w:ascii="TH SarabunPSK" w:hAnsi="TH SarabunPSK" w:cs="TH SarabunPSK"/>
                      <w:color w:val="FF0000"/>
                      <w:sz w:val="28"/>
                      <w:szCs w:val="32"/>
                    </w:rPr>
                    <w:t>47.57</w:t>
                  </w:r>
                </w:p>
              </w:tc>
              <w:tc>
                <w:tcPr>
                  <w:tcW w:w="1843" w:type="dxa"/>
                  <w:tcBorders>
                    <w:top w:val="dotted" w:sz="4" w:space="0" w:color="auto"/>
                    <w:bottom w:val="dotted" w:sz="4" w:space="0" w:color="auto"/>
                  </w:tcBorders>
                  <w:shd w:val="clear" w:color="auto" w:fill="auto"/>
                  <w:vAlign w:val="center"/>
                </w:tcPr>
                <w:p w:rsidR="000B55CE" w:rsidRPr="00FD5588" w:rsidRDefault="000B55CE" w:rsidP="00F41871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28"/>
                      <w:szCs w:val="32"/>
                    </w:rPr>
                  </w:pPr>
                  <w:r w:rsidRPr="00FD5588">
                    <w:rPr>
                      <w:rFonts w:ascii="TH SarabunPSK" w:hAnsi="TH SarabunPSK" w:cs="TH SarabunPSK"/>
                      <w:color w:val="FF0000"/>
                      <w:sz w:val="28"/>
                      <w:szCs w:val="32"/>
                    </w:rPr>
                    <w:t>-17.58</w:t>
                  </w:r>
                </w:p>
              </w:tc>
              <w:tc>
                <w:tcPr>
                  <w:tcW w:w="1971" w:type="dxa"/>
                  <w:tcBorders>
                    <w:top w:val="dotted" w:sz="4" w:space="0" w:color="auto"/>
                    <w:bottom w:val="dotted" w:sz="4" w:space="0" w:color="auto"/>
                  </w:tcBorders>
                  <w:shd w:val="clear" w:color="auto" w:fill="auto"/>
                </w:tcPr>
                <w:p w:rsidR="000B55CE" w:rsidRPr="00FD5588" w:rsidRDefault="000B55CE" w:rsidP="00F41871">
                  <w:pPr>
                    <w:rPr>
                      <w:rFonts w:ascii="TH SarabunPSK" w:eastAsia="Calibri" w:hAnsi="TH SarabunPSK" w:cs="TH SarabunPSK"/>
                      <w:color w:val="FF0000"/>
                      <w:sz w:val="28"/>
                    </w:rPr>
                  </w:pPr>
                  <w:r w:rsidRPr="00FD5588">
                    <w:rPr>
                      <w:rFonts w:ascii="TH SarabunPSK" w:eastAsia="Calibri" w:hAnsi="TH SarabunPSK" w:cs="TH SarabunPSK" w:hint="cs"/>
                      <w:color w:val="FF0000"/>
                      <w:sz w:val="28"/>
                      <w:cs/>
                    </w:rPr>
                    <w:t>ลดลงจากปีที่ผ่านมา</w:t>
                  </w:r>
                </w:p>
              </w:tc>
            </w:tr>
            <w:tr w:rsidR="000B55CE" w:rsidRPr="00854ED6" w:rsidTr="00F41871">
              <w:trPr>
                <w:jc w:val="center"/>
              </w:trPr>
              <w:tc>
                <w:tcPr>
                  <w:tcW w:w="1149" w:type="dxa"/>
                  <w:tcBorders>
                    <w:top w:val="dotted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0B55CE" w:rsidRPr="00854ED6" w:rsidRDefault="000B55CE" w:rsidP="00F41871">
                  <w:pPr>
                    <w:ind w:left="-57" w:right="-57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854ED6">
                    <w:rPr>
                      <w:rFonts w:ascii="TH SarabunPSK" w:eastAsia="Calibri" w:hAnsi="TH SarabunPSK" w:cs="TH SarabunPSK" w:hint="cs"/>
                      <w:b/>
                      <w:bCs/>
                      <w:sz w:val="28"/>
                      <w:cs/>
                    </w:rPr>
                    <w:t>2559</w:t>
                  </w:r>
                </w:p>
              </w:tc>
              <w:tc>
                <w:tcPr>
                  <w:tcW w:w="1573" w:type="dxa"/>
                  <w:tcBorders>
                    <w:top w:val="dotted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0B55CE" w:rsidRPr="00FD5588" w:rsidRDefault="000B55CE" w:rsidP="00F41871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28"/>
                      <w:szCs w:val="32"/>
                    </w:rPr>
                  </w:pPr>
                  <w:r w:rsidRPr="00FD5588">
                    <w:rPr>
                      <w:rFonts w:ascii="TH SarabunPSK" w:hAnsi="TH SarabunPSK" w:cs="TH SarabunPSK" w:hint="cs"/>
                      <w:color w:val="FF0000"/>
                      <w:sz w:val="28"/>
                      <w:szCs w:val="32"/>
                      <w:cs/>
                    </w:rPr>
                    <w:t>56.82</w:t>
                  </w:r>
                </w:p>
              </w:tc>
              <w:tc>
                <w:tcPr>
                  <w:tcW w:w="1843" w:type="dxa"/>
                  <w:tcBorders>
                    <w:top w:val="dotted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0B55CE" w:rsidRPr="00FD5588" w:rsidRDefault="000B55CE" w:rsidP="00F41871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28"/>
                      <w:szCs w:val="32"/>
                    </w:rPr>
                  </w:pPr>
                  <w:r w:rsidRPr="00FD5588">
                    <w:rPr>
                      <w:rFonts w:ascii="TH SarabunPSK" w:hAnsi="TH SarabunPSK" w:cs="TH SarabunPSK" w:hint="cs"/>
                      <w:color w:val="FF0000"/>
                      <w:sz w:val="28"/>
                      <w:szCs w:val="32"/>
                      <w:cs/>
                    </w:rPr>
                    <w:t>9.25</w:t>
                  </w:r>
                </w:p>
              </w:tc>
              <w:tc>
                <w:tcPr>
                  <w:tcW w:w="1971" w:type="dxa"/>
                  <w:tcBorders>
                    <w:top w:val="dotted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0B55CE" w:rsidRPr="00FD5588" w:rsidRDefault="000B55CE" w:rsidP="00F41871">
                  <w:pPr>
                    <w:rPr>
                      <w:rFonts w:ascii="TH SarabunPSK" w:eastAsia="Calibri" w:hAnsi="TH SarabunPSK" w:cs="TH SarabunPSK"/>
                      <w:color w:val="FF0000"/>
                      <w:sz w:val="28"/>
                      <w:cs/>
                    </w:rPr>
                  </w:pPr>
                  <w:r w:rsidRPr="00FD5588">
                    <w:rPr>
                      <w:rFonts w:ascii="TH SarabunPSK" w:eastAsia="Calibri" w:hAnsi="TH SarabunPSK" w:cs="TH SarabunPSK" w:hint="cs"/>
                      <w:color w:val="FF0000"/>
                      <w:sz w:val="28"/>
                      <w:cs/>
                    </w:rPr>
                    <w:t>เพิ่มจากปีที่ผ่านมา</w:t>
                  </w:r>
                </w:p>
              </w:tc>
            </w:tr>
          </w:tbl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B55CE" w:rsidRPr="00854ED6" w:rsidRDefault="000B55CE" w:rsidP="00F41871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28"/>
              </w:rPr>
              <w:t>ET 3.2-2-</w:t>
            </w:r>
            <w:r w:rsidRPr="00854ED6">
              <w:rPr>
                <w:rFonts w:ascii="TH SarabunPSK" w:hAnsi="TH SarabunPSK" w:cs="TH SarabunPSK" w:hint="cs"/>
                <w:sz w:val="28"/>
                <w:cs/>
              </w:rPr>
              <w:t xml:space="preserve">1 รายงานการประชุมครั้งที่ </w:t>
            </w:r>
            <w:r w:rsidRPr="00854ED6">
              <w:rPr>
                <w:rFonts w:ascii="TH SarabunPSK" w:hAnsi="TH SarabunPSK" w:cs="TH SarabunPSK"/>
                <w:sz w:val="28"/>
              </w:rPr>
              <w:t>3/2559</w:t>
            </w:r>
          </w:p>
          <w:p w:rsidR="000B55CE" w:rsidRPr="00854ED6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28"/>
              </w:rPr>
              <w:t>ET 3.2-2-</w:t>
            </w:r>
            <w:r w:rsidRPr="00854ED6">
              <w:rPr>
                <w:rFonts w:ascii="TH SarabunPSK" w:hAnsi="TH SarabunPSK" w:cs="TH SarabunPSK" w:hint="cs"/>
                <w:sz w:val="28"/>
                <w:cs/>
              </w:rPr>
              <w:t>2 แผ่นฟื้นฟูนักศึกษาที่อยู่ในภาวะวิกฤต รอพินิจ</w:t>
            </w:r>
          </w:p>
        </w:tc>
      </w:tr>
      <w:tr w:rsidR="000B55CE" w:rsidRPr="00854ED6" w:rsidTr="00F41871">
        <w:tc>
          <w:tcPr>
            <w:tcW w:w="6946" w:type="dxa"/>
            <w:tcBorders>
              <w:top w:val="single" w:sz="4" w:space="0" w:color="auto"/>
            </w:tcBorders>
          </w:tcPr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sym w:font="Wingdings" w:char="F0D8"/>
            </w:r>
            <w:r w:rsidRPr="00854E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ความพึงพอใจ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และผลการจัดการข้อร้องเรียนของนักศึกษา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) คณะกรรมการบริหารหลักสูตรฯ ร่วมประชุมทบทวนปัญหาและวางแผนการจัดการข้อร้องเรียนของนักศึกษา และความพึงพอใจของนักศึกษาต่อหลักสูตร ด้านจัด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กิจกรรมพัฒนาความรู้และประสบการณ์ทางด้านวิชาการ/วิชาชีพแก่นักศึกษา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ด้วยการแต่งตั้งคณะกรรมการภายในหลักสูตรเพื่อจัดการกับข้อร้องเรียนดังกล่าว</w:t>
            </w:r>
          </w:p>
          <w:p w:rsidR="000B55CE" w:rsidRPr="00854ED6" w:rsidRDefault="000B55CE" w:rsidP="00F41871">
            <w:pPr>
              <w:ind w:left="-108"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หลักสูตรได้นำแบบสอบถามความพึงพอใจของนักศึกษาต่อการบริหาร </w:t>
            </w:r>
          </w:p>
          <w:p w:rsidR="000B55CE" w:rsidRPr="00854ED6" w:rsidRDefault="000B55CE" w:rsidP="00F41871">
            <w:pPr>
              <w:ind w:left="-108"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หลักสูตร นำมาใช้ทำการประเมิน โดยประเมินทั้งหมด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ด้าน ได้แก่</w:t>
            </w:r>
          </w:p>
          <w:p w:rsidR="000B55CE" w:rsidRPr="00854ED6" w:rsidRDefault="000B55CE" w:rsidP="00F41871">
            <w:pPr>
              <w:ind w:left="-10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1) ด้านหลักสูตร</w:t>
            </w:r>
          </w:p>
          <w:p w:rsidR="000B55CE" w:rsidRPr="00854ED6" w:rsidRDefault="000B55CE" w:rsidP="00F41871">
            <w:pPr>
              <w:ind w:left="-10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2) ด้านกระบวนการคัดเลือกนักศึกษา</w:t>
            </w:r>
          </w:p>
          <w:p w:rsidR="000B55CE" w:rsidRPr="00854ED6" w:rsidRDefault="000B55CE" w:rsidP="00F41871">
            <w:pPr>
              <w:ind w:left="-1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3) ด้านอาจารย์ผู้สอน</w:t>
            </w:r>
          </w:p>
          <w:p w:rsidR="000B55CE" w:rsidRPr="00854ED6" w:rsidRDefault="000B55CE" w:rsidP="00F41871">
            <w:pPr>
              <w:ind w:left="-1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4) ด้านสภาพแวดล้อมการจัดการเรียนรู้</w:t>
            </w:r>
          </w:p>
          <w:p w:rsidR="000B55CE" w:rsidRPr="00854ED6" w:rsidRDefault="000B55CE" w:rsidP="00F41871">
            <w:pPr>
              <w:ind w:left="-1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5) ด้านการจัดการเรียนการสอน</w:t>
            </w:r>
          </w:p>
          <w:p w:rsidR="000B55CE" w:rsidRPr="00854ED6" w:rsidRDefault="000B55CE" w:rsidP="00F41871">
            <w:pPr>
              <w:ind w:left="-1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               6)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ด้านการวัดและประเมินผล</w:t>
            </w:r>
          </w:p>
          <w:p w:rsidR="000B55CE" w:rsidRPr="00854ED6" w:rsidRDefault="000B55CE" w:rsidP="00F41871">
            <w:pPr>
              <w:ind w:left="-1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               7)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ด้านการพัฒนาคุณลักษณะของนักศึกษา </w:t>
            </w:r>
          </w:p>
          <w:p w:rsidR="000B55CE" w:rsidRPr="00854ED6" w:rsidRDefault="000B55CE" w:rsidP="00F41871">
            <w:pPr>
              <w:ind w:left="-108" w:firstLine="709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นอกจากนี้หลักสูตรสาขาวิชาได้สนับสนุนให้นักศึกษาส่งผลงานเข้าร่วมในโครงการ สัปดาห์วิชาการ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"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ศรีวิชัยแฟร์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60"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ผลงาน </w:t>
            </w:r>
          </w:p>
          <w:p w:rsidR="000B55CE" w:rsidRPr="00854ED6" w:rsidRDefault="000B55CE" w:rsidP="00F41871">
            <w:pPr>
              <w:pStyle w:val="af7"/>
              <w:spacing w:after="0" w:line="240" w:lineRule="auto"/>
              <w:ind w:left="318" w:firstLine="31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สรุปผลของแบบสำรวจความพึงพอใจของนักเรียนต่อการบริหารหลักสูตร </w:t>
            </w:r>
          </w:p>
          <w:p w:rsidR="000B55CE" w:rsidRPr="00854ED6" w:rsidRDefault="000B55CE" w:rsidP="00F41871">
            <w:pPr>
              <w:pStyle w:val="af7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โดยภาพรวมนักศึกษามีความพึงพอใจต่อการบริหารหลักสูตร คะแนนเฉลี่ยเท่ากับ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4.25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อยู่ในระดับมาก  โดยมีรายละเอียดแต่ละด้านดังนี้ ตามตารางดังต่อไปนี้</w:t>
            </w:r>
          </w:p>
          <w:p w:rsidR="000B55CE" w:rsidRPr="00854ED6" w:rsidRDefault="000B55CE" w:rsidP="00F41871">
            <w:pPr>
              <w:pStyle w:val="af7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pStyle w:val="af7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pStyle w:val="af7"/>
              <w:spacing w:after="0" w:line="240" w:lineRule="auto"/>
              <w:ind w:left="0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ตารางแบบสำรวจความพึงพอใจของนักเรียนต่อการบริหารหลักสูตร</w:t>
            </w:r>
          </w:p>
          <w:p w:rsidR="000B55CE" w:rsidRPr="00854ED6" w:rsidRDefault="000B55CE" w:rsidP="00F41871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  <w:tbl>
            <w:tblPr>
              <w:tblW w:w="6935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4536"/>
              <w:gridCol w:w="992"/>
              <w:gridCol w:w="1407"/>
            </w:tblGrid>
            <w:tr w:rsidR="000B55CE" w:rsidRPr="00854ED6" w:rsidTr="00F41871">
              <w:trPr>
                <w:jc w:val="center"/>
              </w:trPr>
              <w:tc>
                <w:tcPr>
                  <w:tcW w:w="4536" w:type="dxa"/>
                </w:tcPr>
                <w:p w:rsidR="000B55CE" w:rsidRPr="00854ED6" w:rsidRDefault="000B55CE" w:rsidP="00F41871">
                  <w:pPr>
                    <w:ind w:left="-108" w:firstLine="108"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lastRenderedPageBreak/>
                    <w:t>ความพึงพอใจของนักเรียนต่อการบริหารหลักสูตร</w:t>
                  </w:r>
                </w:p>
              </w:tc>
              <w:tc>
                <w:tcPr>
                  <w:tcW w:w="992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2558</w:t>
                  </w:r>
                </w:p>
              </w:tc>
              <w:tc>
                <w:tcPr>
                  <w:tcW w:w="1407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2559</w:t>
                  </w:r>
                </w:p>
              </w:tc>
            </w:tr>
            <w:tr w:rsidR="000B55CE" w:rsidRPr="00854ED6" w:rsidTr="00F41871">
              <w:trPr>
                <w:jc w:val="center"/>
              </w:trPr>
              <w:tc>
                <w:tcPr>
                  <w:tcW w:w="4536" w:type="dxa"/>
                </w:tcPr>
                <w:p w:rsidR="000B55CE" w:rsidRPr="00854ED6" w:rsidRDefault="000B55CE" w:rsidP="00F41871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1) ด้านหลักสูตร</w:t>
                  </w:r>
                </w:p>
              </w:tc>
              <w:tc>
                <w:tcPr>
                  <w:tcW w:w="992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4.19</w:t>
                  </w:r>
                </w:p>
              </w:tc>
              <w:tc>
                <w:tcPr>
                  <w:tcW w:w="1407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4.22</w:t>
                  </w:r>
                </w:p>
              </w:tc>
            </w:tr>
            <w:tr w:rsidR="000B55CE" w:rsidRPr="00854ED6" w:rsidTr="00F41871">
              <w:trPr>
                <w:jc w:val="center"/>
              </w:trPr>
              <w:tc>
                <w:tcPr>
                  <w:tcW w:w="4536" w:type="dxa"/>
                </w:tcPr>
                <w:p w:rsidR="000B55CE" w:rsidRPr="00854ED6" w:rsidRDefault="000B55CE" w:rsidP="00F41871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2) ด้านกระบวนการคัดเลือกนักศึกษา</w:t>
                  </w:r>
                </w:p>
              </w:tc>
              <w:tc>
                <w:tcPr>
                  <w:tcW w:w="992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4.12</w:t>
                  </w:r>
                </w:p>
              </w:tc>
              <w:tc>
                <w:tcPr>
                  <w:tcW w:w="1407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4.13</w:t>
                  </w:r>
                </w:p>
              </w:tc>
            </w:tr>
            <w:tr w:rsidR="000B55CE" w:rsidRPr="00854ED6" w:rsidTr="00F41871">
              <w:trPr>
                <w:jc w:val="center"/>
              </w:trPr>
              <w:tc>
                <w:tcPr>
                  <w:tcW w:w="4536" w:type="dxa"/>
                </w:tcPr>
                <w:p w:rsidR="000B55CE" w:rsidRPr="00854ED6" w:rsidRDefault="000B55CE" w:rsidP="00F41871">
                  <w:pP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3) ด้านอาจารย์ผู้สอน</w:t>
                  </w:r>
                </w:p>
              </w:tc>
              <w:tc>
                <w:tcPr>
                  <w:tcW w:w="992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4.22</w:t>
                  </w:r>
                </w:p>
              </w:tc>
              <w:tc>
                <w:tcPr>
                  <w:tcW w:w="1407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4.25</w:t>
                  </w:r>
                </w:p>
              </w:tc>
            </w:tr>
            <w:tr w:rsidR="000B55CE" w:rsidRPr="00854ED6" w:rsidTr="00F41871">
              <w:trPr>
                <w:jc w:val="center"/>
              </w:trPr>
              <w:tc>
                <w:tcPr>
                  <w:tcW w:w="4536" w:type="dxa"/>
                </w:tcPr>
                <w:p w:rsidR="000B55CE" w:rsidRPr="00854ED6" w:rsidRDefault="000B55CE" w:rsidP="00F41871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4) ด้านสภาพแวดล้อมการจัดการเรียนรู้</w:t>
                  </w:r>
                </w:p>
              </w:tc>
              <w:tc>
                <w:tcPr>
                  <w:tcW w:w="992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4.16</w:t>
                  </w:r>
                </w:p>
              </w:tc>
              <w:tc>
                <w:tcPr>
                  <w:tcW w:w="1407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4.18</w:t>
                  </w:r>
                </w:p>
              </w:tc>
            </w:tr>
            <w:tr w:rsidR="000B55CE" w:rsidRPr="00854ED6" w:rsidTr="00F41871">
              <w:trPr>
                <w:jc w:val="center"/>
              </w:trPr>
              <w:tc>
                <w:tcPr>
                  <w:tcW w:w="4536" w:type="dxa"/>
                </w:tcPr>
                <w:p w:rsidR="000B55CE" w:rsidRPr="00854ED6" w:rsidRDefault="000B55CE" w:rsidP="00F41871">
                  <w:pPr>
                    <w:ind w:left="-108"/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5) ด้านการจัดการเรียนการสอน</w:t>
                  </w:r>
                </w:p>
              </w:tc>
              <w:tc>
                <w:tcPr>
                  <w:tcW w:w="992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4.23</w:t>
                  </w:r>
                </w:p>
              </w:tc>
              <w:tc>
                <w:tcPr>
                  <w:tcW w:w="1407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4.26</w:t>
                  </w:r>
                </w:p>
              </w:tc>
            </w:tr>
            <w:tr w:rsidR="000B55CE" w:rsidRPr="00854ED6" w:rsidTr="00F41871">
              <w:trPr>
                <w:jc w:val="center"/>
              </w:trPr>
              <w:tc>
                <w:tcPr>
                  <w:tcW w:w="4536" w:type="dxa"/>
                </w:tcPr>
                <w:p w:rsidR="000B55CE" w:rsidRPr="00854ED6" w:rsidRDefault="000B55CE" w:rsidP="00F41871">
                  <w:pP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6) </w:t>
                  </w: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ด้านการวัดและประเมินผล</w:t>
                  </w:r>
                </w:p>
              </w:tc>
              <w:tc>
                <w:tcPr>
                  <w:tcW w:w="992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4.10</w:t>
                  </w:r>
                </w:p>
              </w:tc>
              <w:tc>
                <w:tcPr>
                  <w:tcW w:w="1407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4.17</w:t>
                  </w:r>
                </w:p>
              </w:tc>
            </w:tr>
            <w:tr w:rsidR="000B55CE" w:rsidRPr="00854ED6" w:rsidTr="00F41871">
              <w:trPr>
                <w:jc w:val="center"/>
              </w:trPr>
              <w:tc>
                <w:tcPr>
                  <w:tcW w:w="4536" w:type="dxa"/>
                </w:tcPr>
                <w:p w:rsidR="000B55CE" w:rsidRPr="00854ED6" w:rsidRDefault="000B55CE" w:rsidP="00F41871">
                  <w:pP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7) </w:t>
                  </w: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ด้านการพัฒนาคุณลักษณะของนักศึกษา</w:t>
                  </w:r>
                </w:p>
              </w:tc>
              <w:tc>
                <w:tcPr>
                  <w:tcW w:w="992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4.28</w:t>
                  </w:r>
                </w:p>
              </w:tc>
              <w:tc>
                <w:tcPr>
                  <w:tcW w:w="1407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4.58</w:t>
                  </w:r>
                </w:p>
              </w:tc>
            </w:tr>
            <w:tr w:rsidR="000B55CE" w:rsidRPr="00854ED6" w:rsidTr="00F41871">
              <w:trPr>
                <w:jc w:val="center"/>
              </w:trPr>
              <w:tc>
                <w:tcPr>
                  <w:tcW w:w="4536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ค่าเฉลี่ยรวมทุกด้าน</w:t>
                  </w:r>
                </w:p>
              </w:tc>
              <w:tc>
                <w:tcPr>
                  <w:tcW w:w="992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4.19</w:t>
                  </w:r>
                </w:p>
              </w:tc>
              <w:tc>
                <w:tcPr>
                  <w:tcW w:w="1407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4ED6">
                    <w:rPr>
                      <w:rFonts w:ascii="TH SarabunPSK" w:hAnsi="TH SarabunPSK" w:cs="TH SarabunPSK"/>
                      <w:sz w:val="32"/>
                      <w:szCs w:val="32"/>
                    </w:rPr>
                    <w:t>4.25</w:t>
                  </w:r>
                </w:p>
              </w:tc>
            </w:tr>
          </w:tbl>
          <w:p w:rsidR="000B55CE" w:rsidRPr="00854ED6" w:rsidRDefault="000B55CE" w:rsidP="00F41871">
            <w:pPr>
              <w:ind w:left="-108" w:firstLine="993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-108" w:firstLine="993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ผลจากที่หลักสูตรสาขาวิชาได้ส่งผลงานนักศึกษาเข้าร่วมในโครงการ สัปดาห์วิชาการ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"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ศรีวิชัยแฟร์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60"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ผลงาน ปรากฏว่า ได้รับรางวัล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รางวัล ดังต่อไปนี้</w:t>
            </w:r>
          </w:p>
          <w:p w:rsidR="000B55CE" w:rsidRPr="00854ED6" w:rsidRDefault="000B55CE" w:rsidP="00F41871">
            <w:pPr>
              <w:ind w:firstLine="885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ได้รับรางวัลชนะเลิศ ในด้าน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การประกวดข้อเสนอโครงการงานนวัตกรรมสิ่งประดิษฐ์คิดค้น ระดับอุดมศึกษาเขตภาคใต้ ด้านวิศวกรรมศาสตร์</w:t>
            </w:r>
          </w:p>
          <w:p w:rsidR="000B55CE" w:rsidRPr="00854ED6" w:rsidRDefault="000B55CE" w:rsidP="00F41871">
            <w:pPr>
              <w:ind w:firstLine="885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- ได้รับรางวัลชนะเลิศ ในด้าน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การประกวดข้อเสนอโครงการงาน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วัตกรรมสิ่งประดิษฐ์คิดค้น ระดับอุดมศึกษาเขตภาคใต้  ด้านพลังงานและสิ่งแวดล้อม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0B55CE" w:rsidRPr="00854ED6" w:rsidRDefault="000B55CE" w:rsidP="00F41871">
            <w:pPr>
              <w:ind w:firstLine="885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- ได้รับรางวัลชนะเลิศ ในด้านสิ่งประดิษฐ์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โครง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งาน 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สิ่งประดิษฐ์คิดค้น ระดับอุดมศึกษาเขตภาคใต้  ด้านพลังงานและสิ่งแวดล้อม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0B55CE" w:rsidRPr="00854ED6" w:rsidRDefault="000B55CE" w:rsidP="00F41871">
            <w:pPr>
              <w:ind w:left="-1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ในส่วนของข้อร้องเรียนของนักศึกษา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มีอะไรบ้าง/ไม่มี และถ้ามีควรทำอย่างไร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0B55CE" w:rsidRPr="00854ED6" w:rsidRDefault="000B55CE" w:rsidP="00F41871">
            <w:pPr>
              <w:pStyle w:val="af7"/>
              <w:spacing w:after="0" w:line="240" w:lineRule="auto"/>
              <w:ind w:left="34" w:firstLine="28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)อาจารย์ประจำหลักสูตรร่วมประชุม ครั้งที่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เพื่อสรุปผลและทบทวน เพื่อปรับปรุงแผนการบริหารหลักสูตรตามข้อเสนอแนะของนักศึกษา ในปีการศึกษา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2559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นั้น ไม่มีข้อร้องเรียนจากนักศึกษา แต่หลักสูตรฯ ได้ดำเนินการเพื่อให้นักศึกษาได้รับการจัดการศึกษาที่มีคุณภาพ ดังนี้</w:t>
            </w:r>
          </w:p>
          <w:p w:rsidR="000B55CE" w:rsidRPr="00854ED6" w:rsidRDefault="000B55CE" w:rsidP="00F41871">
            <w:pPr>
              <w:pStyle w:val="af7"/>
              <w:spacing w:after="0" w:line="240" w:lineRule="auto"/>
              <w:ind w:left="658" w:hanging="34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sym w:font="Wingdings" w:char="F0D8"/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ด้านจัด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การบริการด้านกายภาพ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มอบอาจารย์แต่ละท่านดูแลเครื่องมือ อุปกรณ์สำหรับการเรียนการสอนพร้อมใช้งาน</w:t>
            </w:r>
          </w:p>
          <w:p w:rsidR="000B55CE" w:rsidRPr="00854ED6" w:rsidRDefault="000B55CE" w:rsidP="00F41871">
            <w:pPr>
              <w:pStyle w:val="af7"/>
              <w:spacing w:after="0" w:line="240" w:lineRule="auto"/>
              <w:ind w:left="658" w:hanging="34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sz w:val="32"/>
                <w:szCs w:val="32"/>
                <w:cs/>
              </w:rPr>
              <w:tab/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sym w:font="Wingdings" w:char="F0D8"/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ด้านการให้</w:t>
            </w:r>
            <w:r w:rsidRPr="00854E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คำปรึกษาทางวิชาการและแนะแนวการใช้ชีวิต ฯลฯ</w:t>
            </w:r>
            <w:r w:rsidRPr="00854E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กิจกรรมแนะนำหลักสูตรวิศวกรรมอิเล็กทรอนิกส์และโทรคมนาคม</w:t>
            </w:r>
          </w:p>
          <w:p w:rsidR="000B55CE" w:rsidRPr="00854ED6" w:rsidRDefault="000B55CE" w:rsidP="00F41871">
            <w:pPr>
              <w:pStyle w:val="af7"/>
              <w:spacing w:after="0" w:line="240" w:lineRule="auto"/>
              <w:ind w:left="658" w:hanging="34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sym w:font="Wingdings" w:char="F0D8"/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ด้านการจัด</w:t>
            </w:r>
            <w:r w:rsidRPr="00854E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บริการข้อมูลข่าวสารที่เป็นประโยชน์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ประกาศช่องทางการรับข่าวสาร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facebook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Line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กลุ่มเฉพาะ นศ. แต่ละรุ่น</w:t>
            </w:r>
          </w:p>
          <w:p w:rsidR="000B55CE" w:rsidRPr="00854ED6" w:rsidRDefault="000B55CE" w:rsidP="00F41871">
            <w:pPr>
              <w:pStyle w:val="af7"/>
              <w:spacing w:after="0" w:line="240" w:lineRule="auto"/>
              <w:ind w:left="658" w:hanging="34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sym w:font="Wingdings" w:char="F0D8"/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ด้านจัด</w:t>
            </w:r>
            <w:r w:rsidRPr="00854E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กิจกรรมพัฒนาความรู้และประสบการณ์ทางด้านวิชาการ/วิชาชีพแก่นักศึกษา</w:t>
            </w:r>
          </w:p>
          <w:p w:rsidR="000B55CE" w:rsidRPr="00854ED6" w:rsidRDefault="000B55CE" w:rsidP="00F4187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4ED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ตารางแสดงแนวโน้มความพึงพอใจและผลการจัดการข้อร้องเรียนของนักศึกษา</w:t>
            </w:r>
          </w:p>
          <w:tbl>
            <w:tblPr>
              <w:tblW w:w="71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872"/>
              <w:gridCol w:w="1134"/>
              <w:gridCol w:w="1134"/>
              <w:gridCol w:w="1134"/>
              <w:gridCol w:w="850"/>
              <w:gridCol w:w="993"/>
            </w:tblGrid>
            <w:tr w:rsidR="000B55CE" w:rsidRPr="00854ED6" w:rsidTr="00F41871">
              <w:tc>
                <w:tcPr>
                  <w:tcW w:w="1872" w:type="dxa"/>
                  <w:shd w:val="clear" w:color="auto" w:fill="FFFFCC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</w:pPr>
                  <w:r w:rsidRPr="00854ED6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>รายการ</w:t>
                  </w:r>
                </w:p>
              </w:tc>
              <w:tc>
                <w:tcPr>
                  <w:tcW w:w="1134" w:type="dxa"/>
                  <w:shd w:val="clear" w:color="auto" w:fill="FFFFCC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854ED6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>ปีการศึกษา ....</w:t>
                  </w:r>
                </w:p>
                <w:p w:rsidR="000B55CE" w:rsidRPr="00854ED6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854ED6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>(คะแนน</w:t>
                  </w:r>
                </w:p>
                <w:p w:rsidR="000B55CE" w:rsidRPr="00854ED6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</w:pPr>
                  <w:r w:rsidRPr="00854ED6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lastRenderedPageBreak/>
                    <w:t>เต็ม 5)</w:t>
                  </w:r>
                </w:p>
              </w:tc>
              <w:tc>
                <w:tcPr>
                  <w:tcW w:w="1134" w:type="dxa"/>
                  <w:shd w:val="clear" w:color="auto" w:fill="FFFFCC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854ED6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lastRenderedPageBreak/>
                    <w:t xml:space="preserve">ปีการศึกษา </w:t>
                  </w:r>
                  <w:r w:rsidRPr="00854ED6"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  <w:t>2558</w:t>
                  </w:r>
                </w:p>
                <w:p w:rsidR="000B55CE" w:rsidRPr="00854ED6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854ED6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>(คะแนน</w:t>
                  </w:r>
                </w:p>
                <w:p w:rsidR="000B55CE" w:rsidRPr="00854ED6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</w:pPr>
                  <w:r w:rsidRPr="00854ED6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lastRenderedPageBreak/>
                    <w:t>เต็ม 5)</w:t>
                  </w:r>
                </w:p>
              </w:tc>
              <w:tc>
                <w:tcPr>
                  <w:tcW w:w="1134" w:type="dxa"/>
                  <w:shd w:val="clear" w:color="auto" w:fill="FFFFCC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854ED6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lastRenderedPageBreak/>
                    <w:t>ปีการศึกษา</w:t>
                  </w:r>
                  <w:r w:rsidRPr="00854ED6"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  <w:t>2559</w:t>
                  </w:r>
                </w:p>
                <w:p w:rsidR="000B55CE" w:rsidRPr="00854ED6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854ED6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>(ปีประเมิน)</w:t>
                  </w:r>
                </w:p>
                <w:p w:rsidR="000B55CE" w:rsidRPr="00854ED6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854ED6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lastRenderedPageBreak/>
                    <w:t>(คะแนน</w:t>
                  </w:r>
                </w:p>
                <w:p w:rsidR="000B55CE" w:rsidRPr="00854ED6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</w:pPr>
                  <w:r w:rsidRPr="00854ED6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t>เต็ม 5)</w:t>
                  </w:r>
                </w:p>
              </w:tc>
              <w:tc>
                <w:tcPr>
                  <w:tcW w:w="850" w:type="dxa"/>
                  <w:shd w:val="clear" w:color="auto" w:fill="FFFFCC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854ED6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lastRenderedPageBreak/>
                    <w:t>สถานะการเปลี่ยน</w:t>
                  </w:r>
                  <w:r w:rsidRPr="00854ED6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lastRenderedPageBreak/>
                    <w:t>แปลง</w:t>
                  </w:r>
                </w:p>
              </w:tc>
              <w:tc>
                <w:tcPr>
                  <w:tcW w:w="993" w:type="dxa"/>
                  <w:shd w:val="clear" w:color="auto" w:fill="FFFFCC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8"/>
                    </w:rPr>
                  </w:pPr>
                  <w:r w:rsidRPr="00854ED6">
                    <w:rPr>
                      <w:rFonts w:ascii="TH SarabunPSK" w:eastAsia="Calibri" w:hAnsi="TH SarabunPSK" w:cs="TH SarabunPSK"/>
                      <w:b/>
                      <w:bCs/>
                      <w:sz w:val="28"/>
                      <w:cs/>
                    </w:rPr>
                    <w:lastRenderedPageBreak/>
                    <w:t>อัตราการคงอยู่ (ร้อยละ)</w:t>
                  </w:r>
                </w:p>
              </w:tc>
            </w:tr>
            <w:tr w:rsidR="000B55CE" w:rsidRPr="00854ED6" w:rsidTr="00F41871">
              <w:tc>
                <w:tcPr>
                  <w:tcW w:w="1872" w:type="dxa"/>
                </w:tcPr>
                <w:p w:rsidR="000B55CE" w:rsidRPr="00854ED6" w:rsidRDefault="000B55CE" w:rsidP="00F41871">
                  <w:pPr>
                    <w:rPr>
                      <w:rFonts w:ascii="TH SarabunPSK" w:eastAsia="Calibri" w:hAnsi="TH SarabunPSK" w:cs="TH SarabunPSK"/>
                      <w:sz w:val="28"/>
                      <w:cs/>
                    </w:rPr>
                  </w:pPr>
                  <w:r w:rsidRPr="00854ED6">
                    <w:rPr>
                      <w:rFonts w:ascii="TH SarabunPSK" w:eastAsia="Calibri" w:hAnsi="TH SarabunPSK" w:cs="TH SarabunPSK"/>
                      <w:sz w:val="28"/>
                      <w:cs/>
                    </w:rPr>
                    <w:lastRenderedPageBreak/>
                    <w:t>ความพึงพอใจและผลการจัดการข้อร้องเรียนของนักศึกษา</w:t>
                  </w:r>
                </w:p>
              </w:tc>
              <w:tc>
                <w:tcPr>
                  <w:tcW w:w="1134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sz w:val="28"/>
                    </w:rPr>
                  </w:pPr>
                  <w:r w:rsidRPr="00854ED6">
                    <w:rPr>
                      <w:rFonts w:ascii="TH SarabunPSK" w:eastAsia="Calibri" w:hAnsi="TH SarabunPSK" w:cs="TH SarabunPSK"/>
                      <w:sz w:val="28"/>
                    </w:rPr>
                    <w:t>4.19</w:t>
                  </w:r>
                </w:p>
              </w:tc>
              <w:tc>
                <w:tcPr>
                  <w:tcW w:w="1134" w:type="dxa"/>
                  <w:vAlign w:val="center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eastAsia="Calibri" w:hAnsi="TH SarabunPSK" w:cs="TH SarabunPSK" w:hint="cs"/>
                      <w:sz w:val="28"/>
                      <w:cs/>
                    </w:rPr>
                  </w:pPr>
                  <w:r w:rsidRPr="00854ED6">
                    <w:rPr>
                      <w:rFonts w:ascii="TH SarabunPSK" w:eastAsia="Calibri" w:hAnsi="TH SarabunPSK" w:cs="TH SarabunPSK" w:hint="cs"/>
                      <w:sz w:val="28"/>
                      <w:cs/>
                    </w:rPr>
                    <w:t>4.25</w:t>
                  </w:r>
                </w:p>
              </w:tc>
              <w:tc>
                <w:tcPr>
                  <w:tcW w:w="850" w:type="dxa"/>
                  <w:vAlign w:val="center"/>
                </w:tcPr>
                <w:p w:rsidR="000B55CE" w:rsidRPr="00854ED6" w:rsidRDefault="000B55CE" w:rsidP="00F41871">
                  <w:pPr>
                    <w:ind w:left="-108" w:right="-108"/>
                    <w:jc w:val="center"/>
                    <w:rPr>
                      <w:rFonts w:ascii="TH SarabunPSK" w:eastAsia="Calibri" w:hAnsi="TH SarabunPSK" w:cs="TH SarabunPSK"/>
                      <w:sz w:val="28"/>
                    </w:rPr>
                  </w:pPr>
                  <w:r w:rsidRPr="00854ED6">
                    <w:rPr>
                      <w:rFonts w:ascii="TH SarabunPSK" w:eastAsia="Calibri" w:hAnsi="TH SarabunPSK" w:cs="TH SarabunPSK" w:hint="cs"/>
                      <w:sz w:val="28"/>
                      <w:cs/>
                    </w:rPr>
                    <w:t>เพิ่มขึ้น</w:t>
                  </w:r>
                </w:p>
              </w:tc>
              <w:tc>
                <w:tcPr>
                  <w:tcW w:w="993" w:type="dxa"/>
                </w:tcPr>
                <w:p w:rsidR="000B55CE" w:rsidRPr="00854ED6" w:rsidRDefault="000B55CE" w:rsidP="00F41871">
                  <w:pPr>
                    <w:jc w:val="center"/>
                    <w:rPr>
                      <w:rFonts w:ascii="TH SarabunPSK" w:eastAsia="Calibri" w:hAnsi="TH SarabunPSK" w:cs="TH SarabunPSK"/>
                      <w:sz w:val="28"/>
                      <w:cs/>
                    </w:rPr>
                  </w:pPr>
                  <w:r w:rsidRPr="00854ED6">
                    <w:rPr>
                      <w:rFonts w:ascii="TH SarabunPSK" w:eastAsia="Calibri" w:hAnsi="TH SarabunPSK" w:cs="TH SarabunPSK"/>
                      <w:sz w:val="28"/>
                      <w:cs/>
                    </w:rPr>
                    <w:t>ปีประเมินเทียบกับปีที่ผ่านมา</w:t>
                  </w:r>
                </w:p>
              </w:tc>
            </w:tr>
          </w:tbl>
          <w:p w:rsidR="000B55CE" w:rsidRPr="00854ED6" w:rsidRDefault="000B55CE" w:rsidP="00F41871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ET 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3.2-3-1แบบสอบถามความพึงพอใจนักศึกษาต่อการบริหารหลักสูตร</w:t>
            </w:r>
          </w:p>
          <w:p w:rsidR="000B55CE" w:rsidRPr="00854ED6" w:rsidRDefault="000B55CE" w:rsidP="00F41871">
            <w:pPr>
              <w:rPr>
                <w:rFonts w:ascii="TH SarabunPSK" w:hAnsi="TH SarabunPSK" w:cs="TH SarabunPSK" w:hint="cs"/>
                <w:sz w:val="28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 w:hint="cs"/>
                <w:sz w:val="28"/>
              </w:rPr>
            </w:pPr>
          </w:p>
          <w:p w:rsidR="000B55CE" w:rsidRPr="00854ED6" w:rsidRDefault="000B55CE" w:rsidP="00F41871">
            <w:pPr>
              <w:rPr>
                <w:rFonts w:ascii="TH SarabunPSK" w:hAnsi="TH SarabunPSK" w:cs="TH SarabunPSK" w:hint="cs"/>
                <w:sz w:val="28"/>
                <w:cs/>
              </w:rPr>
            </w:pPr>
            <w:r w:rsidRPr="00854ED6">
              <w:rPr>
                <w:rFonts w:ascii="TH SarabunPSK" w:hAnsi="TH SarabunPSK" w:cs="TH SarabunPSK"/>
                <w:sz w:val="28"/>
              </w:rPr>
              <w:t xml:space="preserve">ET </w:t>
            </w:r>
            <w:r w:rsidRPr="00854ED6">
              <w:rPr>
                <w:rFonts w:ascii="TH SarabunPSK" w:hAnsi="TH SarabunPSK" w:cs="TH SarabunPSK" w:hint="cs"/>
                <w:sz w:val="28"/>
                <w:cs/>
              </w:rPr>
              <w:t>3.2-3-2</w:t>
            </w:r>
            <w:r w:rsidRPr="00854ED6"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  <w:r w:rsidRPr="00854ED6">
              <w:rPr>
                <w:rFonts w:ascii="TH SarabunPSK" w:hAnsi="TH SarabunPSK" w:cs="TH SarabunPSK"/>
                <w:sz w:val="28"/>
                <w:cs/>
              </w:rPr>
              <w:t>เกียรติบัตร</w:t>
            </w:r>
            <w:r w:rsidRPr="00854ED6">
              <w:rPr>
                <w:rFonts w:ascii="TH SarabunPSK" w:hAnsi="TH SarabunPSK" w:cs="TH SarabunPSK" w:hint="cs"/>
                <w:sz w:val="28"/>
                <w:cs/>
              </w:rPr>
              <w:t xml:space="preserve">การเข้าร่วม </w:t>
            </w:r>
            <w:r w:rsidRPr="00854ED6">
              <w:rPr>
                <w:rFonts w:ascii="TH SarabunPSK" w:hAnsi="TH SarabunPSK" w:cs="TH SarabunPSK"/>
                <w:sz w:val="28"/>
                <w:cs/>
              </w:rPr>
              <w:t>ศรีวิชัยแฟร์</w:t>
            </w:r>
            <w:r w:rsidRPr="00854ED6">
              <w:rPr>
                <w:rFonts w:ascii="TH SarabunPSK" w:hAnsi="TH SarabunPSK" w:cs="TH SarabunPSK"/>
                <w:sz w:val="28"/>
              </w:rPr>
              <w:t>"</w:t>
            </w:r>
            <w:r w:rsidRPr="00854ED6">
              <w:rPr>
                <w:rFonts w:ascii="TH SarabunPSK" w:hAnsi="TH SarabunPSK" w:cs="TH SarabunPSK"/>
                <w:sz w:val="28"/>
                <w:cs/>
              </w:rPr>
              <w:t xml:space="preserve"> ประจำปี 2560</w:t>
            </w:r>
          </w:p>
          <w:p w:rsidR="000B55CE" w:rsidRPr="00854ED6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:rsidR="000B55CE" w:rsidRPr="00854ED6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4ED6">
        <w:rPr>
          <w:rFonts w:ascii="TH SarabunPSK" w:hAnsi="TH SarabunPSK" w:cs="TH SarabunPSK"/>
          <w:sz w:val="32"/>
          <w:szCs w:val="32"/>
          <w:cs/>
        </w:rPr>
        <w:lastRenderedPageBreak/>
        <w:t xml:space="preserve">เป้าหมายของปีนี้ </w:t>
      </w:r>
      <w:r w:rsidRPr="00854ED6">
        <w:rPr>
          <w:rFonts w:ascii="TH SarabunPSK" w:hAnsi="TH SarabunPSK" w:cs="TH SarabunPSK"/>
          <w:sz w:val="32"/>
          <w:szCs w:val="32"/>
        </w:rPr>
        <w:tab/>
        <w:t>:3.0</w:t>
      </w:r>
      <w:r w:rsidRPr="00854ED6">
        <w:rPr>
          <w:rFonts w:ascii="TH SarabunPSK" w:hAnsi="TH SarabunPSK" w:cs="TH SarabunPSK"/>
          <w:sz w:val="32"/>
          <w:szCs w:val="32"/>
          <w:cs/>
        </w:rPr>
        <w:t xml:space="preserve">  คะแนน</w:t>
      </w:r>
      <w:r w:rsidRPr="00854ED6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ผลการประเมินตนเองครั้งนี้ </w:t>
      </w:r>
      <w:r w:rsidRPr="00854ED6">
        <w:rPr>
          <w:rFonts w:ascii="TH SarabunPSK" w:hAnsi="TH SarabunPSK" w:cs="TH SarabunPSK"/>
          <w:sz w:val="32"/>
          <w:szCs w:val="32"/>
        </w:rPr>
        <w:tab/>
        <w:t>: 3.0</w:t>
      </w:r>
      <w:r w:rsidRPr="00854ED6">
        <w:rPr>
          <w:rFonts w:ascii="TH SarabunPSK" w:hAnsi="TH SarabunPSK" w:cs="TH SarabunPSK"/>
          <w:sz w:val="32"/>
          <w:szCs w:val="32"/>
          <w:cs/>
        </w:rPr>
        <w:t xml:space="preserve">  คะแนน</w:t>
      </w:r>
    </w:p>
    <w:p w:rsidR="000B55CE" w:rsidRPr="00854ED6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4ED6">
        <w:rPr>
          <w:rFonts w:ascii="TH SarabunPSK" w:hAnsi="TH SarabunPSK" w:cs="TH SarabunPSK"/>
          <w:sz w:val="32"/>
          <w:szCs w:val="32"/>
          <w:cs/>
        </w:rPr>
        <w:t xml:space="preserve">ผลการดำเนินงาน   </w:t>
      </w:r>
      <w:r w:rsidRPr="00854ED6">
        <w:rPr>
          <w:rFonts w:ascii="TH SarabunPSK" w:hAnsi="TH SarabunPSK" w:cs="TH SarabunPSK"/>
          <w:sz w:val="32"/>
          <w:szCs w:val="32"/>
        </w:rPr>
        <w:tab/>
      </w:r>
      <w:r w:rsidRPr="00854ED6">
        <w:rPr>
          <w:rFonts w:ascii="TH SarabunPSK" w:hAnsi="TH SarabunPSK" w:cs="TH SarabunPSK"/>
          <w:sz w:val="32"/>
          <w:szCs w:val="32"/>
        </w:rPr>
        <w:sym w:font="Wingdings 2" w:char="F052"/>
      </w:r>
      <w:r w:rsidRPr="00854ED6">
        <w:rPr>
          <w:rFonts w:ascii="TH SarabunPSK" w:hAnsi="TH SarabunPSK" w:cs="TH SarabunPSK"/>
          <w:sz w:val="32"/>
          <w:szCs w:val="32"/>
          <w:cs/>
        </w:rPr>
        <w:t xml:space="preserve"> บรรลุเป้าหมาย </w:t>
      </w:r>
      <w:r w:rsidRPr="00854ED6">
        <w:rPr>
          <w:rFonts w:ascii="TH SarabunPSK" w:hAnsi="TH SarabunPSK" w:cs="TH SarabunPSK"/>
          <w:sz w:val="32"/>
          <w:szCs w:val="32"/>
        </w:rPr>
        <w:sym w:font="Wingdings 2" w:char="F051"/>
      </w:r>
      <w:r w:rsidRPr="00854ED6">
        <w:rPr>
          <w:rFonts w:ascii="TH SarabunPSK" w:hAnsi="TH SarabunPSK" w:cs="TH SarabunPSK"/>
          <w:sz w:val="32"/>
          <w:szCs w:val="32"/>
        </w:rPr>
        <w:t>.</w:t>
      </w:r>
      <w:r w:rsidRPr="00854ED6">
        <w:rPr>
          <w:rFonts w:ascii="TH SarabunPSK" w:hAnsi="TH SarabunPSK" w:cs="TH SarabunPSK"/>
          <w:sz w:val="32"/>
          <w:szCs w:val="32"/>
          <w:cs/>
        </w:rPr>
        <w:t>ไม่บรรลุเป้าหมาย</w:t>
      </w:r>
    </w:p>
    <w:p w:rsidR="000B55CE" w:rsidRPr="00854ED6" w:rsidRDefault="000B55CE" w:rsidP="000B55CE">
      <w:pPr>
        <w:tabs>
          <w:tab w:val="left" w:pos="1080"/>
          <w:tab w:val="left" w:pos="3600"/>
          <w:tab w:val="left" w:pos="3960"/>
        </w:tabs>
        <w:spacing w:before="480"/>
        <w:rPr>
          <w:rFonts w:ascii="TH SarabunPSK" w:hAnsi="TH SarabunPSK" w:cs="TH SarabunPSK"/>
          <w:b/>
          <w:bCs/>
          <w:sz w:val="32"/>
          <w:szCs w:val="32"/>
        </w:rPr>
      </w:pPr>
      <w:r w:rsidRPr="00854ED6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สรุปผลการประเมินตนเอง องค์ประกอบที่ 3</w:t>
      </w:r>
      <w:r w:rsidRPr="00854ED6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854ED6">
        <w:rPr>
          <w:rFonts w:ascii="TH SarabunPSK" w:hAnsi="TH SarabunPSK" w:cs="TH SarabunPSK"/>
          <w:b/>
          <w:bCs/>
          <w:sz w:val="32"/>
          <w:szCs w:val="32"/>
          <w:cs/>
        </w:rPr>
        <w:t>นักศึกษา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72"/>
        <w:gridCol w:w="2289"/>
        <w:gridCol w:w="2409"/>
        <w:gridCol w:w="1800"/>
        <w:gridCol w:w="1744"/>
      </w:tblGrid>
      <w:tr w:rsidR="000B55CE" w:rsidRPr="00854ED6" w:rsidTr="00F41871">
        <w:tc>
          <w:tcPr>
            <w:tcW w:w="972" w:type="dxa"/>
            <w:tcBorders>
              <w:bottom w:val="single" w:sz="4" w:space="0" w:color="auto"/>
            </w:tcBorders>
            <w:shd w:val="clear" w:color="auto" w:fill="FFFF66"/>
          </w:tcPr>
          <w:p w:rsidR="000B55CE" w:rsidRPr="00854ED6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289" w:type="dxa"/>
            <w:tcBorders>
              <w:bottom w:val="single" w:sz="4" w:space="0" w:color="auto"/>
            </w:tcBorders>
            <w:shd w:val="clear" w:color="auto" w:fill="FFFF66"/>
          </w:tcPr>
          <w:p w:rsidR="000B55CE" w:rsidRPr="00854ED6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FFFF66"/>
          </w:tcPr>
          <w:p w:rsidR="000B55CE" w:rsidRPr="00854ED6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66"/>
          </w:tcPr>
          <w:p w:rsidR="000B55CE" w:rsidRPr="00854ED6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คะแนนการประเมิน</w:t>
            </w:r>
          </w:p>
        </w:tc>
        <w:tc>
          <w:tcPr>
            <w:tcW w:w="1744" w:type="dxa"/>
            <w:tcBorders>
              <w:bottom w:val="single" w:sz="4" w:space="0" w:color="auto"/>
            </w:tcBorders>
            <w:shd w:val="clear" w:color="auto" w:fill="FFFF66"/>
          </w:tcPr>
          <w:p w:rsidR="000B55CE" w:rsidRPr="00854ED6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B55CE" w:rsidRPr="00FD5588" w:rsidTr="00F41871">
        <w:tc>
          <w:tcPr>
            <w:tcW w:w="972" w:type="dxa"/>
            <w:tcBorders>
              <w:bottom w:val="dotted" w:sz="4" w:space="0" w:color="auto"/>
            </w:tcBorders>
            <w:vAlign w:val="center"/>
          </w:tcPr>
          <w:p w:rsidR="000B55CE" w:rsidRPr="00FD5588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/>
                <w:color w:val="FF0000"/>
                <w:spacing w:val="-4"/>
                <w:sz w:val="32"/>
                <w:szCs w:val="32"/>
                <w:cs/>
              </w:rPr>
              <w:t>3</w:t>
            </w:r>
            <w:r w:rsidRPr="00FD5588">
              <w:rPr>
                <w:rFonts w:ascii="TH SarabunPSK" w:hAnsi="TH SarabunPSK" w:cs="TH SarabunPSK"/>
                <w:color w:val="FF0000"/>
                <w:spacing w:val="-4"/>
                <w:sz w:val="32"/>
                <w:szCs w:val="32"/>
              </w:rPr>
              <w:t>.1</w:t>
            </w:r>
          </w:p>
        </w:tc>
        <w:tc>
          <w:tcPr>
            <w:tcW w:w="2289" w:type="dxa"/>
            <w:tcBorders>
              <w:bottom w:val="dotted" w:sz="4" w:space="0" w:color="auto"/>
            </w:tcBorders>
            <w:vAlign w:val="center"/>
          </w:tcPr>
          <w:p w:rsidR="000B55CE" w:rsidRPr="00FD5588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</w:rPr>
              <w:t>3.0</w:t>
            </w:r>
          </w:p>
        </w:tc>
        <w:tc>
          <w:tcPr>
            <w:tcW w:w="2409" w:type="dxa"/>
            <w:tcBorders>
              <w:bottom w:val="dotted" w:sz="4" w:space="0" w:color="auto"/>
            </w:tcBorders>
            <w:vAlign w:val="center"/>
          </w:tcPr>
          <w:p w:rsidR="000B55CE" w:rsidRPr="00FD5588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</w:rPr>
              <w:t>3</w:t>
            </w:r>
          </w:p>
        </w:tc>
        <w:tc>
          <w:tcPr>
            <w:tcW w:w="1800" w:type="dxa"/>
            <w:tcBorders>
              <w:bottom w:val="dotted" w:sz="4" w:space="0" w:color="auto"/>
            </w:tcBorders>
            <w:vAlign w:val="center"/>
          </w:tcPr>
          <w:p w:rsidR="000B55CE" w:rsidRPr="00FD5588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744" w:type="dxa"/>
            <w:tcBorders>
              <w:bottom w:val="dotted" w:sz="4" w:space="0" w:color="auto"/>
            </w:tcBorders>
            <w:vAlign w:val="center"/>
          </w:tcPr>
          <w:p w:rsidR="000B55CE" w:rsidRPr="00FD5588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0B55CE" w:rsidRPr="00FD5588" w:rsidTr="00F41871">
        <w:tc>
          <w:tcPr>
            <w:tcW w:w="972" w:type="dxa"/>
            <w:tcBorders>
              <w:bottom w:val="single" w:sz="4" w:space="0" w:color="auto"/>
            </w:tcBorders>
            <w:vAlign w:val="center"/>
          </w:tcPr>
          <w:p w:rsidR="000B55CE" w:rsidRPr="00FD5588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color w:val="FF0000"/>
                <w:spacing w:val="-4"/>
                <w:sz w:val="32"/>
                <w:szCs w:val="32"/>
                <w:cs/>
              </w:rPr>
            </w:pPr>
            <w:r w:rsidRPr="00FD5588">
              <w:rPr>
                <w:rFonts w:ascii="TH SarabunPSK" w:hAnsi="TH SarabunPSK" w:cs="TH SarabunPSK"/>
                <w:color w:val="FF0000"/>
                <w:spacing w:val="-4"/>
                <w:sz w:val="32"/>
                <w:szCs w:val="32"/>
                <w:cs/>
              </w:rPr>
              <w:t>3.2</w:t>
            </w:r>
          </w:p>
        </w:tc>
        <w:tc>
          <w:tcPr>
            <w:tcW w:w="2289" w:type="dxa"/>
            <w:tcBorders>
              <w:bottom w:val="single" w:sz="4" w:space="0" w:color="auto"/>
            </w:tcBorders>
            <w:vAlign w:val="center"/>
          </w:tcPr>
          <w:p w:rsidR="000B55CE" w:rsidRPr="00FD5588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</w:rPr>
              <w:t>3.0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:rsidR="000B55CE" w:rsidRPr="00FD5588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</w:rPr>
              <w:t>3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0B55CE" w:rsidRPr="00FD5588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744" w:type="dxa"/>
            <w:tcBorders>
              <w:bottom w:val="single" w:sz="4" w:space="0" w:color="auto"/>
            </w:tcBorders>
            <w:vAlign w:val="center"/>
          </w:tcPr>
          <w:p w:rsidR="000B55CE" w:rsidRPr="00FD5588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0B55CE" w:rsidRPr="00FD5588" w:rsidTr="00F41871">
        <w:tc>
          <w:tcPr>
            <w:tcW w:w="972" w:type="dxa"/>
            <w:tcBorders>
              <w:bottom w:val="single" w:sz="4" w:space="0" w:color="auto"/>
            </w:tcBorders>
            <w:vAlign w:val="center"/>
          </w:tcPr>
          <w:p w:rsidR="000B55CE" w:rsidRPr="00FD5588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color w:val="FF0000"/>
                <w:spacing w:val="-4"/>
                <w:sz w:val="32"/>
                <w:szCs w:val="32"/>
                <w:cs/>
              </w:rPr>
            </w:pPr>
            <w:r w:rsidRPr="00FD5588">
              <w:rPr>
                <w:rFonts w:ascii="TH SarabunPSK" w:hAnsi="TH SarabunPSK" w:cs="TH SarabunPSK"/>
                <w:color w:val="FF0000"/>
                <w:spacing w:val="-4"/>
                <w:sz w:val="32"/>
                <w:szCs w:val="32"/>
                <w:cs/>
              </w:rPr>
              <w:t>3.3</w:t>
            </w:r>
          </w:p>
        </w:tc>
        <w:tc>
          <w:tcPr>
            <w:tcW w:w="2289" w:type="dxa"/>
            <w:tcBorders>
              <w:bottom w:val="single" w:sz="4" w:space="0" w:color="auto"/>
            </w:tcBorders>
            <w:vAlign w:val="center"/>
          </w:tcPr>
          <w:p w:rsidR="000B55CE" w:rsidRPr="00FD5588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</w:rPr>
              <w:t>3.0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:rsidR="000B55CE" w:rsidRPr="00FD5588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</w:rPr>
              <w:t>3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0B55CE" w:rsidRPr="00FD5588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744" w:type="dxa"/>
            <w:tcBorders>
              <w:bottom w:val="single" w:sz="4" w:space="0" w:color="auto"/>
            </w:tcBorders>
            <w:vAlign w:val="center"/>
          </w:tcPr>
          <w:p w:rsidR="000B55CE" w:rsidRPr="00FD5588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</w:tbl>
    <w:p w:rsidR="000B55CE" w:rsidRPr="00FD5588" w:rsidRDefault="000B55CE" w:rsidP="000B55CE">
      <w:pPr>
        <w:ind w:left="36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B55CE" w:rsidRPr="00854ED6" w:rsidRDefault="000B55CE" w:rsidP="000B55CE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854ED6" w:rsidRDefault="000B55CE" w:rsidP="000B55CE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854ED6" w:rsidRDefault="000B55CE" w:rsidP="000B55CE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4ED6">
        <w:rPr>
          <w:rFonts w:ascii="TH SarabunPSK" w:hAnsi="TH SarabunPSK" w:cs="TH SarabunPSK"/>
          <w:b/>
          <w:bCs/>
          <w:sz w:val="32"/>
          <w:szCs w:val="32"/>
          <w:cs/>
        </w:rPr>
        <w:t>จำนวนผู้สำเร็จการศึกษา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2977"/>
        <w:gridCol w:w="744"/>
        <w:gridCol w:w="744"/>
        <w:gridCol w:w="744"/>
        <w:gridCol w:w="1170"/>
        <w:gridCol w:w="850"/>
      </w:tblGrid>
      <w:tr w:rsidR="000B55CE" w:rsidRPr="00854ED6" w:rsidTr="00F41871">
        <w:tc>
          <w:tcPr>
            <w:tcW w:w="1985" w:type="dxa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ปีการศึกษาที่รับเข้า</w:t>
            </w:r>
          </w:p>
        </w:tc>
        <w:tc>
          <w:tcPr>
            <w:tcW w:w="2977" w:type="dxa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ปีการศึกษาที่สำเร็จการศึกษา</w:t>
            </w:r>
          </w:p>
        </w:tc>
        <w:tc>
          <w:tcPr>
            <w:tcW w:w="744" w:type="dxa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57</w:t>
            </w:r>
          </w:p>
        </w:tc>
        <w:tc>
          <w:tcPr>
            <w:tcW w:w="744" w:type="dxa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2558</w:t>
            </w:r>
          </w:p>
        </w:tc>
        <w:tc>
          <w:tcPr>
            <w:tcW w:w="744" w:type="dxa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59</w:t>
            </w:r>
          </w:p>
        </w:tc>
        <w:tc>
          <w:tcPr>
            <w:tcW w:w="1170" w:type="dxa"/>
            <w:shd w:val="clear" w:color="auto" w:fill="D9D9D9"/>
          </w:tcPr>
          <w:p w:rsidR="000B55CE" w:rsidRPr="00854ED6" w:rsidRDefault="000B55CE" w:rsidP="00F41871">
            <w:pPr>
              <w:ind w:left="-72"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ปีประเมิน</w:t>
            </w:r>
          </w:p>
        </w:tc>
        <w:tc>
          <w:tcPr>
            <w:tcW w:w="850" w:type="dxa"/>
            <w:shd w:val="clear" w:color="auto" w:fill="D9D9D9"/>
          </w:tcPr>
          <w:p w:rsidR="000B55CE" w:rsidRPr="00854ED6" w:rsidRDefault="000B55CE" w:rsidP="00F41871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</w:t>
            </w:r>
          </w:p>
        </w:tc>
      </w:tr>
      <w:tr w:rsidR="000B55CE" w:rsidRPr="00854ED6" w:rsidTr="00F41871">
        <w:tc>
          <w:tcPr>
            <w:tcW w:w="1985" w:type="dxa"/>
            <w:vMerge w:val="restart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</w:p>
        </w:tc>
        <w:tc>
          <w:tcPr>
            <w:tcW w:w="2977" w:type="dxa"/>
            <w:tcBorders>
              <w:bottom w:val="dotted" w:sz="4" w:space="0" w:color="auto"/>
            </w:tcBorders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จำนวนจบในรุ่น</w:t>
            </w:r>
          </w:p>
        </w:tc>
        <w:tc>
          <w:tcPr>
            <w:tcW w:w="744" w:type="dxa"/>
            <w:tcBorders>
              <w:bottom w:val="dotted" w:sz="4" w:space="0" w:color="auto"/>
            </w:tcBorders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43</w:t>
            </w:r>
          </w:p>
        </w:tc>
        <w:tc>
          <w:tcPr>
            <w:tcW w:w="744" w:type="dxa"/>
            <w:tcBorders>
              <w:bottom w:val="dotted" w:sz="4" w:space="0" w:color="auto"/>
            </w:tcBorders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4" w:type="dxa"/>
            <w:tcBorders>
              <w:bottom w:val="dotted" w:sz="4" w:space="0" w:color="auto"/>
            </w:tcBorders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bottom w:val="dotted" w:sz="4" w:space="0" w:color="auto"/>
            </w:tcBorders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vMerge w:val="restart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854ED6" w:rsidRDefault="000B55CE" w:rsidP="00F41871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ค่าเฉลี่ยของร้อยละแต่ละปี</w:t>
            </w:r>
          </w:p>
        </w:tc>
      </w:tr>
      <w:tr w:rsidR="000B55CE" w:rsidRPr="00854ED6" w:rsidTr="00F41871">
        <w:tc>
          <w:tcPr>
            <w:tcW w:w="1985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จำนวนรับเข้าในรุ่น</w:t>
            </w:r>
          </w:p>
        </w:tc>
        <w:tc>
          <w:tcPr>
            <w:tcW w:w="744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  <w:tc>
          <w:tcPr>
            <w:tcW w:w="744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1985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ร้อยละของจำนวนที่รับเข้าในรุ่น</w:t>
            </w:r>
          </w:p>
        </w:tc>
        <w:tc>
          <w:tcPr>
            <w:tcW w:w="744" w:type="dxa"/>
            <w:tcBorders>
              <w:top w:val="dotted" w:sz="4" w:space="0" w:color="auto"/>
              <w:bottom w:val="single" w:sz="4" w:space="0" w:color="auto"/>
            </w:tcBorders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65.15</w:t>
            </w:r>
          </w:p>
        </w:tc>
        <w:tc>
          <w:tcPr>
            <w:tcW w:w="744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1985" w:type="dxa"/>
            <w:vMerge w:val="restart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54</w:t>
            </w:r>
          </w:p>
        </w:tc>
        <w:tc>
          <w:tcPr>
            <w:tcW w:w="2977" w:type="dxa"/>
            <w:tcBorders>
              <w:bottom w:val="dotted" w:sz="4" w:space="0" w:color="auto"/>
            </w:tcBorders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จำนวนจบในรุ่น</w:t>
            </w:r>
          </w:p>
        </w:tc>
        <w:tc>
          <w:tcPr>
            <w:tcW w:w="744" w:type="dxa"/>
            <w:tcBorders>
              <w:bottom w:val="dotted" w:sz="4" w:space="0" w:color="auto"/>
            </w:tcBorders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4" w:type="dxa"/>
            <w:tcBorders>
              <w:bottom w:val="dotted" w:sz="4" w:space="0" w:color="auto"/>
            </w:tcBorders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744" w:type="dxa"/>
            <w:tcBorders>
              <w:bottom w:val="dotted" w:sz="4" w:space="0" w:color="auto"/>
            </w:tcBorders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bottom w:val="dotted" w:sz="4" w:space="0" w:color="auto"/>
            </w:tcBorders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B55CE" w:rsidRPr="00854ED6" w:rsidTr="00F41871">
        <w:tc>
          <w:tcPr>
            <w:tcW w:w="1985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จำนวนรับเข้าในรุ่น</w:t>
            </w:r>
          </w:p>
        </w:tc>
        <w:tc>
          <w:tcPr>
            <w:tcW w:w="744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103</w:t>
            </w:r>
          </w:p>
        </w:tc>
        <w:tc>
          <w:tcPr>
            <w:tcW w:w="744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ร้อยละของจำนวนที่รับเข้าในรุ่น</w:t>
            </w:r>
          </w:p>
        </w:tc>
        <w:tc>
          <w:tcPr>
            <w:tcW w:w="744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dotted" w:sz="4" w:space="0" w:color="auto"/>
              <w:bottom w:val="single" w:sz="4" w:space="0" w:color="auto"/>
            </w:tcBorders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47.57</w:t>
            </w:r>
          </w:p>
        </w:tc>
        <w:tc>
          <w:tcPr>
            <w:tcW w:w="744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2555</w:t>
            </w:r>
          </w:p>
        </w:tc>
        <w:tc>
          <w:tcPr>
            <w:tcW w:w="2977" w:type="dxa"/>
            <w:tcBorders>
              <w:top w:val="single" w:sz="4" w:space="0" w:color="auto"/>
              <w:bottom w:val="dotted" w:sz="4" w:space="0" w:color="auto"/>
            </w:tcBorders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จำนวนจบในรุ่น</w:t>
            </w:r>
          </w:p>
        </w:tc>
        <w:tc>
          <w:tcPr>
            <w:tcW w:w="744" w:type="dxa"/>
            <w:tcBorders>
              <w:top w:val="single" w:sz="4" w:space="0" w:color="auto"/>
              <w:bottom w:val="dotted" w:sz="4" w:space="0" w:color="auto"/>
            </w:tcBorders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single" w:sz="4" w:space="0" w:color="auto"/>
              <w:bottom w:val="dotted" w:sz="4" w:space="0" w:color="auto"/>
            </w:tcBorders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1170" w:type="dxa"/>
            <w:tcBorders>
              <w:top w:val="single" w:sz="4" w:space="0" w:color="auto"/>
              <w:bottom w:val="dotted" w:sz="4" w:space="0" w:color="auto"/>
            </w:tcBorders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1985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จำนวนรับเข้าในรุ่น</w:t>
            </w:r>
          </w:p>
        </w:tc>
        <w:tc>
          <w:tcPr>
            <w:tcW w:w="744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88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1985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</w:tcPr>
          <w:p w:rsidR="000B55CE" w:rsidRPr="00854ED6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ร้อยละของจำนวนที่รับเข้าในรุ่น</w:t>
            </w:r>
          </w:p>
        </w:tc>
        <w:tc>
          <w:tcPr>
            <w:tcW w:w="744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56.82</w:t>
            </w: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B55CE" w:rsidRPr="00854ED6" w:rsidRDefault="000B55CE" w:rsidP="000B55CE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0B55CE" w:rsidRPr="00854ED6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4ED6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854ED6">
        <w:rPr>
          <w:rFonts w:ascii="TH SarabunPSK" w:hAnsi="TH SarabunPSK" w:cs="TH SarabunPSK"/>
          <w:sz w:val="32"/>
          <w:szCs w:val="32"/>
        </w:rPr>
        <w:t xml:space="preserve">: </w:t>
      </w:r>
      <w:r w:rsidRPr="00854ED6">
        <w:rPr>
          <w:rFonts w:ascii="TH SarabunPSK" w:hAnsi="TH SarabunPSK" w:cs="TH SarabunPSK"/>
          <w:sz w:val="32"/>
          <w:szCs w:val="32"/>
          <w:cs/>
        </w:rPr>
        <w:t>1) แสดงข้อมูลการสำเร็จการศึกษาในปีที่รับเข้าถึงปีที่ประเมิน</w:t>
      </w:r>
    </w:p>
    <w:p w:rsidR="000B55CE" w:rsidRPr="00854ED6" w:rsidRDefault="000B55CE" w:rsidP="000B55C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4ED6">
        <w:rPr>
          <w:rFonts w:ascii="TH SarabunPSK" w:hAnsi="TH SarabunPSK" w:cs="TH SarabunPSK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027" type="#_x0000_t202" style="position:absolute;left:0;text-align:left;margin-left:331.5pt;margin-top:-.2pt;width:50.25pt;height:25.3pt;z-index:2516623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" filled="f" stroked="f">
            <v:textbox style="mso-fit-shape-to-text:t">
              <w:txbxContent>
                <w:p w:rsidR="000B55CE" w:rsidRPr="00CF09ED" w:rsidRDefault="000B55CE" w:rsidP="000B55C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F09ED">
                    <w:rPr>
                      <w:rFonts w:ascii="TH SarabunPSK" w:hAnsi="TH SarabunPSK" w:cs="TH SarabunPSK"/>
                      <w:sz w:val="32"/>
                      <w:szCs w:val="32"/>
                    </w:rPr>
                    <w:t>X 100</w:t>
                  </w:r>
                </w:p>
              </w:txbxContent>
            </v:textbox>
          </v:shape>
        </w:pict>
      </w:r>
      <w:r w:rsidRPr="00854ED6">
        <w:rPr>
          <w:rFonts w:ascii="TH SarabunPSK" w:hAnsi="TH SarabunPSK" w:cs="TH SarabunPSK"/>
          <w:sz w:val="32"/>
          <w:szCs w:val="32"/>
          <w:cs/>
        </w:rPr>
        <w:tab/>
        <w:t xml:space="preserve">    2) วิธีคิดร้อยละของจำนวนที่รับเข้าในรุ่น </w:t>
      </w:r>
      <w:r w:rsidRPr="00854ED6">
        <w:rPr>
          <w:rFonts w:ascii="TH SarabunPSK" w:hAnsi="TH SarabunPSK" w:cs="TH SarabunPSK"/>
          <w:sz w:val="32"/>
          <w:szCs w:val="32"/>
        </w:rPr>
        <w:t xml:space="preserve">=       </w:t>
      </w:r>
      <w:r w:rsidRPr="00854ED6">
        <w:rPr>
          <w:rFonts w:ascii="TH SarabunPSK" w:hAnsi="TH SarabunPSK" w:cs="TH SarabunPSK"/>
          <w:sz w:val="32"/>
          <w:szCs w:val="32"/>
          <w:u w:val="single"/>
          <w:cs/>
        </w:rPr>
        <w:t>จำนวนจบในรุ่น</w:t>
      </w:r>
    </w:p>
    <w:p w:rsidR="000B55CE" w:rsidRPr="00854ED6" w:rsidRDefault="000B55CE" w:rsidP="000B55C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4ED6">
        <w:rPr>
          <w:rFonts w:ascii="TH SarabunPSK" w:hAnsi="TH SarabunPSK" w:cs="TH SarabunPSK"/>
          <w:sz w:val="32"/>
          <w:szCs w:val="32"/>
          <w:cs/>
        </w:rPr>
        <w:tab/>
      </w:r>
      <w:r w:rsidRPr="00854ED6">
        <w:rPr>
          <w:rFonts w:ascii="TH SarabunPSK" w:hAnsi="TH SarabunPSK" w:cs="TH SarabunPSK"/>
          <w:sz w:val="32"/>
          <w:szCs w:val="32"/>
        </w:rPr>
        <w:tab/>
      </w:r>
      <w:r w:rsidRPr="00854ED6">
        <w:rPr>
          <w:rFonts w:ascii="TH SarabunPSK" w:hAnsi="TH SarabunPSK" w:cs="TH SarabunPSK"/>
          <w:sz w:val="32"/>
          <w:szCs w:val="32"/>
        </w:rPr>
        <w:tab/>
      </w:r>
      <w:r w:rsidRPr="00854ED6">
        <w:rPr>
          <w:rFonts w:ascii="TH SarabunPSK" w:hAnsi="TH SarabunPSK" w:cs="TH SarabunPSK"/>
          <w:sz w:val="32"/>
          <w:szCs w:val="32"/>
        </w:rPr>
        <w:tab/>
      </w:r>
      <w:r w:rsidRPr="00854ED6">
        <w:rPr>
          <w:rFonts w:ascii="TH SarabunPSK" w:hAnsi="TH SarabunPSK" w:cs="TH SarabunPSK"/>
          <w:sz w:val="32"/>
          <w:szCs w:val="32"/>
        </w:rPr>
        <w:tab/>
      </w:r>
      <w:r w:rsidRPr="00854ED6">
        <w:rPr>
          <w:rFonts w:ascii="TH SarabunPSK" w:hAnsi="TH SarabunPSK" w:cs="TH SarabunPSK"/>
          <w:sz w:val="32"/>
          <w:szCs w:val="32"/>
        </w:rPr>
        <w:tab/>
      </w:r>
      <w:r w:rsidRPr="00854ED6">
        <w:rPr>
          <w:rFonts w:ascii="TH SarabunPSK" w:hAnsi="TH SarabunPSK" w:cs="TH SarabunPSK"/>
          <w:sz w:val="32"/>
          <w:szCs w:val="32"/>
        </w:rPr>
        <w:tab/>
      </w:r>
      <w:r w:rsidRPr="00854ED6">
        <w:rPr>
          <w:rFonts w:ascii="TH SarabunPSK" w:hAnsi="TH SarabunPSK" w:cs="TH SarabunPSK"/>
          <w:sz w:val="32"/>
          <w:szCs w:val="32"/>
          <w:cs/>
        </w:rPr>
        <w:t>จำนวนรับเข้าในรุ่น</w:t>
      </w:r>
    </w:p>
    <w:p w:rsidR="000B55CE" w:rsidRPr="00854ED6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854ED6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4ED6">
        <w:rPr>
          <w:rFonts w:ascii="TH SarabunPSK" w:hAnsi="TH SarabunPSK" w:cs="TH SarabunPSK"/>
          <w:sz w:val="32"/>
          <w:szCs w:val="32"/>
          <w:cs/>
        </w:rPr>
        <w:t xml:space="preserve">ปัจจัยที่มีผลกระทบต่อการสำเร็จการศึกษา </w:t>
      </w:r>
    </w:p>
    <w:p w:rsidR="000B55CE" w:rsidRPr="00854ED6" w:rsidRDefault="000B55CE" w:rsidP="000B55C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54ED6">
        <w:rPr>
          <w:rFonts w:ascii="TH SarabunPSK" w:hAnsi="TH SarabunPSK" w:cs="TH SarabunPSK" w:hint="cs"/>
          <w:sz w:val="32"/>
          <w:szCs w:val="32"/>
          <w:cs/>
        </w:rPr>
        <w:lastRenderedPageBreak/>
        <w:t>ปัจจัยที่มีผลกระทบเกิดขึ้นมาจากหลายปัจจัย ดังนี้</w:t>
      </w:r>
    </w:p>
    <w:p w:rsidR="000B55CE" w:rsidRPr="00854ED6" w:rsidRDefault="000B55CE" w:rsidP="000B55CE">
      <w:pPr>
        <w:pStyle w:val="af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854ED6">
        <w:rPr>
          <w:rFonts w:ascii="TH SarabunPSK" w:hAnsi="TH SarabunPSK" w:cs="TH SarabunPSK" w:hint="cs"/>
          <w:sz w:val="32"/>
          <w:szCs w:val="32"/>
          <w:cs/>
        </w:rPr>
        <w:t xml:space="preserve">นักศึกษาชั้นปีที่ </w:t>
      </w:r>
      <w:r w:rsidRPr="00854ED6">
        <w:rPr>
          <w:rFonts w:ascii="TH SarabunPSK" w:hAnsi="TH SarabunPSK" w:cs="TH SarabunPSK"/>
          <w:sz w:val="32"/>
          <w:szCs w:val="32"/>
        </w:rPr>
        <w:t xml:space="preserve">1 </w:t>
      </w:r>
      <w:r w:rsidRPr="00854ED6">
        <w:rPr>
          <w:rFonts w:ascii="TH SarabunPSK" w:hAnsi="TH SarabunPSK" w:cs="TH SarabunPSK" w:hint="cs"/>
          <w:sz w:val="32"/>
          <w:szCs w:val="32"/>
          <w:cs/>
        </w:rPr>
        <w:t xml:space="preserve">มีการลงทะเบียนเรียน แต่ไม่มาเรียน </w:t>
      </w:r>
    </w:p>
    <w:p w:rsidR="000B55CE" w:rsidRPr="00854ED6" w:rsidRDefault="000B55CE" w:rsidP="000B55CE">
      <w:pPr>
        <w:pStyle w:val="af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854ED6">
        <w:rPr>
          <w:rFonts w:ascii="TH SarabunPSK" w:hAnsi="TH SarabunPSK" w:cs="TH SarabunPSK" w:hint="cs"/>
          <w:sz w:val="32"/>
          <w:szCs w:val="32"/>
          <w:cs/>
        </w:rPr>
        <w:t xml:space="preserve">นักศึกษาออกกลางคันเนื่องจาก </w:t>
      </w:r>
    </w:p>
    <w:p w:rsidR="000B55CE" w:rsidRPr="00854ED6" w:rsidRDefault="000B55CE" w:rsidP="000B55CE">
      <w:pPr>
        <w:pStyle w:val="af7"/>
        <w:autoSpaceDE w:val="0"/>
        <w:autoSpaceDN w:val="0"/>
        <w:adjustRightInd w:val="0"/>
        <w:spacing w:after="0" w:line="240" w:lineRule="auto"/>
        <w:ind w:left="108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854ED6">
        <w:rPr>
          <w:rFonts w:ascii="TH SarabunPSK" w:hAnsi="TH SarabunPSK" w:cs="TH SarabunPSK"/>
          <w:sz w:val="32"/>
          <w:szCs w:val="32"/>
        </w:rPr>
        <w:t xml:space="preserve">2.1 </w:t>
      </w:r>
      <w:r w:rsidRPr="00854ED6">
        <w:rPr>
          <w:rFonts w:ascii="TH SarabunPSK" w:hAnsi="TH SarabunPSK" w:cs="TH SarabunPSK" w:hint="cs"/>
          <w:sz w:val="32"/>
          <w:szCs w:val="32"/>
          <w:cs/>
        </w:rPr>
        <w:t>ไม่สามารถปรับตัวในการเรียนการสอนของระบบมหาวิทยาลัยได้</w:t>
      </w:r>
    </w:p>
    <w:p w:rsidR="000B55CE" w:rsidRPr="00854ED6" w:rsidRDefault="000B55CE" w:rsidP="000B55CE">
      <w:pPr>
        <w:pStyle w:val="af7"/>
        <w:autoSpaceDE w:val="0"/>
        <w:autoSpaceDN w:val="0"/>
        <w:adjustRightInd w:val="0"/>
        <w:spacing w:after="0" w:line="240" w:lineRule="auto"/>
        <w:ind w:left="108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854ED6">
        <w:rPr>
          <w:rFonts w:ascii="TH SarabunPSK" w:hAnsi="TH SarabunPSK" w:cs="TH SarabunPSK"/>
          <w:sz w:val="32"/>
          <w:szCs w:val="32"/>
        </w:rPr>
        <w:t xml:space="preserve">2.2 </w:t>
      </w:r>
      <w:r w:rsidRPr="00854ED6">
        <w:rPr>
          <w:rFonts w:ascii="TH SarabunPSK" w:hAnsi="TH SarabunPSK" w:cs="TH SarabunPSK" w:hint="cs"/>
          <w:sz w:val="32"/>
          <w:szCs w:val="32"/>
          <w:cs/>
        </w:rPr>
        <w:t>ปัญหาเศรษฐกิจครอบครัว ขาดแคลนทุนทรัพย์ในการศึกษา</w:t>
      </w:r>
    </w:p>
    <w:p w:rsidR="000B55CE" w:rsidRPr="00854ED6" w:rsidRDefault="000B55CE" w:rsidP="000B55CE">
      <w:pPr>
        <w:pStyle w:val="af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854ED6">
        <w:rPr>
          <w:rFonts w:ascii="TH SarabunPSK" w:hAnsi="TH SarabunPSK" w:cs="TH SarabunPSK" w:hint="cs"/>
          <w:sz w:val="32"/>
          <w:szCs w:val="32"/>
          <w:cs/>
        </w:rPr>
        <w:t>นักศึกษาตกค้างจากผลการเรียนในวิชาศึกษาทั่วไป เนื่องจากพื้นฐานด้านการศึกษาในระดับมัธยมต้นและมัธยมศึกษาตอนปลาย การศึกษาสายอาชีพ (ระดับ ปวช.) มีพื้นฐานไม่เท่ากัน</w:t>
      </w:r>
    </w:p>
    <w:p w:rsidR="000B55CE" w:rsidRPr="00854ED6" w:rsidRDefault="000B55CE" w:rsidP="000B55CE">
      <w:pPr>
        <w:pStyle w:val="af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854ED6">
        <w:rPr>
          <w:rFonts w:ascii="TH SarabunPSK" w:hAnsi="TH SarabunPSK" w:cs="TH SarabunPSK" w:hint="cs"/>
          <w:sz w:val="32"/>
          <w:szCs w:val="32"/>
          <w:cs/>
        </w:rPr>
        <w:t>นักศึกษาตกค้างจากผลการเรียนในวิชาโครงงาน เนื่องจากไม่ปฏิบัติงานตามแผน</w:t>
      </w:r>
    </w:p>
    <w:p w:rsidR="000B55CE" w:rsidRPr="00854ED6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854ED6" w:rsidRDefault="000B55CE" w:rsidP="000B55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854ED6" w:rsidRDefault="000B55CE" w:rsidP="000B55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854ED6" w:rsidRDefault="000B55CE" w:rsidP="000B55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854ED6" w:rsidRDefault="000B55CE" w:rsidP="000B55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854ED6" w:rsidRDefault="000B55CE" w:rsidP="000B55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854ED6" w:rsidRDefault="000B55CE" w:rsidP="000B55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854ED6" w:rsidRDefault="000B55CE" w:rsidP="000B55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4ED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ภาวะการมีงานทำของบัณฑิตภายในเวลา </w:t>
      </w:r>
      <w:r w:rsidRPr="00854ED6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854ED6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 </w:t>
      </w:r>
      <w:r w:rsidRPr="00854ED6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รุ่นจบปีการศึกษา </w:t>
      </w:r>
      <w:r w:rsidRPr="00854ED6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>25</w:t>
      </w:r>
      <w:r w:rsidRPr="00854ED6">
        <w:rPr>
          <w:rFonts w:ascii="TH SarabunPSK" w:hAnsi="TH SarabunPSK" w:cs="TH SarabunPSK" w:hint="cs"/>
          <w:b/>
          <w:bCs/>
          <w:spacing w:val="-6"/>
          <w:sz w:val="32"/>
          <w:szCs w:val="32"/>
          <w:u w:val="single"/>
          <w:cs/>
        </w:rPr>
        <w:t>58</w:t>
      </w:r>
      <w:r w:rsidRPr="00854ED6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(แสดงปีก่อนประเมิน 1 ปี)</w:t>
      </w:r>
      <w:r w:rsidRPr="00854ED6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br/>
      </w:r>
      <w:r w:rsidRPr="00854ED6">
        <w:rPr>
          <w:rFonts w:ascii="TH SarabunPSK" w:hAnsi="TH SarabunPSK" w:cs="TH SarabunPSK"/>
          <w:b/>
          <w:bCs/>
          <w:sz w:val="32"/>
          <w:szCs w:val="32"/>
          <w:cs/>
        </w:rPr>
        <w:t>(ตัวบ่งชี้ 2.2 หลักสูตรระดับปริญญาตรี)</w:t>
      </w:r>
    </w:p>
    <w:p w:rsidR="000B55CE" w:rsidRPr="00854ED6" w:rsidRDefault="000B55CE" w:rsidP="000B55CE">
      <w:pPr>
        <w:rPr>
          <w:rFonts w:ascii="TH SarabunPSK" w:hAnsi="TH SarabunPSK" w:cs="TH SarabunPSK"/>
          <w:sz w:val="32"/>
          <w:szCs w:val="32"/>
        </w:rPr>
      </w:pPr>
      <w:r w:rsidRPr="00854ED6">
        <w:rPr>
          <w:rFonts w:ascii="TH SarabunPSK" w:hAnsi="TH SarabunPSK" w:cs="TH SarabunPSK"/>
          <w:sz w:val="32"/>
          <w:szCs w:val="32"/>
          <w:cs/>
        </w:rPr>
        <w:t xml:space="preserve">วันที่สำรวจ </w:t>
      </w:r>
      <w:r w:rsidRPr="00854ED6">
        <w:rPr>
          <w:rFonts w:ascii="TH SarabunPSK" w:hAnsi="TH SarabunPSK" w:cs="TH SarabunPSK"/>
          <w:sz w:val="32"/>
          <w:szCs w:val="32"/>
        </w:rPr>
        <w:t xml:space="preserve">31 </w:t>
      </w:r>
      <w:r w:rsidRPr="00854ED6">
        <w:rPr>
          <w:rFonts w:ascii="TH SarabunPSK" w:hAnsi="TH SarabunPSK" w:cs="TH SarabunPSK"/>
          <w:sz w:val="32"/>
          <w:szCs w:val="32"/>
          <w:cs/>
        </w:rPr>
        <w:t xml:space="preserve">กรกฎาคม </w:t>
      </w:r>
      <w:r w:rsidRPr="00854ED6">
        <w:rPr>
          <w:rFonts w:ascii="TH SarabunPSK" w:hAnsi="TH SarabunPSK" w:cs="TH SarabunPSK"/>
          <w:sz w:val="32"/>
          <w:szCs w:val="32"/>
        </w:rPr>
        <w:t>2559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1063"/>
        <w:gridCol w:w="1063"/>
        <w:gridCol w:w="2268"/>
      </w:tblGrid>
      <w:tr w:rsidR="000B55CE" w:rsidRPr="00854ED6" w:rsidTr="00F41871">
        <w:trPr>
          <w:tblHeader/>
        </w:trPr>
        <w:tc>
          <w:tcPr>
            <w:tcW w:w="4820" w:type="dxa"/>
            <w:shd w:val="clear" w:color="auto" w:fill="D9D9D9"/>
            <w:vAlign w:val="center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1063" w:type="dxa"/>
            <w:shd w:val="clear" w:color="auto" w:fill="D9D9D9"/>
            <w:vAlign w:val="center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063" w:type="dxa"/>
            <w:shd w:val="clear" w:color="auto" w:fill="D9D9D9"/>
            <w:vAlign w:val="center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หลักฐาน/ตารางประกอบ</w:t>
            </w:r>
          </w:p>
        </w:tc>
      </w:tr>
      <w:tr w:rsidR="000B55CE" w:rsidRPr="00854ED6" w:rsidTr="00F41871">
        <w:tc>
          <w:tcPr>
            <w:tcW w:w="4820" w:type="dxa"/>
          </w:tcPr>
          <w:p w:rsidR="000B55CE" w:rsidRPr="00FD5588" w:rsidRDefault="000B55CE" w:rsidP="00F41871">
            <w:pPr>
              <w:ind w:right="-948"/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จำนวนบัณฑิตทั้งหมด</w:t>
            </w:r>
          </w:p>
        </w:tc>
        <w:tc>
          <w:tcPr>
            <w:tcW w:w="1063" w:type="dxa"/>
          </w:tcPr>
          <w:p w:rsidR="000B55CE" w:rsidRPr="00FD5588" w:rsidRDefault="000B55CE" w:rsidP="00F4187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</w:rPr>
              <w:t>52</w:t>
            </w:r>
          </w:p>
        </w:tc>
        <w:tc>
          <w:tcPr>
            <w:tcW w:w="1063" w:type="dxa"/>
          </w:tcPr>
          <w:p w:rsidR="000B55CE" w:rsidRPr="00FD5588" w:rsidRDefault="000B55CE" w:rsidP="00F4187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</w:rPr>
              <w:t>50.49</w:t>
            </w:r>
          </w:p>
        </w:tc>
        <w:tc>
          <w:tcPr>
            <w:tcW w:w="2268" w:type="dxa"/>
            <w:vMerge w:val="restart"/>
          </w:tcPr>
          <w:p w:rsidR="000B55CE" w:rsidRPr="00854ED6" w:rsidRDefault="000B55CE" w:rsidP="00F41871">
            <w:pPr>
              <w:rPr>
                <w:rFonts w:ascii="TH SarabunPSK" w:hAnsi="TH SarabunPSK" w:cs="TH SarabunPSK" w:hint="cs"/>
                <w:sz w:val="20"/>
                <w:szCs w:val="20"/>
              </w:rPr>
            </w:pPr>
            <w:r w:rsidRPr="00854ED6">
              <w:rPr>
                <w:rFonts w:ascii="TH SarabunPSK" w:hAnsi="TH SarabunPSK" w:cs="TH SarabunPSK"/>
                <w:sz w:val="20"/>
                <w:szCs w:val="20"/>
                <w:cs/>
              </w:rPr>
              <w:t>สรุปจำนวนผู้สำเร็จการศึกษาระดับปริญญาตรีที่ได้งานทำหลังสำเร็จการศึกษา ปีการศึกษา255</w:t>
            </w:r>
            <w:r w:rsidRPr="00854ED6">
              <w:rPr>
                <w:rFonts w:ascii="TH SarabunPSK" w:hAnsi="TH SarabunPSK" w:cs="TH SarabunPSK" w:hint="cs"/>
                <w:sz w:val="20"/>
                <w:szCs w:val="20"/>
                <w:cs/>
              </w:rPr>
              <w:t>8</w:t>
            </w:r>
          </w:p>
        </w:tc>
      </w:tr>
      <w:tr w:rsidR="000B55CE" w:rsidRPr="00854ED6" w:rsidTr="00F41871">
        <w:tc>
          <w:tcPr>
            <w:tcW w:w="4820" w:type="dxa"/>
          </w:tcPr>
          <w:p w:rsidR="000B55CE" w:rsidRPr="00FD5588" w:rsidRDefault="000B55CE" w:rsidP="00F41871">
            <w:pPr>
              <w:ind w:right="-948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จำนวนบัณฑิตระดับปริญญาตรีที่ตอบแบบสำรวจเรื่อง</w:t>
            </w:r>
          </w:p>
          <w:p w:rsidR="000B55CE" w:rsidRPr="00FD5588" w:rsidRDefault="000B55CE" w:rsidP="00F41871">
            <w:pPr>
              <w:ind w:right="-94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การมีงานทำภายใน 1 ปี หลังสำเร็จการศึกษา</w:t>
            </w:r>
          </w:p>
        </w:tc>
        <w:tc>
          <w:tcPr>
            <w:tcW w:w="1063" w:type="dxa"/>
          </w:tcPr>
          <w:p w:rsidR="000B55CE" w:rsidRPr="00FD5588" w:rsidRDefault="000B55CE" w:rsidP="00F41871">
            <w:pPr>
              <w:jc w:val="center"/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52</w:t>
            </w:r>
          </w:p>
        </w:tc>
        <w:tc>
          <w:tcPr>
            <w:tcW w:w="1063" w:type="dxa"/>
          </w:tcPr>
          <w:p w:rsidR="000B55CE" w:rsidRPr="00FD5588" w:rsidRDefault="000B55CE" w:rsidP="00F4187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100</w:t>
            </w:r>
          </w:p>
        </w:tc>
        <w:tc>
          <w:tcPr>
            <w:tcW w:w="2268" w:type="dxa"/>
            <w:vMerge/>
          </w:tcPr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4820" w:type="dxa"/>
          </w:tcPr>
          <w:p w:rsidR="000B55CE" w:rsidRPr="00FD5588" w:rsidRDefault="000B55CE" w:rsidP="00F41871">
            <w:pPr>
              <w:ind w:right="-948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จำนวนบัณฑิตระดับปริญญาตรีที่ได้งานทำภายใน 1 ปี</w:t>
            </w:r>
          </w:p>
          <w:p w:rsidR="000B55CE" w:rsidRPr="00FD5588" w:rsidRDefault="000B55CE" w:rsidP="00F41871">
            <w:pPr>
              <w:ind w:right="-94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หลังสำเร็จการศึกษา (ไม่นับรวมผู้ที่ประกอบอาชีพอิสระ)</w:t>
            </w:r>
          </w:p>
        </w:tc>
        <w:tc>
          <w:tcPr>
            <w:tcW w:w="1063" w:type="dxa"/>
          </w:tcPr>
          <w:p w:rsidR="000B55CE" w:rsidRPr="00FD5588" w:rsidRDefault="000B55CE" w:rsidP="00F4187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35</w:t>
            </w:r>
          </w:p>
        </w:tc>
        <w:tc>
          <w:tcPr>
            <w:tcW w:w="1063" w:type="dxa"/>
          </w:tcPr>
          <w:p w:rsidR="000B55CE" w:rsidRPr="00FD5588" w:rsidRDefault="000B55CE" w:rsidP="00F4187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67.31</w:t>
            </w:r>
          </w:p>
        </w:tc>
        <w:tc>
          <w:tcPr>
            <w:tcW w:w="2268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4820" w:type="dxa"/>
          </w:tcPr>
          <w:p w:rsidR="000B55CE" w:rsidRPr="00FD5588" w:rsidRDefault="000B55CE" w:rsidP="00F41871">
            <w:pPr>
              <w:ind w:right="-94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จำนวนบัณฑิตระดับปริญญาตรีที่ประกอบอาชีพอิสระ</w:t>
            </w:r>
          </w:p>
        </w:tc>
        <w:tc>
          <w:tcPr>
            <w:tcW w:w="1063" w:type="dxa"/>
          </w:tcPr>
          <w:p w:rsidR="000B55CE" w:rsidRPr="00FD5588" w:rsidRDefault="000B55CE" w:rsidP="00F4187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</w:t>
            </w:r>
          </w:p>
        </w:tc>
        <w:tc>
          <w:tcPr>
            <w:tcW w:w="1063" w:type="dxa"/>
          </w:tcPr>
          <w:p w:rsidR="000B55CE" w:rsidRPr="00FD5588" w:rsidRDefault="000B55CE" w:rsidP="00F4187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3.85</w:t>
            </w:r>
          </w:p>
        </w:tc>
        <w:tc>
          <w:tcPr>
            <w:tcW w:w="2268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4820" w:type="dxa"/>
          </w:tcPr>
          <w:p w:rsidR="000B55CE" w:rsidRPr="00FD5588" w:rsidRDefault="000B55CE" w:rsidP="00F41871">
            <w:pPr>
              <w:ind w:right="-948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จำนวนบัณฑิตระดับปริญญาตรีที่ได้งานทำภายใน </w:t>
            </w:r>
          </w:p>
          <w:p w:rsidR="000B55CE" w:rsidRPr="00FD5588" w:rsidRDefault="000B55CE" w:rsidP="00F41871">
            <w:pPr>
              <w:ind w:right="-94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1 ปี หลังสำเร็จการศึกษาทั้งหมด</w:t>
            </w:r>
          </w:p>
        </w:tc>
        <w:tc>
          <w:tcPr>
            <w:tcW w:w="1063" w:type="dxa"/>
          </w:tcPr>
          <w:p w:rsidR="000B55CE" w:rsidRPr="00FD5588" w:rsidRDefault="000B55CE" w:rsidP="00F4187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D558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37</w:t>
            </w:r>
          </w:p>
        </w:tc>
        <w:tc>
          <w:tcPr>
            <w:tcW w:w="1063" w:type="dxa"/>
          </w:tcPr>
          <w:p w:rsidR="000B55CE" w:rsidRPr="00FD5588" w:rsidRDefault="000B55CE" w:rsidP="00F4187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70.15</w:t>
            </w:r>
          </w:p>
        </w:tc>
        <w:tc>
          <w:tcPr>
            <w:tcW w:w="2268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4820" w:type="dxa"/>
          </w:tcPr>
          <w:p w:rsidR="000B55CE" w:rsidRPr="00FD5588" w:rsidRDefault="000B55CE" w:rsidP="00F41871">
            <w:pPr>
              <w:ind w:right="-94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</w:rPr>
              <w:sym w:font="Wingdings" w:char="F0D8"/>
            </w: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ตรงสาขาที่เรียน</w:t>
            </w:r>
          </w:p>
        </w:tc>
        <w:tc>
          <w:tcPr>
            <w:tcW w:w="1063" w:type="dxa"/>
          </w:tcPr>
          <w:p w:rsidR="000B55CE" w:rsidRPr="00FD5588" w:rsidRDefault="000B55CE" w:rsidP="00F4187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24</w:t>
            </w:r>
          </w:p>
        </w:tc>
        <w:tc>
          <w:tcPr>
            <w:tcW w:w="1063" w:type="dxa"/>
          </w:tcPr>
          <w:p w:rsidR="000B55CE" w:rsidRPr="00FD5588" w:rsidRDefault="000B55CE" w:rsidP="00F4187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64.86</w:t>
            </w:r>
          </w:p>
        </w:tc>
        <w:tc>
          <w:tcPr>
            <w:tcW w:w="2268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4820" w:type="dxa"/>
          </w:tcPr>
          <w:p w:rsidR="000B55CE" w:rsidRPr="00FD5588" w:rsidRDefault="000B55CE" w:rsidP="00F41871">
            <w:pPr>
              <w:ind w:right="-94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</w:rPr>
              <w:sym w:font="Wingdings" w:char="F0D8"/>
            </w: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ไม่ตรงสาขาที่เรียน</w:t>
            </w:r>
          </w:p>
        </w:tc>
        <w:tc>
          <w:tcPr>
            <w:tcW w:w="1063" w:type="dxa"/>
          </w:tcPr>
          <w:p w:rsidR="000B55CE" w:rsidRPr="00FD5588" w:rsidRDefault="000B55CE" w:rsidP="00F4187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13</w:t>
            </w:r>
          </w:p>
        </w:tc>
        <w:tc>
          <w:tcPr>
            <w:tcW w:w="1063" w:type="dxa"/>
          </w:tcPr>
          <w:p w:rsidR="000B55CE" w:rsidRPr="00FD5588" w:rsidRDefault="000B55CE" w:rsidP="00F4187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35.14</w:t>
            </w:r>
          </w:p>
        </w:tc>
        <w:tc>
          <w:tcPr>
            <w:tcW w:w="2268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4820" w:type="dxa"/>
          </w:tcPr>
          <w:p w:rsidR="000B55CE" w:rsidRPr="00FD5588" w:rsidRDefault="000B55CE" w:rsidP="00F41871">
            <w:pPr>
              <w:ind w:right="-948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จำนวนผู้สำเร็จการศึกษาระดับปริญญาตรีที่มีงานทำ</w:t>
            </w:r>
          </w:p>
          <w:p w:rsidR="000B55CE" w:rsidRPr="00FD5588" w:rsidRDefault="000B55CE" w:rsidP="00F41871">
            <w:pPr>
              <w:ind w:right="-94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ก่อนเข้าศึกษา</w:t>
            </w:r>
          </w:p>
        </w:tc>
        <w:tc>
          <w:tcPr>
            <w:tcW w:w="1063" w:type="dxa"/>
          </w:tcPr>
          <w:p w:rsidR="000B55CE" w:rsidRPr="00FD5588" w:rsidRDefault="000B55CE" w:rsidP="00F4187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</w:rPr>
              <w:t>4</w:t>
            </w:r>
          </w:p>
        </w:tc>
        <w:tc>
          <w:tcPr>
            <w:tcW w:w="1063" w:type="dxa"/>
          </w:tcPr>
          <w:p w:rsidR="000B55CE" w:rsidRPr="00FD5588" w:rsidRDefault="000B55CE" w:rsidP="00F4187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</w:rPr>
              <w:t>7.69</w:t>
            </w:r>
          </w:p>
        </w:tc>
        <w:tc>
          <w:tcPr>
            <w:tcW w:w="2268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4820" w:type="dxa"/>
          </w:tcPr>
          <w:p w:rsidR="000B55CE" w:rsidRPr="00FD5588" w:rsidRDefault="000B55CE" w:rsidP="00F41871">
            <w:pPr>
              <w:ind w:right="-948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จำนวนบัณฑิตระดับปริญญาตรีที่ศึกษาต่อระดับบัณฑิต</w:t>
            </w:r>
          </w:p>
          <w:p w:rsidR="000B55CE" w:rsidRPr="00FD5588" w:rsidRDefault="000B55CE" w:rsidP="00F41871">
            <w:pPr>
              <w:ind w:right="-94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ศึกษา</w:t>
            </w:r>
          </w:p>
        </w:tc>
        <w:tc>
          <w:tcPr>
            <w:tcW w:w="1063" w:type="dxa"/>
          </w:tcPr>
          <w:p w:rsidR="000B55CE" w:rsidRPr="00FD5588" w:rsidRDefault="000B55CE" w:rsidP="00F4187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</w:t>
            </w:r>
          </w:p>
        </w:tc>
        <w:tc>
          <w:tcPr>
            <w:tcW w:w="1063" w:type="dxa"/>
          </w:tcPr>
          <w:p w:rsidR="000B55CE" w:rsidRPr="00FD5588" w:rsidRDefault="000B55CE" w:rsidP="00F4187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3.85</w:t>
            </w:r>
          </w:p>
        </w:tc>
        <w:tc>
          <w:tcPr>
            <w:tcW w:w="2268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4820" w:type="dxa"/>
          </w:tcPr>
          <w:p w:rsidR="000B55CE" w:rsidRPr="00FD5588" w:rsidRDefault="000B55CE" w:rsidP="00F41871">
            <w:pPr>
              <w:ind w:right="-94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จำนวนบัณฑิตระดับปริญญาตรีที่อุปสมบท</w:t>
            </w:r>
          </w:p>
        </w:tc>
        <w:tc>
          <w:tcPr>
            <w:tcW w:w="1063" w:type="dxa"/>
          </w:tcPr>
          <w:p w:rsidR="000B55CE" w:rsidRPr="00FD5588" w:rsidRDefault="000B55CE" w:rsidP="00F4187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1063" w:type="dxa"/>
          </w:tcPr>
          <w:p w:rsidR="000B55CE" w:rsidRPr="00FD5588" w:rsidRDefault="000B55CE" w:rsidP="00F4187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2268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4820" w:type="dxa"/>
          </w:tcPr>
          <w:p w:rsidR="000B55CE" w:rsidRPr="00FD5588" w:rsidRDefault="000B55CE" w:rsidP="00F41871">
            <w:pPr>
              <w:ind w:right="-94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จำนวนบัณฑิตระดับปริญญาตรีที่เกณฑ์ทหาร</w:t>
            </w:r>
          </w:p>
        </w:tc>
        <w:tc>
          <w:tcPr>
            <w:tcW w:w="1063" w:type="dxa"/>
          </w:tcPr>
          <w:p w:rsidR="000B55CE" w:rsidRPr="00FD5588" w:rsidRDefault="000B55CE" w:rsidP="00F4187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5</w:t>
            </w:r>
          </w:p>
        </w:tc>
        <w:tc>
          <w:tcPr>
            <w:tcW w:w="1063" w:type="dxa"/>
          </w:tcPr>
          <w:p w:rsidR="000B55CE" w:rsidRPr="00FD5588" w:rsidRDefault="000B55CE" w:rsidP="00F4187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9.62</w:t>
            </w:r>
          </w:p>
        </w:tc>
        <w:tc>
          <w:tcPr>
            <w:tcW w:w="2268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4820" w:type="dxa"/>
          </w:tcPr>
          <w:p w:rsidR="000B55CE" w:rsidRPr="00FD5588" w:rsidRDefault="000B55CE" w:rsidP="00F41871">
            <w:pPr>
              <w:ind w:right="-948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จำนวนบัณฑิตระดับปริญญาตรีที่มีกิจการของตนเอง</w:t>
            </w:r>
          </w:p>
          <w:p w:rsidR="000B55CE" w:rsidRPr="00FD5588" w:rsidRDefault="000B55CE" w:rsidP="00F41871">
            <w:pPr>
              <w:ind w:right="-94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lastRenderedPageBreak/>
              <w:t>ที่มีรายได้ประจำอยู่แล้ว</w:t>
            </w:r>
          </w:p>
        </w:tc>
        <w:tc>
          <w:tcPr>
            <w:tcW w:w="1063" w:type="dxa"/>
          </w:tcPr>
          <w:p w:rsidR="000B55CE" w:rsidRPr="00FD5588" w:rsidRDefault="000B55CE" w:rsidP="00F4187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</w:rPr>
              <w:lastRenderedPageBreak/>
              <w:t>4</w:t>
            </w:r>
          </w:p>
        </w:tc>
        <w:tc>
          <w:tcPr>
            <w:tcW w:w="1063" w:type="dxa"/>
          </w:tcPr>
          <w:p w:rsidR="000B55CE" w:rsidRPr="00FD5588" w:rsidRDefault="000B55CE" w:rsidP="00F4187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5588">
              <w:rPr>
                <w:rFonts w:ascii="TH SarabunPSK" w:hAnsi="TH SarabunPSK" w:cs="TH SarabunPSK"/>
                <w:color w:val="FF0000"/>
                <w:sz w:val="32"/>
                <w:szCs w:val="32"/>
              </w:rPr>
              <w:t>7.69</w:t>
            </w:r>
          </w:p>
        </w:tc>
        <w:tc>
          <w:tcPr>
            <w:tcW w:w="2268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5883" w:type="dxa"/>
            <w:gridSpan w:val="2"/>
            <w:shd w:val="clear" w:color="auto" w:fill="FFFFCC"/>
          </w:tcPr>
          <w:p w:rsidR="000B55CE" w:rsidRPr="00854ED6" w:rsidRDefault="000B55CE" w:rsidP="00F41871">
            <w:pPr>
              <w:ind w:right="-948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ร้อยละของบัณฑิตที่ได้งานทำหรือประกอบอาชีพอิสระภายใน 1 ปี</w:t>
            </w:r>
          </w:p>
        </w:tc>
        <w:tc>
          <w:tcPr>
            <w:tcW w:w="1063" w:type="dxa"/>
            <w:shd w:val="clear" w:color="auto" w:fill="FFFFCC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70.15</w:t>
            </w:r>
          </w:p>
        </w:tc>
        <w:tc>
          <w:tcPr>
            <w:tcW w:w="2268" w:type="dxa"/>
            <w:vMerge/>
            <w:shd w:val="clear" w:color="auto" w:fill="FFFFCC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5883" w:type="dxa"/>
            <w:gridSpan w:val="2"/>
            <w:shd w:val="clear" w:color="auto" w:fill="FFFFCC"/>
          </w:tcPr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คะแนนร้อยละของบัณฑิตที่ได้งานทำหรือประกอบอาชีพอิสระภายใน 1 ปี</w:t>
            </w:r>
          </w:p>
        </w:tc>
        <w:tc>
          <w:tcPr>
            <w:tcW w:w="1063" w:type="dxa"/>
            <w:shd w:val="clear" w:color="auto" w:fill="FFFFCC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2268" w:type="dxa"/>
            <w:vMerge/>
            <w:shd w:val="clear" w:color="auto" w:fill="FFFFCC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B55CE" w:rsidRPr="00854ED6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4ED6">
        <w:rPr>
          <w:rFonts w:ascii="TH SarabunPSK" w:hAnsi="TH SarabunPSK" w:cs="TH SarabunPSK"/>
          <w:sz w:val="32"/>
          <w:szCs w:val="32"/>
          <w:cs/>
        </w:rPr>
        <w:t xml:space="preserve">เป้าหมายของปีนี้ </w:t>
      </w:r>
      <w:r w:rsidRPr="00854ED6">
        <w:rPr>
          <w:rFonts w:ascii="TH SarabunPSK" w:hAnsi="TH SarabunPSK" w:cs="TH SarabunPSK"/>
          <w:sz w:val="32"/>
          <w:szCs w:val="32"/>
        </w:rPr>
        <w:tab/>
      </w:r>
      <w:r w:rsidRPr="00854ED6">
        <w:rPr>
          <w:rFonts w:ascii="TH SarabunPSK" w:hAnsi="TH SarabunPSK" w:cs="TH SarabunPSK"/>
          <w:sz w:val="32"/>
          <w:szCs w:val="32"/>
        </w:rPr>
        <w:tab/>
        <w:t xml:space="preserve">: </w:t>
      </w:r>
      <w:r w:rsidRPr="00854ED6">
        <w:rPr>
          <w:rFonts w:ascii="TH SarabunPSK" w:hAnsi="TH SarabunPSK" w:cs="TH SarabunPSK"/>
          <w:sz w:val="32"/>
          <w:szCs w:val="32"/>
          <w:cs/>
        </w:rPr>
        <w:t>ร้อยละ</w:t>
      </w:r>
      <w:r w:rsidRPr="00854E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4ED6">
        <w:rPr>
          <w:rFonts w:ascii="TH SarabunPSK" w:hAnsi="TH SarabunPSK" w:cs="TH SarabunPSK"/>
          <w:sz w:val="32"/>
          <w:szCs w:val="32"/>
        </w:rPr>
        <w:t>20</w:t>
      </w:r>
    </w:p>
    <w:p w:rsidR="000B55CE" w:rsidRPr="00854ED6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4ED6">
        <w:rPr>
          <w:rFonts w:ascii="TH SarabunPSK" w:hAnsi="TH SarabunPSK" w:cs="TH SarabunPSK"/>
          <w:sz w:val="32"/>
          <w:szCs w:val="32"/>
          <w:cs/>
        </w:rPr>
        <w:t xml:space="preserve">ผลการประเมินตนเองครั้งนี้ </w:t>
      </w:r>
      <w:r w:rsidRPr="00854ED6">
        <w:rPr>
          <w:rFonts w:ascii="TH SarabunPSK" w:hAnsi="TH SarabunPSK" w:cs="TH SarabunPSK"/>
          <w:sz w:val="32"/>
          <w:szCs w:val="32"/>
        </w:rPr>
        <w:tab/>
        <w:t>:</w:t>
      </w:r>
      <w:r w:rsidRPr="00854ED6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  <w:r w:rsidRPr="00854ED6">
        <w:rPr>
          <w:rFonts w:ascii="TH SarabunPSK" w:hAnsi="TH SarabunPSK" w:cs="TH SarabunPSK" w:hint="cs"/>
          <w:sz w:val="32"/>
          <w:szCs w:val="32"/>
          <w:cs/>
        </w:rPr>
        <w:t>100</w:t>
      </w:r>
      <w:r w:rsidRPr="00854ED6">
        <w:rPr>
          <w:rFonts w:ascii="TH SarabunPSK" w:hAnsi="TH SarabunPSK" w:cs="TH SarabunPSK"/>
          <w:sz w:val="32"/>
          <w:szCs w:val="32"/>
          <w:cs/>
        </w:rPr>
        <w:tab/>
        <w:t xml:space="preserve">เกณฑ์ประเมิน </w:t>
      </w:r>
      <w:r w:rsidRPr="00854ED6">
        <w:rPr>
          <w:rFonts w:ascii="TH SarabunPSK" w:hAnsi="TH SarabunPSK" w:cs="TH SarabunPSK"/>
          <w:sz w:val="32"/>
          <w:szCs w:val="32"/>
        </w:rPr>
        <w:tab/>
        <w:t xml:space="preserve">: </w:t>
      </w:r>
      <w:r w:rsidRPr="00854E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4ED6">
        <w:rPr>
          <w:rFonts w:ascii="TH SarabunPSK" w:hAnsi="TH SarabunPSK" w:cs="TH SarabunPSK" w:hint="cs"/>
          <w:sz w:val="32"/>
          <w:szCs w:val="32"/>
          <w:cs/>
        </w:rPr>
        <w:t>5</w:t>
      </w:r>
      <w:r w:rsidRPr="00854ED6">
        <w:rPr>
          <w:rFonts w:ascii="TH SarabunPSK" w:hAnsi="TH SarabunPSK" w:cs="TH SarabunPSK"/>
          <w:sz w:val="32"/>
          <w:szCs w:val="32"/>
          <w:cs/>
        </w:rPr>
        <w:t xml:space="preserve">  คะแนน</w:t>
      </w:r>
    </w:p>
    <w:p w:rsidR="000B55CE" w:rsidRPr="00854ED6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4ED6">
        <w:rPr>
          <w:rFonts w:ascii="TH SarabunPSK" w:hAnsi="TH SarabunPSK" w:cs="TH SarabunPSK"/>
          <w:sz w:val="32"/>
          <w:szCs w:val="32"/>
          <w:cs/>
        </w:rPr>
        <w:t xml:space="preserve">ผลการดำเนินงาน   </w:t>
      </w:r>
      <w:r w:rsidRPr="00854ED6">
        <w:rPr>
          <w:rFonts w:ascii="TH SarabunPSK" w:hAnsi="TH SarabunPSK" w:cs="TH SarabunPSK"/>
          <w:sz w:val="32"/>
          <w:szCs w:val="32"/>
        </w:rPr>
        <w:sym w:font="Wingdings 2" w:char="F052"/>
      </w:r>
      <w:r w:rsidRPr="00854ED6">
        <w:rPr>
          <w:rFonts w:ascii="TH SarabunPSK" w:hAnsi="TH SarabunPSK" w:cs="TH SarabunPSK"/>
          <w:sz w:val="32"/>
          <w:szCs w:val="32"/>
          <w:cs/>
        </w:rPr>
        <w:t xml:space="preserve"> บรรลุเป้าหมาย </w:t>
      </w:r>
      <w:r w:rsidRPr="00854ED6">
        <w:rPr>
          <w:rFonts w:ascii="TH SarabunPSK" w:hAnsi="TH SarabunPSK" w:cs="TH SarabunPSK"/>
          <w:sz w:val="32"/>
          <w:szCs w:val="32"/>
        </w:rPr>
        <w:sym w:font="Wingdings 2" w:char="F0A3"/>
      </w:r>
      <w:r w:rsidRPr="00854ED6">
        <w:rPr>
          <w:rFonts w:ascii="TH SarabunPSK" w:hAnsi="TH SarabunPSK" w:cs="TH SarabunPSK"/>
          <w:sz w:val="32"/>
          <w:szCs w:val="32"/>
          <w:cs/>
        </w:rPr>
        <w:t xml:space="preserve"> ไม่บรรลุเป้าหมาย</w:t>
      </w:r>
    </w:p>
    <w:p w:rsidR="000B55CE" w:rsidRPr="00854ED6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854ED6" w:rsidRDefault="000B55CE" w:rsidP="000B55CE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4ED6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คุณภาพของบัณฑิตปริญญาตรี/โท</w:t>
      </w:r>
      <w:r w:rsidRPr="00854ED6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รุ่นจบปีการศึกษา </w:t>
      </w:r>
      <w:r w:rsidRPr="00854ED6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>25</w:t>
      </w:r>
      <w:r w:rsidRPr="00854ED6">
        <w:rPr>
          <w:rFonts w:ascii="TH SarabunPSK" w:hAnsi="TH SarabunPSK" w:cs="TH SarabunPSK" w:hint="cs"/>
          <w:b/>
          <w:bCs/>
          <w:spacing w:val="-6"/>
          <w:sz w:val="32"/>
          <w:szCs w:val="32"/>
          <w:u w:val="single"/>
          <w:cs/>
        </w:rPr>
        <w:t>58</w:t>
      </w:r>
      <w:r w:rsidRPr="00854ED6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(แสดงปีก่อนประเมิน 1 ปี)</w:t>
      </w:r>
    </w:p>
    <w:p w:rsidR="000B55CE" w:rsidRPr="00854ED6" w:rsidRDefault="000B55CE" w:rsidP="000B55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4ED6">
        <w:rPr>
          <w:rFonts w:ascii="TH SarabunPSK" w:hAnsi="TH SarabunPSK" w:cs="TH SarabunPSK"/>
          <w:b/>
          <w:bCs/>
          <w:sz w:val="32"/>
          <w:szCs w:val="32"/>
          <w:cs/>
        </w:rPr>
        <w:t>(ตัวบ่งชี้ 2.1 คุณภาพบัณฑิตตามกรอบมาตรฐานคุณวุฒิระดับอุดมศึกษาแห่งชาติ)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394"/>
        <w:gridCol w:w="993"/>
        <w:gridCol w:w="992"/>
        <w:gridCol w:w="850"/>
        <w:gridCol w:w="1134"/>
      </w:tblGrid>
      <w:tr w:rsidR="000B55CE" w:rsidRPr="00854ED6" w:rsidTr="00F41871">
        <w:trPr>
          <w:trHeight w:val="652"/>
          <w:tblHeader/>
        </w:trPr>
        <w:tc>
          <w:tcPr>
            <w:tcW w:w="709" w:type="dxa"/>
            <w:shd w:val="clear" w:color="auto" w:fill="D9D9D9"/>
            <w:vAlign w:val="center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ลำ</w:t>
            </w:r>
          </w:p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ดับที่</w:t>
            </w:r>
          </w:p>
        </w:tc>
        <w:tc>
          <w:tcPr>
            <w:tcW w:w="4394" w:type="dxa"/>
            <w:shd w:val="clear" w:color="auto" w:fill="D9D9D9"/>
            <w:vAlign w:val="center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ข้อมูลพื้นฐานประกอบตัวบ่งชี้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ผลรวมค่าคะแนน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จำนวนข้อที่ตอบ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</w:t>
            </w:r>
          </w:p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134" w:type="dxa"/>
            <w:shd w:val="clear" w:color="auto" w:fill="D9D9D9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หลักฐาน/ตารางประกอบ</w:t>
            </w:r>
          </w:p>
        </w:tc>
      </w:tr>
      <w:tr w:rsidR="000B55CE" w:rsidRPr="00854ED6" w:rsidTr="00F41871">
        <w:trPr>
          <w:trHeight w:val="199"/>
        </w:trPr>
        <w:tc>
          <w:tcPr>
            <w:tcW w:w="709" w:type="dxa"/>
            <w:tcBorders>
              <w:bottom w:val="nil"/>
            </w:tcBorders>
            <w:shd w:val="clear" w:color="auto" w:fill="auto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ผลการประเมินจากความพึงพอใจของนายจ้าง </w:t>
            </w:r>
          </w:p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(เฉลี่ยจากเต็ม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 xml:space="preserve"> 5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คะแนน)</w:t>
            </w:r>
          </w:p>
        </w:tc>
        <w:tc>
          <w:tcPr>
            <w:tcW w:w="993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64.97</w:t>
            </w:r>
          </w:p>
        </w:tc>
        <w:tc>
          <w:tcPr>
            <w:tcW w:w="992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  <w:tc>
          <w:tcPr>
            <w:tcW w:w="85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4.64</w:t>
            </w:r>
          </w:p>
        </w:tc>
        <w:tc>
          <w:tcPr>
            <w:tcW w:w="1134" w:type="dxa"/>
            <w:vMerge w:val="restart"/>
          </w:tcPr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Cs w:val="24"/>
                <w:cs/>
              </w:rPr>
              <w:t xml:space="preserve">สรุปความพึงพอใจของผู้ประกอบการต่อบัณฑิต ปีการศึกษา </w:t>
            </w:r>
            <w:r w:rsidRPr="00854ED6">
              <w:rPr>
                <w:rFonts w:ascii="TH SarabunPSK" w:hAnsi="TH SarabunPSK" w:cs="TH SarabunPSK"/>
                <w:szCs w:val="24"/>
              </w:rPr>
              <w:t>2557</w:t>
            </w:r>
          </w:p>
        </w:tc>
      </w:tr>
      <w:tr w:rsidR="000B55CE" w:rsidRPr="00854ED6" w:rsidTr="00F41871">
        <w:trPr>
          <w:trHeight w:val="199"/>
        </w:trPr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)ด้านคุณธรรมจริยธรรม</w:t>
            </w:r>
          </w:p>
        </w:tc>
        <w:tc>
          <w:tcPr>
            <w:tcW w:w="993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4.83</w:t>
            </w:r>
          </w:p>
        </w:tc>
        <w:tc>
          <w:tcPr>
            <w:tcW w:w="1134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rPr>
          <w:trHeight w:val="199"/>
        </w:trPr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)ด้านความรู้</w:t>
            </w:r>
          </w:p>
        </w:tc>
        <w:tc>
          <w:tcPr>
            <w:tcW w:w="993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4.57</w:t>
            </w:r>
          </w:p>
        </w:tc>
        <w:tc>
          <w:tcPr>
            <w:tcW w:w="1134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rPr>
          <w:trHeight w:val="199"/>
        </w:trPr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)ด้านทักษะทางปัญญา</w:t>
            </w:r>
          </w:p>
        </w:tc>
        <w:tc>
          <w:tcPr>
            <w:tcW w:w="993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4.56</w:t>
            </w:r>
          </w:p>
        </w:tc>
        <w:tc>
          <w:tcPr>
            <w:tcW w:w="1134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rPr>
          <w:trHeight w:val="199"/>
        </w:trPr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)ด้านทักษะความสัมพันธ์ระหว่างบุคคล</w:t>
            </w:r>
          </w:p>
        </w:tc>
        <w:tc>
          <w:tcPr>
            <w:tcW w:w="993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85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4.73</w:t>
            </w:r>
          </w:p>
        </w:tc>
        <w:tc>
          <w:tcPr>
            <w:tcW w:w="1134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)ด้านทักษะการวิเคราะห์เชิงตัวเลขการสื่อสารและการใช้เทคโนโลยีสารสนเทศ</w:t>
            </w:r>
          </w:p>
        </w:tc>
        <w:tc>
          <w:tcPr>
            <w:tcW w:w="993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4.59</w:t>
            </w:r>
          </w:p>
        </w:tc>
        <w:tc>
          <w:tcPr>
            <w:tcW w:w="1134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(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6)</w:t>
            </w: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ตามที่องค์กรวิชาชีพกำหนด/ตาม มคอ.2 ของแต่ละหลักสูตร</w:t>
            </w:r>
          </w:p>
        </w:tc>
        <w:tc>
          <w:tcPr>
            <w:tcW w:w="993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1134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709" w:type="dxa"/>
            <w:shd w:val="clear" w:color="auto" w:fill="auto"/>
            <w:vAlign w:val="center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6379" w:type="dxa"/>
            <w:gridSpan w:val="3"/>
            <w:shd w:val="clear" w:color="auto" w:fill="auto"/>
            <w:vAlign w:val="center"/>
          </w:tcPr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จำนวนผู้สำเร็จการศึกษาในหลักสูตร ทั้งหมด (คน)</w:t>
            </w:r>
          </w:p>
        </w:tc>
        <w:tc>
          <w:tcPr>
            <w:tcW w:w="850" w:type="dxa"/>
            <w:vAlign w:val="center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  <w:tc>
          <w:tcPr>
            <w:tcW w:w="1134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709" w:type="dxa"/>
            <w:shd w:val="clear" w:color="auto" w:fill="auto"/>
            <w:vAlign w:val="center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6379" w:type="dxa"/>
            <w:gridSpan w:val="3"/>
            <w:shd w:val="clear" w:color="auto" w:fill="auto"/>
            <w:vAlign w:val="center"/>
          </w:tcPr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จำนวนผู้สำเร็จการศึกษาในหลักสูตร ที่ได้รับการประเมินคุณภาพตามกรอบมาตรฐานคุณวุฒิระดับอุดมศึกษาแห่งชาติ (คน)</w:t>
            </w:r>
          </w:p>
        </w:tc>
        <w:tc>
          <w:tcPr>
            <w:tcW w:w="850" w:type="dxa"/>
            <w:vAlign w:val="center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  <w:tc>
          <w:tcPr>
            <w:tcW w:w="1134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854ED6" w:rsidTr="00F41871">
        <w:tc>
          <w:tcPr>
            <w:tcW w:w="709" w:type="dxa"/>
            <w:shd w:val="clear" w:color="auto" w:fill="auto"/>
            <w:vAlign w:val="center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379" w:type="dxa"/>
            <w:gridSpan w:val="3"/>
            <w:shd w:val="clear" w:color="auto" w:fill="auto"/>
            <w:vAlign w:val="center"/>
          </w:tcPr>
          <w:p w:rsidR="000B55CE" w:rsidRPr="00854ED6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z w:val="32"/>
                <w:szCs w:val="32"/>
                <w:cs/>
              </w:rPr>
              <w:t>ผู้ตอบแบบประเมินความพึงพอใจของนายจ้างที่มีต่อผู้สำเร็จการศึกษาในหลักสูตร (ร้อยละ) (อย่างน้อยร้อยละ 20)</w:t>
            </w:r>
          </w:p>
        </w:tc>
        <w:tc>
          <w:tcPr>
            <w:tcW w:w="850" w:type="dxa"/>
            <w:vAlign w:val="center"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26.92</w:t>
            </w:r>
          </w:p>
        </w:tc>
        <w:tc>
          <w:tcPr>
            <w:tcW w:w="1134" w:type="dxa"/>
            <w:vMerge/>
          </w:tcPr>
          <w:p w:rsidR="000B55CE" w:rsidRPr="00854ED6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B55CE" w:rsidRPr="00854ED6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854ED6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4ED6">
        <w:rPr>
          <w:rFonts w:ascii="TH SarabunPSK" w:hAnsi="TH SarabunPSK" w:cs="TH SarabunPSK"/>
          <w:sz w:val="32"/>
          <w:szCs w:val="32"/>
          <w:cs/>
        </w:rPr>
        <w:t xml:space="preserve">เป้าหมายของปีนี้ </w:t>
      </w:r>
      <w:r w:rsidRPr="00854ED6">
        <w:rPr>
          <w:rFonts w:ascii="TH SarabunPSK" w:hAnsi="TH SarabunPSK" w:cs="TH SarabunPSK"/>
          <w:sz w:val="32"/>
          <w:szCs w:val="32"/>
        </w:rPr>
        <w:tab/>
      </w:r>
      <w:r w:rsidRPr="00854ED6">
        <w:rPr>
          <w:rFonts w:ascii="TH SarabunPSK" w:hAnsi="TH SarabunPSK" w:cs="TH SarabunPSK"/>
          <w:sz w:val="32"/>
          <w:szCs w:val="32"/>
        </w:rPr>
        <w:tab/>
        <w:t xml:space="preserve">: </w:t>
      </w:r>
      <w:r w:rsidRPr="00854ED6">
        <w:rPr>
          <w:rFonts w:ascii="TH SarabunPSK" w:hAnsi="TH SarabunPSK" w:cs="TH SarabunPSK"/>
          <w:sz w:val="32"/>
          <w:szCs w:val="32"/>
          <w:cs/>
        </w:rPr>
        <w:t>ร้อยละ</w:t>
      </w:r>
      <w:r w:rsidRPr="00854ED6">
        <w:rPr>
          <w:rFonts w:ascii="TH SarabunPSK" w:hAnsi="TH SarabunPSK" w:cs="TH SarabunPSK" w:hint="cs"/>
          <w:sz w:val="32"/>
          <w:szCs w:val="32"/>
          <w:cs/>
        </w:rPr>
        <w:t xml:space="preserve"> 20</w:t>
      </w:r>
    </w:p>
    <w:p w:rsidR="000B55CE" w:rsidRPr="00854ED6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4ED6">
        <w:rPr>
          <w:rFonts w:ascii="TH SarabunPSK" w:hAnsi="TH SarabunPSK" w:cs="TH SarabunPSK"/>
          <w:sz w:val="32"/>
          <w:szCs w:val="32"/>
          <w:cs/>
        </w:rPr>
        <w:t xml:space="preserve">ผลการประเมินตนเองครั้งนี้ </w:t>
      </w:r>
      <w:r w:rsidRPr="00854ED6">
        <w:rPr>
          <w:rFonts w:ascii="TH SarabunPSK" w:hAnsi="TH SarabunPSK" w:cs="TH SarabunPSK"/>
          <w:sz w:val="32"/>
          <w:szCs w:val="32"/>
        </w:rPr>
        <w:tab/>
        <w:t>:</w:t>
      </w:r>
      <w:r w:rsidRPr="00854ED6">
        <w:rPr>
          <w:rFonts w:ascii="TH SarabunPSK" w:hAnsi="TH SarabunPSK" w:cs="TH SarabunPSK"/>
          <w:sz w:val="32"/>
          <w:szCs w:val="32"/>
          <w:cs/>
        </w:rPr>
        <w:t xml:space="preserve"> ร้อยละ</w:t>
      </w:r>
      <w:r w:rsidRPr="00854ED6">
        <w:rPr>
          <w:rFonts w:ascii="TH SarabunPSK" w:hAnsi="TH SarabunPSK" w:cs="TH SarabunPSK" w:hint="cs"/>
          <w:sz w:val="32"/>
          <w:szCs w:val="32"/>
          <w:cs/>
        </w:rPr>
        <w:t xml:space="preserve"> 26.92</w:t>
      </w:r>
      <w:r w:rsidRPr="00854E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4ED6">
        <w:rPr>
          <w:rFonts w:ascii="TH SarabunPSK" w:hAnsi="TH SarabunPSK" w:cs="TH SarabunPSK"/>
          <w:sz w:val="32"/>
          <w:szCs w:val="32"/>
          <w:cs/>
        </w:rPr>
        <w:tab/>
      </w:r>
      <w:r w:rsidRPr="00854ED6">
        <w:rPr>
          <w:rFonts w:ascii="TH SarabunPSK" w:hAnsi="TH SarabunPSK" w:cs="TH SarabunPSK"/>
          <w:sz w:val="32"/>
          <w:szCs w:val="32"/>
          <w:cs/>
        </w:rPr>
        <w:tab/>
        <w:t xml:space="preserve">เกณฑ์ประเมิน </w:t>
      </w:r>
      <w:r w:rsidRPr="00854ED6">
        <w:rPr>
          <w:rFonts w:ascii="TH SarabunPSK" w:hAnsi="TH SarabunPSK" w:cs="TH SarabunPSK"/>
          <w:sz w:val="32"/>
          <w:szCs w:val="32"/>
        </w:rPr>
        <w:tab/>
        <w:t xml:space="preserve">: </w:t>
      </w:r>
      <w:r w:rsidRPr="00854E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4ED6">
        <w:rPr>
          <w:rFonts w:ascii="TH SarabunPSK" w:hAnsi="TH SarabunPSK" w:cs="TH SarabunPSK" w:hint="cs"/>
          <w:sz w:val="32"/>
          <w:szCs w:val="32"/>
          <w:cs/>
        </w:rPr>
        <w:t>5</w:t>
      </w:r>
      <w:r w:rsidRPr="00854ED6">
        <w:rPr>
          <w:rFonts w:ascii="TH SarabunPSK" w:hAnsi="TH SarabunPSK" w:cs="TH SarabunPSK"/>
          <w:sz w:val="32"/>
          <w:szCs w:val="32"/>
          <w:cs/>
        </w:rPr>
        <w:t xml:space="preserve">  คะแนน</w:t>
      </w:r>
    </w:p>
    <w:p w:rsidR="000B55CE" w:rsidRPr="00854ED6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4ED6">
        <w:rPr>
          <w:rFonts w:ascii="TH SarabunPSK" w:hAnsi="TH SarabunPSK" w:cs="TH SarabunPSK"/>
          <w:sz w:val="32"/>
          <w:szCs w:val="32"/>
          <w:cs/>
        </w:rPr>
        <w:t xml:space="preserve">ผลการดำเนินงาน   </w:t>
      </w:r>
      <w:r w:rsidRPr="00854ED6">
        <w:rPr>
          <w:rFonts w:ascii="TH SarabunPSK" w:hAnsi="TH SarabunPSK" w:cs="TH SarabunPSK"/>
          <w:sz w:val="32"/>
          <w:szCs w:val="32"/>
        </w:rPr>
        <w:sym w:font="Wingdings 2" w:char="F052"/>
      </w:r>
      <w:r w:rsidRPr="00854ED6">
        <w:rPr>
          <w:rFonts w:ascii="TH SarabunPSK" w:hAnsi="TH SarabunPSK" w:cs="TH SarabunPSK"/>
          <w:sz w:val="32"/>
          <w:szCs w:val="32"/>
          <w:cs/>
        </w:rPr>
        <w:t xml:space="preserve"> บรรลุเป้าหมาย  </w:t>
      </w:r>
      <w:r w:rsidRPr="00854ED6">
        <w:rPr>
          <w:rFonts w:ascii="TH SarabunPSK" w:hAnsi="TH SarabunPSK" w:cs="TH SarabunPSK"/>
          <w:sz w:val="32"/>
          <w:szCs w:val="32"/>
        </w:rPr>
        <w:sym w:font="Wingdings 2" w:char="F0A3"/>
      </w:r>
      <w:r w:rsidRPr="00854ED6">
        <w:rPr>
          <w:rFonts w:ascii="TH SarabunPSK" w:hAnsi="TH SarabunPSK" w:cs="TH SarabunPSK"/>
          <w:sz w:val="32"/>
          <w:szCs w:val="32"/>
        </w:rPr>
        <w:t xml:space="preserve"> </w:t>
      </w:r>
      <w:r w:rsidRPr="00854ED6">
        <w:rPr>
          <w:rFonts w:ascii="TH SarabunPSK" w:hAnsi="TH SarabunPSK" w:cs="TH SarabunPSK"/>
          <w:sz w:val="32"/>
          <w:szCs w:val="32"/>
          <w:cs/>
        </w:rPr>
        <w:t>บรรลุเป้าหมาย</w:t>
      </w:r>
    </w:p>
    <w:p w:rsidR="000B55CE" w:rsidRPr="00854ED6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  <w:r w:rsidRPr="00854ED6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การวิเคราะห์ผลที่ได้</w:t>
      </w:r>
    </w:p>
    <w:p w:rsidR="000B55CE" w:rsidRPr="00854ED6" w:rsidRDefault="000B55CE" w:rsidP="000B55C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4ED6">
        <w:rPr>
          <w:rFonts w:ascii="TH SarabunPSK" w:hAnsi="TH SarabunPSK" w:cs="TH SarabunPSK"/>
          <w:sz w:val="32"/>
          <w:szCs w:val="32"/>
          <w:cs/>
        </w:rPr>
        <w:lastRenderedPageBreak/>
        <w:t>วิเคราะห์ผลการเปลี่ยนแปลงหรือแนวโน้มของการได้งานทำ โดยใช้ข้อมูลภาวะตลาดแรงงาน ภาวะเศรษฐกิจ และการเปรียบเทียบกับข้อมูลที่ผ่านมาและสถาบันอื่นที่เปิดสอนสาขา/สาขาวิชาเดียวกัน เพื่อเป็นข้อมูลในการพัฒนา/ปรับปรุงหลักสูตร</w:t>
      </w:r>
    </w:p>
    <w:p w:rsidR="000B55CE" w:rsidRPr="00854ED6" w:rsidRDefault="000B55CE" w:rsidP="000B55CE">
      <w:pPr>
        <w:tabs>
          <w:tab w:val="left" w:pos="1080"/>
          <w:tab w:val="left" w:pos="3600"/>
          <w:tab w:val="left" w:pos="3960"/>
        </w:tabs>
        <w:spacing w:before="480"/>
        <w:rPr>
          <w:rFonts w:ascii="TH SarabunPSK" w:hAnsi="TH SarabunPSK" w:cs="TH SarabunPSK"/>
          <w:b/>
          <w:bCs/>
          <w:sz w:val="32"/>
          <w:szCs w:val="32"/>
        </w:rPr>
      </w:pPr>
      <w:r w:rsidRPr="00854ED6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สรุปผลการประเมินตนเอง องค์ประกอบที่ 2</w:t>
      </w:r>
      <w:r w:rsidRPr="00854ED6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854ED6">
        <w:rPr>
          <w:rFonts w:ascii="TH SarabunPSK" w:hAnsi="TH SarabunPSK" w:cs="TH SarabunPSK"/>
          <w:b/>
          <w:bCs/>
          <w:sz w:val="32"/>
          <w:szCs w:val="32"/>
          <w:cs/>
        </w:rPr>
        <w:t>บัณฑิต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72"/>
        <w:gridCol w:w="2147"/>
        <w:gridCol w:w="2268"/>
        <w:gridCol w:w="2175"/>
        <w:gridCol w:w="1510"/>
      </w:tblGrid>
      <w:tr w:rsidR="000B55CE" w:rsidRPr="00854ED6" w:rsidTr="00F41871">
        <w:tc>
          <w:tcPr>
            <w:tcW w:w="972" w:type="dxa"/>
            <w:tcBorders>
              <w:bottom w:val="single" w:sz="4" w:space="0" w:color="auto"/>
            </w:tcBorders>
            <w:shd w:val="clear" w:color="auto" w:fill="FFFF66"/>
          </w:tcPr>
          <w:p w:rsidR="000B55CE" w:rsidRPr="00854ED6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147" w:type="dxa"/>
            <w:tcBorders>
              <w:bottom w:val="single" w:sz="4" w:space="0" w:color="auto"/>
            </w:tcBorders>
            <w:shd w:val="clear" w:color="auto" w:fill="FFFF66"/>
          </w:tcPr>
          <w:p w:rsidR="000B55CE" w:rsidRPr="00854ED6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66"/>
          </w:tcPr>
          <w:p w:rsidR="000B55CE" w:rsidRPr="00854ED6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1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0B55CE" w:rsidRPr="00854ED6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คะแนนการประเมิน</w:t>
            </w:r>
          </w:p>
        </w:tc>
        <w:tc>
          <w:tcPr>
            <w:tcW w:w="15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66"/>
          </w:tcPr>
          <w:p w:rsidR="000B55CE" w:rsidRPr="00854ED6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B55CE" w:rsidRPr="00854ED6" w:rsidTr="00F41871">
        <w:tc>
          <w:tcPr>
            <w:tcW w:w="972" w:type="dxa"/>
            <w:tcBorders>
              <w:bottom w:val="single" w:sz="4" w:space="0" w:color="auto"/>
            </w:tcBorders>
            <w:vAlign w:val="center"/>
          </w:tcPr>
          <w:p w:rsidR="000B55CE" w:rsidRPr="00854ED6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2</w:t>
            </w:r>
            <w:r w:rsidRPr="00854ED6">
              <w:rPr>
                <w:rFonts w:ascii="TH SarabunPSK" w:hAnsi="TH SarabunPSK" w:cs="TH SarabunPSK"/>
                <w:spacing w:val="-4"/>
                <w:sz w:val="32"/>
                <w:szCs w:val="32"/>
              </w:rPr>
              <w:t>.1</w:t>
            </w:r>
          </w:p>
        </w:tc>
        <w:tc>
          <w:tcPr>
            <w:tcW w:w="2147" w:type="dxa"/>
            <w:tcBorders>
              <w:bottom w:val="single" w:sz="4" w:space="0" w:color="auto"/>
            </w:tcBorders>
            <w:vAlign w:val="center"/>
          </w:tcPr>
          <w:p w:rsidR="000B55CE" w:rsidRPr="00854ED6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0B55CE" w:rsidRPr="00854ED6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26.92</w:t>
            </w:r>
          </w:p>
        </w:tc>
        <w:tc>
          <w:tcPr>
            <w:tcW w:w="217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B55CE" w:rsidRPr="00854ED6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55CE" w:rsidRPr="00854ED6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B55CE" w:rsidRPr="00854ED6" w:rsidTr="00F41871">
        <w:tc>
          <w:tcPr>
            <w:tcW w:w="972" w:type="dxa"/>
            <w:tcBorders>
              <w:bottom w:val="single" w:sz="4" w:space="0" w:color="auto"/>
            </w:tcBorders>
            <w:vAlign w:val="center"/>
          </w:tcPr>
          <w:p w:rsidR="000B55CE" w:rsidRPr="00854ED6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854ED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2.2</w:t>
            </w:r>
          </w:p>
        </w:tc>
        <w:tc>
          <w:tcPr>
            <w:tcW w:w="2147" w:type="dxa"/>
            <w:tcBorders>
              <w:bottom w:val="single" w:sz="4" w:space="0" w:color="auto"/>
            </w:tcBorders>
            <w:vAlign w:val="center"/>
          </w:tcPr>
          <w:p w:rsidR="000B55CE" w:rsidRPr="00854ED6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854ED6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0B55CE" w:rsidRPr="00854ED6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4ED6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217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B55CE" w:rsidRPr="00854ED6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55CE" w:rsidRPr="00854ED6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0B55CE" w:rsidRPr="00854ED6" w:rsidRDefault="000B55CE" w:rsidP="000B55CE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B55CE" w:rsidRDefault="000B55CE">
      <w:pPr>
        <w:spacing w:after="200" w:line="276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</w:rPr>
        <w:br w:type="page"/>
      </w:r>
    </w:p>
    <w:p w:rsidR="000B55CE" w:rsidRPr="00160785" w:rsidRDefault="000B55CE" w:rsidP="000B55CE">
      <w:pPr>
        <w:shd w:val="clear" w:color="auto" w:fill="D9D9D9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6078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4</w:t>
      </w:r>
    </w:p>
    <w:p w:rsidR="000B55CE" w:rsidRPr="00160785" w:rsidRDefault="000B55CE" w:rsidP="000B55CE">
      <w:pPr>
        <w:shd w:val="clear" w:color="auto" w:fill="D9D9D9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60785">
        <w:rPr>
          <w:rFonts w:ascii="TH SarabunPSK" w:hAnsi="TH SarabunPSK" w:cs="TH SarabunPSK"/>
          <w:b/>
          <w:bCs/>
          <w:sz w:val="32"/>
          <w:szCs w:val="32"/>
          <w:cs/>
        </w:rPr>
        <w:t>ข้อมูลผลการเรียนรายวิชาของหลักสูตรและคุณภาพการสอนในหลักสูตร</w:t>
      </w:r>
    </w:p>
    <w:p w:rsidR="000B55CE" w:rsidRPr="00160785" w:rsidRDefault="000B55CE" w:rsidP="000B55CE">
      <w:pPr>
        <w:shd w:val="clear" w:color="auto" w:fill="D9D9D9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60785">
        <w:rPr>
          <w:rFonts w:ascii="TH SarabunPSK" w:hAnsi="TH SarabunPSK" w:cs="TH SarabunPSK"/>
          <w:b/>
          <w:bCs/>
          <w:sz w:val="32"/>
          <w:szCs w:val="32"/>
          <w:cs/>
        </w:rPr>
        <w:t>ข้อมูลผลการเรียนรายวิชาของหลักสูตร</w:t>
      </w:r>
    </w:p>
    <w:p w:rsidR="000B55CE" w:rsidRPr="00160785" w:rsidRDefault="000B55CE" w:rsidP="000B55CE">
      <w:pPr>
        <w:rPr>
          <w:rFonts w:ascii="TH SarabunPSK" w:hAnsi="TH SarabunPSK" w:cs="TH SarabunPSK"/>
          <w:sz w:val="32"/>
          <w:szCs w:val="32"/>
        </w:rPr>
      </w:pPr>
      <w:r w:rsidRPr="00160785">
        <w:rPr>
          <w:rFonts w:ascii="TH SarabunPSK" w:hAnsi="TH SarabunPSK" w:cs="TH SarabunPSK"/>
          <w:b/>
          <w:bCs/>
          <w:sz w:val="32"/>
          <w:szCs w:val="32"/>
          <w:cs/>
        </w:rPr>
        <w:t>สรุปผล</w:t>
      </w:r>
      <w:r w:rsidRPr="0016078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รายวิชาศึกษาทั่วไป</w:t>
      </w:r>
      <w:r w:rsidRPr="00160785">
        <w:rPr>
          <w:rFonts w:ascii="TH SarabunPSK" w:hAnsi="TH SarabunPSK" w:cs="TH SarabunPSK"/>
          <w:b/>
          <w:bCs/>
          <w:sz w:val="32"/>
          <w:szCs w:val="32"/>
          <w:cs/>
        </w:rPr>
        <w:t>ที่เปิดสอนในภาค</w:t>
      </w:r>
      <w:r w:rsidRPr="00160785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160785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160785">
        <w:rPr>
          <w:rFonts w:ascii="TH SarabunPSK" w:hAnsi="TH SarabunPSK" w:cs="TH SarabunPSK"/>
          <w:sz w:val="32"/>
          <w:szCs w:val="32"/>
          <w:cs/>
        </w:rPr>
        <w:t>(นำมาจาก มคอ</w:t>
      </w:r>
      <w:r w:rsidRPr="00160785">
        <w:rPr>
          <w:rFonts w:ascii="TH SarabunPSK" w:hAnsi="TH SarabunPSK" w:cs="TH SarabunPSK"/>
          <w:sz w:val="32"/>
          <w:szCs w:val="32"/>
        </w:rPr>
        <w:t xml:space="preserve">5 </w:t>
      </w:r>
      <w:r w:rsidRPr="00160785">
        <w:rPr>
          <w:rFonts w:ascii="TH SarabunPSK" w:hAnsi="TH SarabunPSK" w:cs="TH SarabunPSK"/>
          <w:sz w:val="32"/>
          <w:szCs w:val="32"/>
          <w:cs/>
        </w:rPr>
        <w:t>ของแต่ละวิชา)</w:t>
      </w:r>
    </w:p>
    <w:p w:rsidR="000B55CE" w:rsidRPr="00160785" w:rsidRDefault="000B55CE" w:rsidP="000B55CE">
      <w:pPr>
        <w:tabs>
          <w:tab w:val="left" w:pos="7208"/>
        </w:tabs>
        <w:rPr>
          <w:rFonts w:ascii="TH SarabunPSK" w:hAnsi="TH SarabunPSK" w:cs="TH SarabunPSK"/>
          <w:sz w:val="16"/>
          <w:szCs w:val="16"/>
        </w:rPr>
      </w:pPr>
    </w:p>
    <w:tbl>
      <w:tblPr>
        <w:tblW w:w="5000" w:type="pct"/>
        <w:tblLayout w:type="fixed"/>
        <w:tblLook w:val="04A0"/>
      </w:tblPr>
      <w:tblGrid>
        <w:gridCol w:w="825"/>
        <w:gridCol w:w="1531"/>
        <w:gridCol w:w="459"/>
        <w:gridCol w:w="507"/>
        <w:gridCol w:w="360"/>
        <w:gridCol w:w="373"/>
        <w:gridCol w:w="360"/>
        <w:gridCol w:w="381"/>
        <w:gridCol w:w="360"/>
        <w:gridCol w:w="384"/>
        <w:gridCol w:w="360"/>
        <w:gridCol w:w="360"/>
        <w:gridCol w:w="360"/>
        <w:gridCol w:w="288"/>
        <w:gridCol w:w="311"/>
        <w:gridCol w:w="364"/>
        <w:gridCol w:w="460"/>
        <w:gridCol w:w="488"/>
        <w:gridCol w:w="274"/>
        <w:gridCol w:w="272"/>
        <w:gridCol w:w="165"/>
      </w:tblGrid>
      <w:tr w:rsidR="000B55CE" w:rsidRPr="00160785" w:rsidTr="00F41871">
        <w:trPr>
          <w:trHeight w:val="360"/>
        </w:trPr>
        <w:tc>
          <w:tcPr>
            <w:tcW w:w="4352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60785">
              <w:rPr>
                <w:rFonts w:ascii="TH SarabunPSK" w:hAnsi="TH SarabunPSK" w:cs="TH SarabunPSK"/>
                <w:sz w:val="20"/>
                <w:szCs w:val="20"/>
                <w:cs/>
              </w:rPr>
              <w:t>มหาวิทยาลัยเทคโนโลยีราชมงคลศรีวิชัย</w:t>
            </w:r>
          </w:p>
        </w:tc>
        <w:tc>
          <w:tcPr>
            <w:tcW w:w="4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0B55CE" w:rsidRPr="00160785" w:rsidTr="00F41871">
        <w:trPr>
          <w:trHeight w:val="360"/>
        </w:trPr>
        <w:tc>
          <w:tcPr>
            <w:tcW w:w="4352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60785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ข้อมูลสรุปรายวิชา ประจำภาคการศึกษาที่ </w:t>
            </w:r>
            <w:r w:rsidRPr="00160785">
              <w:rPr>
                <w:rFonts w:ascii="TH SarabunPSK" w:hAnsi="TH SarabunPSK" w:cs="TH SarabunPSK"/>
                <w:sz w:val="20"/>
                <w:szCs w:val="20"/>
              </w:rPr>
              <w:t>1 </w:t>
            </w:r>
            <w:r w:rsidRPr="00160785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ปีการศึกษา </w:t>
            </w:r>
            <w:r w:rsidRPr="00160785">
              <w:rPr>
                <w:rFonts w:ascii="TH SarabunPSK" w:hAnsi="TH SarabunPSK" w:cs="TH SarabunPSK"/>
                <w:sz w:val="20"/>
                <w:szCs w:val="20"/>
              </w:rPr>
              <w:t>2559</w:t>
            </w:r>
          </w:p>
        </w:tc>
        <w:tc>
          <w:tcPr>
            <w:tcW w:w="4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0B55CE" w:rsidRPr="00160785" w:rsidTr="00F41871">
        <w:trPr>
          <w:trHeight w:val="360"/>
        </w:trPr>
        <w:tc>
          <w:tcPr>
            <w:tcW w:w="4352" w:type="pct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60785">
              <w:rPr>
                <w:rFonts w:ascii="TH SarabunPSK" w:hAnsi="TH SarabunPSK" w:cs="TH SarabunPSK"/>
                <w:sz w:val="20"/>
                <w:szCs w:val="20"/>
                <w:cs/>
              </w:rPr>
              <w:t>คณะครุศาสตร์อุตสาหกรรมและเทคโนโลยี</w:t>
            </w:r>
            <w:r w:rsidRPr="00160785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160785">
              <w:rPr>
                <w:rFonts w:ascii="TH SarabunPSK" w:hAnsi="TH SarabunPSK" w:cs="TH SarabunPSK"/>
                <w:sz w:val="20"/>
                <w:szCs w:val="20"/>
                <w:cs/>
              </w:rPr>
              <w:t>สาขาวิศวกรรมอิเล็กทรอนิกส์และโทรคมนาคม</w:t>
            </w:r>
          </w:p>
        </w:tc>
        <w:tc>
          <w:tcPr>
            <w:tcW w:w="41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3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0B55CE" w:rsidRPr="00160785" w:rsidTr="00F41871">
        <w:trPr>
          <w:gridAfter w:val="1"/>
          <w:wAfter w:w="90" w:type="pct"/>
          <w:trHeight w:val="1050"/>
        </w:trPr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รหัสวิชา</w:t>
            </w:r>
          </w:p>
        </w:tc>
        <w:tc>
          <w:tcPr>
            <w:tcW w:w="8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วิชา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สถานะ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br/>
              <w:t>(</w:t>
            </w: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แสดงเครื่องหมาย 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หรือ 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B"/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>)</w:t>
            </w:r>
          </w:p>
        </w:tc>
        <w:tc>
          <w:tcPr>
            <w:tcW w:w="230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การกระจายระดับคะแนน</w:t>
            </w:r>
          </w:p>
        </w:tc>
        <w:tc>
          <w:tcPr>
            <w:tcW w:w="8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จำนวนนักศึกษา</w:t>
            </w:r>
          </w:p>
        </w:tc>
      </w:tr>
      <w:tr w:rsidR="000B55CE" w:rsidRPr="00160785" w:rsidTr="00F41871">
        <w:trPr>
          <w:gridAfter w:val="1"/>
          <w:wAfter w:w="90" w:type="pct"/>
          <w:trHeight w:val="285"/>
        </w:trPr>
        <w:tc>
          <w:tcPr>
            <w:tcW w:w="4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เปิดสอน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มีเนื้อหาครบ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A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B+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B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C+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C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D+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D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F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I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S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U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W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ลงทะเบียน</w:t>
            </w:r>
          </w:p>
        </w:tc>
        <w:tc>
          <w:tcPr>
            <w:tcW w:w="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สอบผ่าน</w:t>
            </w:r>
          </w:p>
        </w:tc>
      </w:tr>
      <w:tr w:rsidR="000B55CE" w:rsidRPr="00160785" w:rsidTr="00F41871">
        <w:trPr>
          <w:gridAfter w:val="1"/>
          <w:wAfter w:w="90" w:type="pct"/>
          <w:trHeight w:val="285"/>
        </w:trPr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10110011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ภาษาไทยเพื่อการสื่อสาร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15</w:t>
            </w:r>
          </w:p>
        </w:tc>
        <w:tc>
          <w:tcPr>
            <w:tcW w:w="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15</w:t>
            </w:r>
          </w:p>
        </w:tc>
      </w:tr>
      <w:tr w:rsidR="000B55CE" w:rsidRPr="00160785" w:rsidTr="00F41871">
        <w:trPr>
          <w:gridAfter w:val="1"/>
          <w:wAfter w:w="90" w:type="pct"/>
          <w:trHeight w:val="285"/>
        </w:trPr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1021001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จริยธรรมสำหรับมนุษย์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9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27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12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13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75</w:t>
            </w:r>
          </w:p>
        </w:tc>
        <w:tc>
          <w:tcPr>
            <w:tcW w:w="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73</w:t>
            </w:r>
          </w:p>
        </w:tc>
      </w:tr>
      <w:tr w:rsidR="000B55CE" w:rsidRPr="00160785" w:rsidTr="00F41871">
        <w:trPr>
          <w:gridAfter w:val="1"/>
          <w:wAfter w:w="90" w:type="pct"/>
          <w:trHeight w:val="285"/>
        </w:trPr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1021002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มนุษย์สัมพันธ์และการพัฒนาบุคลิกภาพ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21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9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41</w:t>
            </w:r>
          </w:p>
        </w:tc>
        <w:tc>
          <w:tcPr>
            <w:tcW w:w="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41</w:t>
            </w:r>
          </w:p>
        </w:tc>
      </w:tr>
      <w:tr w:rsidR="000B55CE" w:rsidRPr="00160785" w:rsidTr="00F41871">
        <w:trPr>
          <w:gridAfter w:val="1"/>
          <w:wAfter w:w="90" w:type="pct"/>
          <w:trHeight w:val="285"/>
        </w:trPr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1021004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วรรณกรรมไทย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18</w:t>
            </w:r>
          </w:p>
        </w:tc>
        <w:tc>
          <w:tcPr>
            <w:tcW w:w="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18</w:t>
            </w:r>
          </w:p>
        </w:tc>
      </w:tr>
      <w:tr w:rsidR="000B55CE" w:rsidRPr="00160785" w:rsidTr="00F41871">
        <w:trPr>
          <w:gridAfter w:val="1"/>
          <w:wAfter w:w="90" w:type="pct"/>
          <w:trHeight w:val="285"/>
        </w:trPr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1021005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จิตวิทยาทั่วไป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9</w:t>
            </w:r>
          </w:p>
        </w:tc>
        <w:tc>
          <w:tcPr>
            <w:tcW w:w="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9</w:t>
            </w:r>
          </w:p>
        </w:tc>
      </w:tr>
      <w:tr w:rsidR="000B55CE" w:rsidRPr="00160785" w:rsidTr="00F41871">
        <w:trPr>
          <w:gridAfter w:val="1"/>
          <w:wAfter w:w="90" w:type="pct"/>
          <w:trHeight w:val="285"/>
        </w:trPr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1021007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วัฒนธรรมและขนบประเพณีของภาคใต้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12</w:t>
            </w:r>
          </w:p>
        </w:tc>
        <w:tc>
          <w:tcPr>
            <w:tcW w:w="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12</w:t>
            </w:r>
          </w:p>
        </w:tc>
      </w:tr>
      <w:tr w:rsidR="000B55CE" w:rsidRPr="00160785" w:rsidTr="00F41871">
        <w:trPr>
          <w:gridAfter w:val="1"/>
          <w:wAfter w:w="90" w:type="pct"/>
          <w:trHeight w:val="285"/>
        </w:trPr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1022001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วัฒนวิถีแห่งการดำรงชีวิต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16</w:t>
            </w:r>
          </w:p>
        </w:tc>
        <w:tc>
          <w:tcPr>
            <w:tcW w:w="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15</w:t>
            </w:r>
          </w:p>
        </w:tc>
      </w:tr>
      <w:tr w:rsidR="000B55CE" w:rsidRPr="00160785" w:rsidTr="00F41871">
        <w:trPr>
          <w:gridAfter w:val="1"/>
          <w:wAfter w:w="90" w:type="pct"/>
          <w:trHeight w:val="285"/>
        </w:trPr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1023006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แบดมินตัน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15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36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17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69</w:t>
            </w:r>
          </w:p>
        </w:tc>
        <w:tc>
          <w:tcPr>
            <w:tcW w:w="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69</w:t>
            </w:r>
          </w:p>
        </w:tc>
      </w:tr>
      <w:tr w:rsidR="000B55CE" w:rsidRPr="00160785" w:rsidTr="00F41871">
        <w:trPr>
          <w:gridAfter w:val="1"/>
          <w:wAfter w:w="90" w:type="pct"/>
          <w:trHeight w:val="285"/>
        </w:trPr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102510155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คณิตศาสตร์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 xml:space="preserve"> 1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23</w:t>
            </w:r>
          </w:p>
        </w:tc>
        <w:tc>
          <w:tcPr>
            <w:tcW w:w="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</w:t>
            </w:r>
          </w:p>
        </w:tc>
      </w:tr>
      <w:tr w:rsidR="000B55CE" w:rsidRPr="00160785" w:rsidTr="00F41871">
        <w:trPr>
          <w:gridAfter w:val="1"/>
          <w:wAfter w:w="90" w:type="pct"/>
          <w:trHeight w:val="285"/>
        </w:trPr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1025104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แคลคูลัส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 xml:space="preserve"> 1 </w:t>
            </w: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สำหรับวิศวกร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</w:tr>
      <w:tr w:rsidR="000B55CE" w:rsidRPr="00160785" w:rsidTr="00F41871">
        <w:trPr>
          <w:gridAfter w:val="1"/>
          <w:wAfter w:w="90" w:type="pct"/>
          <w:trHeight w:val="285"/>
        </w:trPr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1040005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เอเชียอาคเนย์ศึกษา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26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18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85</w:t>
            </w:r>
          </w:p>
        </w:tc>
        <w:tc>
          <w:tcPr>
            <w:tcW w:w="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85</w:t>
            </w:r>
          </w:p>
        </w:tc>
      </w:tr>
      <w:tr w:rsidR="000B55CE" w:rsidRPr="00160785" w:rsidTr="00F41871">
        <w:trPr>
          <w:gridAfter w:val="1"/>
          <w:wAfter w:w="90" w:type="pct"/>
          <w:trHeight w:val="285"/>
        </w:trPr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1040006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ชีวิตกับเศรษฐกิจพอเพียง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</w:tr>
      <w:tr w:rsidR="000B55CE" w:rsidRPr="00160785" w:rsidTr="00F41871">
        <w:trPr>
          <w:gridAfter w:val="1"/>
          <w:wAfter w:w="90" w:type="pct"/>
          <w:trHeight w:val="285"/>
        </w:trPr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1312001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ภาษาอังกฤษ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 xml:space="preserve"> 1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15</w:t>
            </w:r>
          </w:p>
        </w:tc>
        <w:tc>
          <w:tcPr>
            <w:tcW w:w="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</w:t>
            </w:r>
          </w:p>
        </w:tc>
      </w:tr>
      <w:tr w:rsidR="000B55CE" w:rsidRPr="00160785" w:rsidTr="00F41871">
        <w:trPr>
          <w:gridAfter w:val="1"/>
          <w:wAfter w:w="90" w:type="pct"/>
          <w:trHeight w:val="285"/>
        </w:trPr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2031001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คณิตศาสตร์ทั่วไป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15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13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71</w:t>
            </w:r>
          </w:p>
        </w:tc>
        <w:tc>
          <w:tcPr>
            <w:tcW w:w="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57</w:t>
            </w:r>
          </w:p>
        </w:tc>
      </w:tr>
      <w:tr w:rsidR="000B55CE" w:rsidRPr="00160785" w:rsidTr="00F41871">
        <w:trPr>
          <w:gridAfter w:val="1"/>
          <w:wAfter w:w="90" w:type="pct"/>
          <w:trHeight w:val="285"/>
        </w:trPr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2032002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ฟิสิกส์ทั่วไป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</w:tr>
      <w:tr w:rsidR="000B55CE" w:rsidRPr="00160785" w:rsidTr="00F41871">
        <w:trPr>
          <w:gridAfter w:val="1"/>
          <w:wAfter w:w="90" w:type="pct"/>
          <w:trHeight w:val="285"/>
        </w:trPr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5211206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การตลาดธุรกิจขนาดย่อม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</w:tr>
      <w:tr w:rsidR="000B55CE" w:rsidRPr="00160785" w:rsidTr="00F41871">
        <w:trPr>
          <w:gridAfter w:val="1"/>
          <w:wAfter w:w="90" w:type="pct"/>
          <w:trHeight w:val="285"/>
        </w:trPr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5311233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การเป็นผู้ประกอบการใหม่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</w:t>
            </w:r>
          </w:p>
        </w:tc>
        <w:tc>
          <w:tcPr>
            <w:tcW w:w="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</w:t>
            </w:r>
          </w:p>
        </w:tc>
      </w:tr>
    </w:tbl>
    <w:p w:rsidR="000B55CE" w:rsidRPr="00160785" w:rsidRDefault="000B55CE" w:rsidP="000B55CE">
      <w:pPr>
        <w:tabs>
          <w:tab w:val="left" w:pos="7208"/>
        </w:tabs>
        <w:rPr>
          <w:rFonts w:ascii="TH SarabunPSK" w:hAnsi="TH SarabunPSK" w:cs="TH SarabunPSK"/>
          <w:sz w:val="32"/>
          <w:szCs w:val="32"/>
        </w:rPr>
      </w:pPr>
      <w:r w:rsidRPr="00160785">
        <w:rPr>
          <w:rFonts w:ascii="TH SarabunPSK" w:hAnsi="TH SarabunPSK" w:cs="TH SarabunPSK"/>
          <w:sz w:val="32"/>
          <w:szCs w:val="32"/>
          <w:cs/>
        </w:rPr>
        <w:tab/>
      </w:r>
    </w:p>
    <w:p w:rsidR="000B55CE" w:rsidRPr="00160785" w:rsidRDefault="000B55CE" w:rsidP="000B55CE">
      <w:pPr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sz w:val="32"/>
          <w:szCs w:val="32"/>
        </w:rPr>
      </w:pPr>
    </w:p>
    <w:p w:rsidR="000B55CE" w:rsidRDefault="000B55CE" w:rsidP="000B55CE">
      <w:pPr>
        <w:rPr>
          <w:rFonts w:ascii="TH SarabunPSK" w:hAnsi="TH SarabunPSK" w:cs="TH SarabunPSK" w:hint="cs"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tblLook w:val="04A0"/>
      </w:tblPr>
      <w:tblGrid>
        <w:gridCol w:w="459"/>
        <w:gridCol w:w="786"/>
        <w:gridCol w:w="1724"/>
        <w:gridCol w:w="687"/>
        <w:gridCol w:w="744"/>
        <w:gridCol w:w="333"/>
        <w:gridCol w:w="344"/>
        <w:gridCol w:w="333"/>
        <w:gridCol w:w="347"/>
        <w:gridCol w:w="333"/>
        <w:gridCol w:w="351"/>
        <w:gridCol w:w="285"/>
        <w:gridCol w:w="274"/>
        <w:gridCol w:w="274"/>
        <w:gridCol w:w="274"/>
        <w:gridCol w:w="291"/>
        <w:gridCol w:w="316"/>
        <w:gridCol w:w="679"/>
        <w:gridCol w:w="408"/>
      </w:tblGrid>
      <w:tr w:rsidR="000B55CE" w:rsidRPr="00160785" w:rsidTr="00F41871">
        <w:trPr>
          <w:trHeight w:val="360"/>
        </w:trPr>
        <w:tc>
          <w:tcPr>
            <w:tcW w:w="5000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มหาวิทยาลัยเทคโนโลยีราชมงคลศรีวิชัย</w:t>
            </w:r>
          </w:p>
        </w:tc>
      </w:tr>
      <w:tr w:rsidR="000B55CE" w:rsidRPr="00160785" w:rsidTr="00F41871">
        <w:trPr>
          <w:trHeight w:val="360"/>
        </w:trPr>
        <w:tc>
          <w:tcPr>
            <w:tcW w:w="5000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ข้อมูลสรุปรายวิชา ประจำภาคการศึกษาที่ 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>2 </w:t>
            </w: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ปีการศึกษา 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>2559</w:t>
            </w:r>
          </w:p>
        </w:tc>
      </w:tr>
      <w:tr w:rsidR="000B55CE" w:rsidRPr="00160785" w:rsidTr="00F41871">
        <w:trPr>
          <w:trHeight w:val="360"/>
        </w:trPr>
        <w:tc>
          <w:tcPr>
            <w:tcW w:w="5000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คณะครุศาสตร์อุตสาหกรรมและเทคโนโลยี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 xml:space="preserve"> </w:t>
            </w: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สาขาวิศวกรรมอิเล็กทรอนิกส์และโทรคมนาคม</w:t>
            </w:r>
          </w:p>
        </w:tc>
      </w:tr>
      <w:tr w:rsidR="000B55CE" w:rsidRPr="00160785" w:rsidTr="00F41871">
        <w:trPr>
          <w:trHeight w:val="810"/>
        </w:trPr>
        <w:tc>
          <w:tcPr>
            <w:tcW w:w="2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lastRenderedPageBreak/>
              <w:t>ลำดับ</w:t>
            </w:r>
          </w:p>
        </w:tc>
        <w:tc>
          <w:tcPr>
            <w:tcW w:w="4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รหัสวิชา</w:t>
            </w:r>
          </w:p>
        </w:tc>
        <w:tc>
          <w:tcPr>
            <w:tcW w:w="9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วิชา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สถานะ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br/>
              <w:t>(</w:t>
            </w: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แสดงเครื่องหมาย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>ü</w:t>
            </w: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หรือ 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>û)</w:t>
            </w:r>
          </w:p>
        </w:tc>
        <w:tc>
          <w:tcPr>
            <w:tcW w:w="2030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การกระจายระดับคะแนน</w:t>
            </w:r>
          </w:p>
        </w:tc>
        <w:tc>
          <w:tcPr>
            <w:tcW w:w="5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จำนวนนักศึกษา</w:t>
            </w:r>
          </w:p>
        </w:tc>
      </w:tr>
      <w:tr w:rsidR="000B55CE" w:rsidRPr="00160785" w:rsidTr="00F41871">
        <w:trPr>
          <w:trHeight w:val="285"/>
        </w:trPr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9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เปิดสอน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มีเนื้อหาครบ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A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B+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B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C+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C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D+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D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F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I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S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U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W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ลงทะเบียน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สอบผ่าน</w:t>
            </w:r>
          </w:p>
        </w:tc>
      </w:tr>
      <w:tr w:rsidR="000B55CE" w:rsidRPr="00160785" w:rsidTr="00F41871">
        <w:trPr>
          <w:trHeight w:val="285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1012004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จิตวิทยาทั่วไป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</w:tr>
      <w:tr w:rsidR="000B55CE" w:rsidRPr="00160785" w:rsidTr="00F41871">
        <w:trPr>
          <w:trHeight w:val="285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1012005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เทคนิคการพัฒนาบุคลิกภาพ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</w:tr>
      <w:tr w:rsidR="000B55CE" w:rsidRPr="00160785" w:rsidTr="00F41871">
        <w:trPr>
          <w:trHeight w:val="285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1014008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สนทนาภาษาอังกฤษ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</w:tr>
      <w:tr w:rsidR="000B55CE" w:rsidRPr="00160785" w:rsidTr="00F41871">
        <w:trPr>
          <w:trHeight w:val="285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1014012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ทักษะการเขียนภาษาอังกฤษ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</w:tr>
      <w:tr w:rsidR="000B55CE" w:rsidRPr="00160785" w:rsidTr="00F41871">
        <w:trPr>
          <w:trHeight w:val="285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1021001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จริยธรรมสำหรับมนุษย์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13</w:t>
            </w:r>
          </w:p>
        </w:tc>
      </w:tr>
      <w:tr w:rsidR="000B55CE" w:rsidRPr="00160785" w:rsidTr="00F41871">
        <w:trPr>
          <w:trHeight w:val="285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1021002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มนุษย์สัมพันธ์และการพัฒนาบุคลิกภาพ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</w:tr>
      <w:tr w:rsidR="000B55CE" w:rsidRPr="00160785" w:rsidTr="00F41871">
        <w:trPr>
          <w:trHeight w:val="285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1021006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พฤติกรรมของมนุษย์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9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12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63</w:t>
            </w:r>
          </w:p>
        </w:tc>
      </w:tr>
      <w:tr w:rsidR="000B55CE" w:rsidRPr="00160785" w:rsidTr="00F41871">
        <w:trPr>
          <w:trHeight w:val="285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1021007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วัฒนธรรมและขนบประเพณีของภาคใต้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</w:t>
            </w:r>
          </w:p>
        </w:tc>
      </w:tr>
      <w:tr w:rsidR="000B55CE" w:rsidRPr="00160785" w:rsidTr="00F41871">
        <w:trPr>
          <w:trHeight w:val="285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1021008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อารยธรรมไทยในบริบทโลกาภิวัตน์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</w:tr>
      <w:tr w:rsidR="000B55CE" w:rsidRPr="00160785" w:rsidTr="00F41871">
        <w:trPr>
          <w:trHeight w:val="285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1022001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วัฒนวิถีแห่งการดำรงชีวิต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</w:t>
            </w:r>
          </w:p>
        </w:tc>
      </w:tr>
      <w:tr w:rsidR="000B55CE" w:rsidRPr="00160785" w:rsidTr="00F41871">
        <w:trPr>
          <w:trHeight w:val="285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102510155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คณิตศาสตร์ 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</w:t>
            </w:r>
          </w:p>
        </w:tc>
      </w:tr>
      <w:tr w:rsidR="000B55CE" w:rsidRPr="00160785" w:rsidTr="00F41871">
        <w:trPr>
          <w:trHeight w:val="285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1025104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แคลคูลัส 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 xml:space="preserve">1 </w:t>
            </w: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สำหรับวิศวกร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</w:tr>
      <w:tr w:rsidR="000B55CE" w:rsidRPr="00160785" w:rsidTr="00F41871">
        <w:trPr>
          <w:trHeight w:val="285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1033001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เทคโนโลยีสารสนเทศเพื่อการศึกษา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</w:tr>
      <w:tr w:rsidR="000B55CE" w:rsidRPr="00160785" w:rsidTr="00F41871">
        <w:trPr>
          <w:trHeight w:val="285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1312001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ภาษาอังกฤษ 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17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19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81</w:t>
            </w:r>
          </w:p>
        </w:tc>
      </w:tr>
      <w:tr w:rsidR="000B55CE" w:rsidRPr="00160785" w:rsidTr="00F41871">
        <w:trPr>
          <w:trHeight w:val="285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1312002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ภาษาอังกฤษ 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9</w:t>
            </w:r>
          </w:p>
        </w:tc>
      </w:tr>
      <w:tr w:rsidR="000B55CE" w:rsidRPr="00160785" w:rsidTr="00F41871">
        <w:trPr>
          <w:trHeight w:val="285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2031001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คณิตศาสตร์ทั่วไป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</w:tr>
      <w:tr w:rsidR="000B55CE" w:rsidRPr="00160785" w:rsidTr="00F41871">
        <w:trPr>
          <w:trHeight w:val="285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2032007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สิ่งแวดล้อมและการจัดการทรัพยากร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34</w:t>
            </w:r>
          </w:p>
        </w:tc>
      </w:tr>
      <w:tr w:rsidR="000B55CE" w:rsidRPr="00160785" w:rsidTr="00F41871">
        <w:trPr>
          <w:trHeight w:val="285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2032008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แหล่งพลังงานทางเลือก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</w:tr>
      <w:tr w:rsidR="000B55CE" w:rsidRPr="00160785" w:rsidTr="00F41871">
        <w:trPr>
          <w:trHeight w:val="285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5311233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การเป็นผู้ประกอบการใหม่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</w:tr>
      <w:tr w:rsidR="000B55CE" w:rsidRPr="00160785" w:rsidTr="00F41871">
        <w:trPr>
          <w:trHeight w:val="285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</w:p>
        </w:tc>
      </w:tr>
    </w:tbl>
    <w:p w:rsidR="000B55CE" w:rsidRPr="00160785" w:rsidRDefault="000B55CE" w:rsidP="000B55CE">
      <w:pPr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sz w:val="32"/>
          <w:szCs w:val="32"/>
        </w:rPr>
      </w:pPr>
      <w:r w:rsidRPr="00160785">
        <w:rPr>
          <w:rFonts w:ascii="TH SarabunPSK" w:hAnsi="TH SarabunPSK" w:cs="TH SarabunPSK"/>
          <w:b/>
          <w:bCs/>
          <w:sz w:val="32"/>
          <w:szCs w:val="32"/>
          <w:cs/>
        </w:rPr>
        <w:t>สรุปผล</w:t>
      </w:r>
      <w:r w:rsidRPr="0016078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รายวิชาเฉพาะที่</w:t>
      </w:r>
      <w:r w:rsidRPr="00160785">
        <w:rPr>
          <w:rFonts w:ascii="TH SarabunPSK" w:hAnsi="TH SarabunPSK" w:cs="TH SarabunPSK"/>
          <w:b/>
          <w:bCs/>
          <w:sz w:val="32"/>
          <w:szCs w:val="32"/>
          <w:cs/>
        </w:rPr>
        <w:t>เปิดสอนในภาค</w:t>
      </w:r>
      <w:r w:rsidRPr="00160785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160785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Pr="00160785">
        <w:rPr>
          <w:rFonts w:ascii="TH SarabunPSK" w:hAnsi="TH SarabunPSK" w:cs="TH SarabunPSK"/>
          <w:sz w:val="32"/>
          <w:szCs w:val="32"/>
          <w:cs/>
        </w:rPr>
        <w:t>(นำมาจาก มคอ</w:t>
      </w:r>
      <w:r w:rsidRPr="00160785">
        <w:rPr>
          <w:rFonts w:ascii="TH SarabunPSK" w:hAnsi="TH SarabunPSK" w:cs="TH SarabunPSK"/>
          <w:sz w:val="32"/>
          <w:szCs w:val="32"/>
        </w:rPr>
        <w:t xml:space="preserve">5 </w:t>
      </w:r>
      <w:r w:rsidRPr="00160785">
        <w:rPr>
          <w:rFonts w:ascii="TH SarabunPSK" w:hAnsi="TH SarabunPSK" w:cs="TH SarabunPSK"/>
          <w:sz w:val="32"/>
          <w:szCs w:val="32"/>
          <w:cs/>
        </w:rPr>
        <w:t>ของแต่ละวิชา)</w:t>
      </w:r>
    </w:p>
    <w:tbl>
      <w:tblPr>
        <w:tblW w:w="5000" w:type="pct"/>
        <w:tblLook w:val="04A0"/>
      </w:tblPr>
      <w:tblGrid>
        <w:gridCol w:w="714"/>
        <w:gridCol w:w="126"/>
        <w:gridCol w:w="301"/>
        <w:gridCol w:w="469"/>
        <w:gridCol w:w="481"/>
        <w:gridCol w:w="542"/>
        <w:gridCol w:w="31"/>
        <w:gridCol w:w="351"/>
        <w:gridCol w:w="179"/>
        <w:gridCol w:w="213"/>
        <w:gridCol w:w="381"/>
        <w:gridCol w:w="196"/>
        <w:gridCol w:w="207"/>
        <w:gridCol w:w="144"/>
        <w:gridCol w:w="237"/>
        <w:gridCol w:w="126"/>
        <w:gridCol w:w="275"/>
        <w:gridCol w:w="74"/>
        <w:gridCol w:w="307"/>
        <w:gridCol w:w="57"/>
        <w:gridCol w:w="325"/>
        <w:gridCol w:w="26"/>
        <w:gridCol w:w="357"/>
        <w:gridCol w:w="13"/>
        <w:gridCol w:w="290"/>
        <w:gridCol w:w="61"/>
        <w:gridCol w:w="262"/>
        <w:gridCol w:w="87"/>
        <w:gridCol w:w="305"/>
        <w:gridCol w:w="44"/>
        <w:gridCol w:w="288"/>
        <w:gridCol w:w="305"/>
        <w:gridCol w:w="335"/>
        <w:gridCol w:w="28"/>
        <w:gridCol w:w="179"/>
        <w:gridCol w:w="394"/>
        <w:gridCol w:w="54"/>
        <w:gridCol w:w="57"/>
        <w:gridCol w:w="421"/>
      </w:tblGrid>
      <w:tr w:rsidR="000B55CE" w:rsidRPr="00160785" w:rsidTr="00F41871">
        <w:trPr>
          <w:gridAfter w:val="2"/>
          <w:wAfter w:w="259" w:type="pct"/>
          <w:trHeight w:val="360"/>
        </w:trPr>
        <w:tc>
          <w:tcPr>
            <w:tcW w:w="4499" w:type="pct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มหาวิทยาลัยเทคโนโลยีราชมงคลศรีวิชัย</w:t>
            </w:r>
          </w:p>
        </w:tc>
        <w:tc>
          <w:tcPr>
            <w:tcW w:w="2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0B55CE" w:rsidRPr="00160785" w:rsidTr="00F41871">
        <w:trPr>
          <w:gridAfter w:val="2"/>
          <w:wAfter w:w="259" w:type="pct"/>
          <w:trHeight w:val="360"/>
        </w:trPr>
        <w:tc>
          <w:tcPr>
            <w:tcW w:w="4499" w:type="pct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ข้อมูลสรุปรายวิชา ประจำภาคการศึกษาที่ 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>1 </w:t>
            </w: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ปีการศึกษา 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>2559</w:t>
            </w:r>
          </w:p>
        </w:tc>
        <w:tc>
          <w:tcPr>
            <w:tcW w:w="2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0B55CE" w:rsidRPr="00160785" w:rsidTr="00F41871">
        <w:trPr>
          <w:gridAfter w:val="2"/>
          <w:wAfter w:w="259" w:type="pct"/>
          <w:trHeight w:val="360"/>
        </w:trPr>
        <w:tc>
          <w:tcPr>
            <w:tcW w:w="4499" w:type="pct"/>
            <w:gridSpan w:val="3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คณะครุศาสตร์อุตสาหกรรมและเทคโนโลยี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 xml:space="preserve"> </w:t>
            </w: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สาขาวิศวกรรมอิเล็กทรอนิกส์และโทรคมนาคม</w:t>
            </w:r>
          </w:p>
        </w:tc>
        <w:tc>
          <w:tcPr>
            <w:tcW w:w="24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0B55CE" w:rsidRPr="00160785" w:rsidTr="00F41871">
        <w:trPr>
          <w:gridAfter w:val="3"/>
          <w:wAfter w:w="288" w:type="pct"/>
          <w:trHeight w:val="1050"/>
        </w:trPr>
        <w:tc>
          <w:tcPr>
            <w:tcW w:w="87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lastRenderedPageBreak/>
              <w:t>วิชา</w:t>
            </w:r>
          </w:p>
        </w:tc>
        <w:tc>
          <w:tcPr>
            <w:tcW w:w="5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สถานะ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br/>
              <w:t>(</w:t>
            </w: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แสดงเครื่องหมาย 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หรือ 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B"/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>)</w:t>
            </w:r>
          </w:p>
        </w:tc>
        <w:tc>
          <w:tcPr>
            <w:tcW w:w="2437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การกระจายระดับคะแนน</w:t>
            </w:r>
          </w:p>
        </w:tc>
        <w:tc>
          <w:tcPr>
            <w:tcW w:w="85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จำนวนนักศึกษา</w:t>
            </w:r>
          </w:p>
        </w:tc>
      </w:tr>
      <w:tr w:rsidR="000B55CE" w:rsidRPr="00160785" w:rsidTr="00F41871">
        <w:trPr>
          <w:gridAfter w:val="3"/>
          <w:wAfter w:w="288" w:type="pct"/>
          <w:trHeight w:val="285"/>
        </w:trPr>
        <w:tc>
          <w:tcPr>
            <w:tcW w:w="871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เปิดสอน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มีเนื้อหาครบ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A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B+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B</w:t>
            </w:r>
          </w:p>
        </w:tc>
        <w:tc>
          <w:tcPr>
            <w:tcW w:w="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C+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C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D+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D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F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I</w:t>
            </w:r>
          </w:p>
        </w:tc>
        <w:tc>
          <w:tcPr>
            <w:tcW w:w="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S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U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W</w:t>
            </w:r>
          </w:p>
        </w:tc>
        <w:tc>
          <w:tcPr>
            <w:tcW w:w="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ลงทะเบียน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สอบผ่าน</w:t>
            </w:r>
          </w:p>
        </w:tc>
      </w:tr>
      <w:tr w:rsidR="000B55CE" w:rsidRPr="00160785" w:rsidTr="00F41871">
        <w:trPr>
          <w:gridAfter w:val="3"/>
          <w:wAfter w:w="288" w:type="pct"/>
          <w:trHeight w:val="285"/>
        </w:trPr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คุณธรรมและความเป็นครู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18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</w:t>
            </w:r>
          </w:p>
        </w:tc>
        <w:tc>
          <w:tcPr>
            <w:tcW w:w="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11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69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69</w:t>
            </w:r>
          </w:p>
        </w:tc>
      </w:tr>
      <w:tr w:rsidR="000B55CE" w:rsidRPr="00160785" w:rsidTr="00F41871">
        <w:trPr>
          <w:gridAfter w:val="3"/>
          <w:wAfter w:w="288" w:type="pct"/>
          <w:trHeight w:val="285"/>
        </w:trPr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 w:hint="cs"/>
                <w:sz w:val="16"/>
                <w:szCs w:val="16"/>
                <w:cs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การวิจัยทางการศึกษา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16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11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</w:t>
            </w:r>
          </w:p>
        </w:tc>
        <w:tc>
          <w:tcPr>
            <w:tcW w:w="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9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9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59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59</w:t>
            </w:r>
          </w:p>
        </w:tc>
      </w:tr>
      <w:tr w:rsidR="000B55CE" w:rsidRPr="00160785" w:rsidTr="00F41871">
        <w:trPr>
          <w:gridAfter w:val="3"/>
          <w:wAfter w:w="288" w:type="pct"/>
          <w:trHeight w:val="285"/>
        </w:trPr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หลักและวิธีการจัดการเรียนรู้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</w:t>
            </w:r>
          </w:p>
        </w:tc>
        <w:tc>
          <w:tcPr>
            <w:tcW w:w="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11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12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11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59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59</w:t>
            </w:r>
          </w:p>
        </w:tc>
      </w:tr>
      <w:tr w:rsidR="000B55CE" w:rsidRPr="00160785" w:rsidTr="00F41871">
        <w:trPr>
          <w:gridAfter w:val="3"/>
          <w:wAfter w:w="288" w:type="pct"/>
          <w:trHeight w:val="285"/>
        </w:trPr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หลักวิชาชีพครูอาชีวะ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21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11</w:t>
            </w:r>
          </w:p>
        </w:tc>
        <w:tc>
          <w:tcPr>
            <w:tcW w:w="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59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59</w:t>
            </w:r>
          </w:p>
        </w:tc>
      </w:tr>
      <w:tr w:rsidR="000B55CE" w:rsidRPr="00160785" w:rsidTr="00F41871">
        <w:trPr>
          <w:gridAfter w:val="3"/>
          <w:wAfter w:w="288" w:type="pct"/>
          <w:trHeight w:val="285"/>
        </w:trPr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การออกแบบและการพัฒนาสื่อมัลติมีเดีย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15</w:t>
            </w:r>
          </w:p>
        </w:tc>
        <w:tc>
          <w:tcPr>
            <w:tcW w:w="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16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15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59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59</w:t>
            </w:r>
          </w:p>
        </w:tc>
      </w:tr>
      <w:tr w:rsidR="000B55CE" w:rsidRPr="00160785" w:rsidTr="00F41871">
        <w:trPr>
          <w:gridAfter w:val="3"/>
          <w:wAfter w:w="288" w:type="pct"/>
          <w:trHeight w:val="285"/>
        </w:trPr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การฝึกปฏิบัติวิชาชีพครูระหว่างเรียน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 xml:space="preserve"> 1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41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59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59</w:t>
            </w:r>
          </w:p>
        </w:tc>
      </w:tr>
      <w:tr w:rsidR="000B55CE" w:rsidRPr="00160785" w:rsidTr="00F41871">
        <w:trPr>
          <w:gridAfter w:val="3"/>
          <w:wAfter w:w="288" w:type="pct"/>
          <w:trHeight w:val="285"/>
        </w:trPr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ปฏิบัติการวิชาชีพครูสหกิจ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 xml:space="preserve"> 1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39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</w:t>
            </w:r>
          </w:p>
        </w:tc>
        <w:tc>
          <w:tcPr>
            <w:tcW w:w="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58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58</w:t>
            </w:r>
          </w:p>
        </w:tc>
      </w:tr>
      <w:tr w:rsidR="000B55CE" w:rsidRPr="00160785" w:rsidTr="00F41871">
        <w:trPr>
          <w:gridAfter w:val="3"/>
          <w:wAfter w:w="288" w:type="pct"/>
          <w:trHeight w:val="285"/>
        </w:trPr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ปฏิบัติการวิชาชีพครูสหกิจ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 xml:space="preserve"> 2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12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12</w:t>
            </w:r>
          </w:p>
        </w:tc>
      </w:tr>
      <w:tr w:rsidR="000B55CE" w:rsidRPr="00160785" w:rsidTr="00F41871">
        <w:trPr>
          <w:gridAfter w:val="3"/>
          <w:wAfter w:w="288" w:type="pct"/>
          <w:trHeight w:val="285"/>
        </w:trPr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โครงงาน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 xml:space="preserve"> 2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59</w:t>
            </w:r>
          </w:p>
        </w:tc>
        <w:tc>
          <w:tcPr>
            <w:tcW w:w="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59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</w:tr>
      <w:tr w:rsidR="000B55CE" w:rsidRPr="00160785" w:rsidTr="00F41871">
        <w:trPr>
          <w:gridAfter w:val="3"/>
          <w:wAfter w:w="288" w:type="pct"/>
          <w:trHeight w:val="285"/>
        </w:trPr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งานทักษะช่างพื้นฐาน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 xml:space="preserve"> 1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19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20</w:t>
            </w:r>
          </w:p>
        </w:tc>
        <w:tc>
          <w:tcPr>
            <w:tcW w:w="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69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69</w:t>
            </w:r>
          </w:p>
        </w:tc>
      </w:tr>
      <w:tr w:rsidR="000B55CE" w:rsidRPr="00160785" w:rsidTr="00F41871">
        <w:trPr>
          <w:gridAfter w:val="3"/>
          <w:wAfter w:w="288" w:type="pct"/>
          <w:trHeight w:val="285"/>
        </w:trPr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คณิตศาสตร์วิศวกรรม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 xml:space="preserve"> 1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19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21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49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28</w:t>
            </w:r>
          </w:p>
        </w:tc>
      </w:tr>
      <w:tr w:rsidR="000B55CE" w:rsidRPr="00160785" w:rsidTr="00F41871">
        <w:trPr>
          <w:gridAfter w:val="3"/>
          <w:wAfter w:w="288" w:type="pct"/>
          <w:trHeight w:val="285"/>
        </w:trPr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วิศวกรรมไฟฟ้าเบื้องต้น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12</w:t>
            </w:r>
          </w:p>
        </w:tc>
        <w:tc>
          <w:tcPr>
            <w:tcW w:w="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21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22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69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69</w:t>
            </w:r>
          </w:p>
        </w:tc>
      </w:tr>
      <w:tr w:rsidR="000B55CE" w:rsidRPr="00160785" w:rsidTr="00F41871">
        <w:trPr>
          <w:gridAfter w:val="3"/>
          <w:wAfter w:w="288" w:type="pct"/>
          <w:trHeight w:val="285"/>
        </w:trPr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ปฏิบัติวิศวกรรมไฟฟ้าเบื้องต้น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18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30</w:t>
            </w:r>
          </w:p>
        </w:tc>
        <w:tc>
          <w:tcPr>
            <w:tcW w:w="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15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69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69</w:t>
            </w:r>
          </w:p>
        </w:tc>
      </w:tr>
      <w:tr w:rsidR="000B55CE" w:rsidRPr="00160785" w:rsidTr="00F41871">
        <w:trPr>
          <w:gridAfter w:val="3"/>
          <w:wAfter w:w="288" w:type="pct"/>
          <w:trHeight w:val="285"/>
        </w:trPr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อิเล็กรอนิกส์กำลัง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11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</w:t>
            </w:r>
          </w:p>
        </w:tc>
        <w:tc>
          <w:tcPr>
            <w:tcW w:w="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18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56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56</w:t>
            </w:r>
          </w:p>
        </w:tc>
      </w:tr>
      <w:tr w:rsidR="000B55CE" w:rsidRPr="00160785" w:rsidTr="00F41871">
        <w:trPr>
          <w:gridAfter w:val="3"/>
          <w:wAfter w:w="288" w:type="pct"/>
          <w:trHeight w:val="285"/>
        </w:trPr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วงจรไฟฟ้า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 xml:space="preserve"> 2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11</w:t>
            </w:r>
          </w:p>
        </w:tc>
        <w:tc>
          <w:tcPr>
            <w:tcW w:w="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48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30</w:t>
            </w:r>
          </w:p>
        </w:tc>
      </w:tr>
      <w:tr w:rsidR="000B55CE" w:rsidRPr="00160785" w:rsidTr="00F41871">
        <w:trPr>
          <w:gridAfter w:val="3"/>
          <w:wAfter w:w="288" w:type="pct"/>
          <w:trHeight w:val="285"/>
        </w:trPr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วิศวกรรมอิเล็กทรอนิกส์เบื้องต้น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</w:t>
            </w:r>
          </w:p>
        </w:tc>
        <w:tc>
          <w:tcPr>
            <w:tcW w:w="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12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16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19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69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69</w:t>
            </w:r>
          </w:p>
        </w:tc>
      </w:tr>
      <w:tr w:rsidR="000B55CE" w:rsidRPr="00160785" w:rsidTr="00F41871">
        <w:trPr>
          <w:gridAfter w:val="3"/>
          <w:wAfter w:w="288" w:type="pct"/>
          <w:trHeight w:val="285"/>
        </w:trPr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ปฏิบัติการวิศวกรรมอิเล็กทรอนิกส์เบื้องต้น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18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21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17</w:t>
            </w:r>
          </w:p>
        </w:tc>
        <w:tc>
          <w:tcPr>
            <w:tcW w:w="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13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69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69</w:t>
            </w:r>
          </w:p>
        </w:tc>
      </w:tr>
      <w:tr w:rsidR="000B55CE" w:rsidRPr="00160785" w:rsidTr="00F41871">
        <w:trPr>
          <w:gridAfter w:val="3"/>
          <w:wAfter w:w="288" w:type="pct"/>
          <w:trHeight w:val="285"/>
        </w:trPr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การออกแบบวงจรอิเล็กทรอนิกส์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9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11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12</w:t>
            </w:r>
          </w:p>
        </w:tc>
        <w:tc>
          <w:tcPr>
            <w:tcW w:w="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9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56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56</w:t>
            </w:r>
          </w:p>
        </w:tc>
      </w:tr>
      <w:tr w:rsidR="000B55CE" w:rsidRPr="00160785" w:rsidTr="00F41871">
        <w:trPr>
          <w:gridAfter w:val="3"/>
          <w:wAfter w:w="288" w:type="pct"/>
          <w:trHeight w:val="285"/>
        </w:trPr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วงจรอิเล็กทรอนิกส์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 xml:space="preserve"> 1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12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49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44</w:t>
            </w:r>
          </w:p>
        </w:tc>
      </w:tr>
      <w:tr w:rsidR="000B55CE" w:rsidRPr="00160785" w:rsidTr="00F41871">
        <w:trPr>
          <w:gridAfter w:val="3"/>
          <w:wAfter w:w="288" w:type="pct"/>
          <w:trHeight w:val="285"/>
        </w:trPr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ปฏิบัติการวงจรอิเล็กทรอนิกส์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 xml:space="preserve"> 1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11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17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12</w:t>
            </w:r>
          </w:p>
        </w:tc>
        <w:tc>
          <w:tcPr>
            <w:tcW w:w="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49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48</w:t>
            </w:r>
          </w:p>
        </w:tc>
      </w:tr>
      <w:tr w:rsidR="000B55CE" w:rsidRPr="00160785" w:rsidTr="00F41871">
        <w:trPr>
          <w:gridAfter w:val="3"/>
          <w:wAfter w:w="288" w:type="pct"/>
          <w:trHeight w:val="285"/>
        </w:trPr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การออกแบบและวิเคราะห์วงจรดิจิตอล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9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11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16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58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54</w:t>
            </w:r>
          </w:p>
        </w:tc>
      </w:tr>
      <w:tr w:rsidR="000B55CE" w:rsidRPr="00160785" w:rsidTr="00F41871">
        <w:trPr>
          <w:gridAfter w:val="3"/>
          <w:wAfter w:w="288" w:type="pct"/>
          <w:trHeight w:val="285"/>
        </w:trPr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นวัตกรรมอิเล็กทรอนิกส์เพื่อชุมชน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11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19</w:t>
            </w:r>
          </w:p>
        </w:tc>
        <w:tc>
          <w:tcPr>
            <w:tcW w:w="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49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49</w:t>
            </w:r>
          </w:p>
        </w:tc>
      </w:tr>
      <w:tr w:rsidR="000B55CE" w:rsidRPr="00160785" w:rsidTr="00F41871">
        <w:trPr>
          <w:gridAfter w:val="3"/>
          <w:wAfter w:w="288" w:type="pct"/>
          <w:trHeight w:val="285"/>
        </w:trPr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วิศวกรรมแม่เหล็กไฟฟ้า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36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</w:t>
            </w:r>
          </w:p>
        </w:tc>
        <w:tc>
          <w:tcPr>
            <w:tcW w:w="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55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46</w:t>
            </w:r>
          </w:p>
        </w:tc>
      </w:tr>
      <w:tr w:rsidR="000B55CE" w:rsidRPr="00160785" w:rsidTr="00F41871">
        <w:trPr>
          <w:gridAfter w:val="3"/>
          <w:wAfter w:w="288" w:type="pct"/>
          <w:trHeight w:val="285"/>
        </w:trPr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การสื่อสารทางแสง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12</w:t>
            </w:r>
          </w:p>
        </w:tc>
        <w:tc>
          <w:tcPr>
            <w:tcW w:w="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12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61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54</w:t>
            </w:r>
          </w:p>
        </w:tc>
      </w:tr>
      <w:tr w:rsidR="000B55CE" w:rsidRPr="00160785" w:rsidTr="00F41871">
        <w:trPr>
          <w:gridAfter w:val="3"/>
          <w:wAfter w:w="288" w:type="pct"/>
          <w:trHeight w:val="285"/>
        </w:trPr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การโปรแกรมคอมพิวเตอร์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 xml:space="preserve"> 1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</w:tr>
      <w:tr w:rsidR="000B55CE" w:rsidRPr="00160785" w:rsidTr="00F41871">
        <w:trPr>
          <w:gridAfter w:val="36"/>
          <w:wAfter w:w="4383" w:type="pct"/>
          <w:trHeight w:val="360"/>
        </w:trPr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2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0B55CE" w:rsidRPr="00160785" w:rsidTr="00F41871">
        <w:trPr>
          <w:gridAfter w:val="36"/>
          <w:wAfter w:w="4383" w:type="pct"/>
          <w:trHeight w:val="360"/>
        </w:trPr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2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0B55CE" w:rsidRPr="00160785" w:rsidTr="00F41871">
        <w:trPr>
          <w:gridAfter w:val="36"/>
          <w:wAfter w:w="4383" w:type="pct"/>
          <w:trHeight w:val="360"/>
        </w:trPr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2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0B55CE" w:rsidRPr="00160785" w:rsidTr="00F41871">
        <w:trPr>
          <w:gridAfter w:val="36"/>
          <w:wAfter w:w="4383" w:type="pct"/>
          <w:trHeight w:val="360"/>
        </w:trPr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2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0B55CE" w:rsidRPr="00160785" w:rsidTr="00F41871">
        <w:trPr>
          <w:gridAfter w:val="36"/>
          <w:wAfter w:w="4383" w:type="pct"/>
          <w:trHeight w:val="360"/>
        </w:trPr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55CE" w:rsidRDefault="000B55CE" w:rsidP="00F41871">
            <w:pPr>
              <w:rPr>
                <w:rFonts w:ascii="TH SarabunPSK" w:hAnsi="TH SarabunPSK" w:cs="TH SarabunPSK" w:hint="cs"/>
                <w:sz w:val="16"/>
                <w:szCs w:val="16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2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0B55CE" w:rsidRPr="00160785" w:rsidTr="00F41871">
        <w:trPr>
          <w:trHeight w:val="274"/>
        </w:trPr>
        <w:tc>
          <w:tcPr>
            <w:tcW w:w="5000" w:type="pct"/>
            <w:gridSpan w:val="39"/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มหาวิทยาลัยเทคโนโลยีราชมงคลศรีวิชัย</w:t>
            </w:r>
          </w:p>
        </w:tc>
      </w:tr>
      <w:tr w:rsidR="000B55CE" w:rsidRPr="00160785" w:rsidTr="00F41871">
        <w:trPr>
          <w:trHeight w:val="132"/>
        </w:trPr>
        <w:tc>
          <w:tcPr>
            <w:tcW w:w="5000" w:type="pct"/>
            <w:gridSpan w:val="39"/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ข้อมูลสรุปรายวิชา ประจำภาคการศึกษาที่ 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>2 </w:t>
            </w: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ปีการศึกษา 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>2559</w:t>
            </w:r>
          </w:p>
        </w:tc>
      </w:tr>
      <w:tr w:rsidR="000B55CE" w:rsidRPr="00160785" w:rsidTr="00F41871">
        <w:trPr>
          <w:trHeight w:val="274"/>
        </w:trPr>
        <w:tc>
          <w:tcPr>
            <w:tcW w:w="5000" w:type="pct"/>
            <w:gridSpan w:val="39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คณะครุศาสตร์อุตสาหกรรมและเทคโนโลยี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 xml:space="preserve"> </w:t>
            </w: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สาขาวิศวกรรมอิเล็กทรอนิกส์และโทรคมนาคม</w:t>
            </w:r>
          </w:p>
        </w:tc>
      </w:tr>
      <w:tr w:rsidR="000B55CE" w:rsidRPr="00160785" w:rsidTr="00F41871">
        <w:trPr>
          <w:trHeight w:val="750"/>
        </w:trPr>
        <w:tc>
          <w:tcPr>
            <w:tcW w:w="45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รหัสวิชา</w:t>
            </w:r>
          </w:p>
        </w:tc>
        <w:tc>
          <w:tcPr>
            <w:tcW w:w="987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วิชา</w:t>
            </w:r>
          </w:p>
        </w:tc>
        <w:tc>
          <w:tcPr>
            <w:tcW w:w="71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สถานะ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br/>
              <w:t>(</w:t>
            </w: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แสดงเครื่องหมาย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>ü</w:t>
            </w: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หรือ 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>û)</w:t>
            </w:r>
          </w:p>
        </w:tc>
        <w:tc>
          <w:tcPr>
            <w:tcW w:w="2232" w:type="pct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การกระจายระดับคะแนน</w:t>
            </w:r>
          </w:p>
        </w:tc>
        <w:tc>
          <w:tcPr>
            <w:tcW w:w="61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จำนวนนักศึกษา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987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เปิดสอน</w:t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มีเนื้อหาครบ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A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B+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B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C+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C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D+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D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F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I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S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U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W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ลงทะเบียน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สอบผ่าน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14011102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ภาษาและวัฒนธรรม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9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21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19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64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14011104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การวัดและประเมินผลการเรียนรู้สำหรับครูวิชาชีพ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12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12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46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lastRenderedPageBreak/>
              <w:t>14011304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การวัดและประเมินผลการศึกษา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24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55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14011305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การพัฒนาหลักสูตร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31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18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55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14012404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การฝึกปฏิบัติวิชาชีพครูระหว่างเรียน 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40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59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14013301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วิธีการสอนเฉพาะทางเทคโนโลยี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18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15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58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14013306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ชุดการเรียนบนเครือข่าย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9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12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9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59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14013409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วิธีการสอนในห้องประลองและโรงฝึกงาน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19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18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59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14014501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ปฏิบัติการวิชาชีพครูสหกิจ 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14014502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ปฏิบัติการวิชาชีพครูสหกิจ 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43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13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57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14016301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โครงงาน 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12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11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17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12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52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14110102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งานทักษะช่างพื้นฐาน 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18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18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11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64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14110104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คณิตศาสตร์วิศวกรรม 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15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27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14111102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ระบบบควบคุม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21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15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59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1411110358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วงจรไฟฟ้า 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11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13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26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65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14111105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เครื่องมือวัดทางไฟฟ้าและอิเล็กทรอนิกส์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9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16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48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14111106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ปฏิบัติการเครื่องมือวัดทางไฟฟ้าและอิเล็กทรอนิกส์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20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9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11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11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66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1411210558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วงจรอิเล็กทรอนิกส์ 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9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45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1411210658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ปฏิบัติการวงจรอิเล็กทรอนิกส์ 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17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31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14112210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เซ็นเซอร์และทรานส์ดิวเซอร์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55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14112322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หัวข้อเฉพาะพิเศษทางด้านอิเล็กทรอนิกส์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15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34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49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14113101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หลักการของระบบสื่อสาร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12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13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57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14113210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วิศวกรรมโทรศัพท์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10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16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40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14113316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หัวข้อเฉพาะพิเศษทางด้านโทรคมนาคม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34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12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49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1411410158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เทคโนโลยีคอมพิวเตอร์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7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12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18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23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64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1411410258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>ปฏิบัติเทคโนโลยีคอมพิวเตอร์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24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23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9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65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1411410458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การโปรแกรมคอมพิวเตอร์ 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>2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28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6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8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48</w:t>
            </w:r>
          </w:p>
        </w:tc>
      </w:tr>
      <w:tr w:rsidR="000B55CE" w:rsidRPr="00160785" w:rsidTr="00F41871">
        <w:trPr>
          <w:trHeight w:val="285"/>
        </w:trPr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14114205</w:t>
            </w:r>
          </w:p>
        </w:tc>
        <w:tc>
          <w:tcPr>
            <w:tcW w:w="9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ดิจิตอลอิเล็กทรอนิกส์ 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t>1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 </w:t>
            </w:r>
            <w:r w:rsidRPr="00160785">
              <w:rPr>
                <w:rFonts w:ascii="TH SarabunPSK" w:hAnsi="TH SarabunPSK" w:cs="TH SarabunPSK"/>
                <w:sz w:val="16"/>
                <w:szCs w:val="16"/>
              </w:rPr>
              <w:sym w:font="Wingdings" w:char="F0FC"/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23</w:t>
            </w:r>
          </w:p>
        </w:tc>
        <w:tc>
          <w:tcPr>
            <w:tcW w:w="1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5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3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0</w:t>
            </w:r>
          </w:p>
        </w:tc>
        <w:tc>
          <w:tcPr>
            <w:tcW w:w="3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  <w:r w:rsidRPr="00160785">
              <w:rPr>
                <w:rFonts w:ascii="TH SarabunPSK" w:hAnsi="TH SarabunPSK" w:cs="TH SarabunPSK"/>
                <w:sz w:val="16"/>
                <w:szCs w:val="16"/>
              </w:rPr>
              <w:t>47</w:t>
            </w:r>
          </w:p>
        </w:tc>
      </w:tr>
    </w:tbl>
    <w:p w:rsidR="000B55CE" w:rsidRPr="00160785" w:rsidRDefault="000B55CE" w:rsidP="000B55CE">
      <w:pPr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  <w:r w:rsidRPr="00160785">
        <w:rPr>
          <w:rFonts w:ascii="TH SarabunPSK" w:hAnsi="TH SarabunPSK" w:cs="TH SarabunPSK"/>
          <w:b/>
          <w:bCs/>
          <w:sz w:val="32"/>
          <w:szCs w:val="32"/>
          <w:cs/>
        </w:rPr>
        <w:t>คุณภาพหลักสูตรการเรียนการสอนและการประเมินผล</w:t>
      </w:r>
    </w:p>
    <w:p w:rsidR="000B55CE" w:rsidRPr="00160785" w:rsidRDefault="000B55CE" w:rsidP="000B55C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60785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5.1 สาระของรายวิชาในหลักสูตร</w:t>
      </w:r>
    </w:p>
    <w:tbl>
      <w:tblPr>
        <w:tblW w:w="49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95"/>
        <w:gridCol w:w="1984"/>
      </w:tblGrid>
      <w:tr w:rsidR="000B55CE" w:rsidRPr="00160785" w:rsidTr="00F41871">
        <w:trPr>
          <w:trHeight w:val="994"/>
          <w:tblHeader/>
        </w:trPr>
        <w:tc>
          <w:tcPr>
            <w:tcW w:w="3919" w:type="pct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ระบบกลไกและผลการดำเนินงาน</w:t>
            </w:r>
          </w:p>
        </w:tc>
        <w:tc>
          <w:tcPr>
            <w:tcW w:w="1081" w:type="pct"/>
            <w:shd w:val="clear" w:color="auto" w:fill="D9D9D9"/>
          </w:tcPr>
          <w:p w:rsidR="000B55CE" w:rsidRPr="00160785" w:rsidRDefault="000B55CE" w:rsidP="00F41871">
            <w:pPr>
              <w:ind w:left="-31" w:hanging="2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หลัก</w:t>
            </w:r>
          </w:p>
          <w:p w:rsidR="000B55CE" w:rsidRPr="00160785" w:rsidRDefault="000B55CE" w:rsidP="00F41871">
            <w:pPr>
              <w:ind w:left="-31" w:hanging="2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ฐาน/ตารางอ้างอิง</w:t>
            </w:r>
          </w:p>
        </w:tc>
      </w:tr>
      <w:tr w:rsidR="000B55CE" w:rsidRPr="00160785" w:rsidTr="00F41871">
        <w:trPr>
          <w:trHeight w:val="585"/>
        </w:trPr>
        <w:tc>
          <w:tcPr>
            <w:tcW w:w="3919" w:type="pct"/>
          </w:tcPr>
          <w:p w:rsidR="000B55CE" w:rsidRPr="00160785" w:rsidRDefault="000B55CE" w:rsidP="00F41871">
            <w:pPr>
              <w:tabs>
                <w:tab w:val="left" w:pos="431"/>
              </w:tabs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D8"/>
            </w: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ระบบและกลไกของสาระรายวิชาในหลักสูตร</w:t>
            </w:r>
          </w:p>
          <w:p w:rsidR="000B55CE" w:rsidRPr="00160785" w:rsidRDefault="000B55CE" w:rsidP="00F41871">
            <w:pPr>
              <w:tabs>
                <w:tab w:val="left" w:pos="43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แม้ทุกหลักสูตรที่สถาบันการศึกษาเปิดให้บริการต้องผ่านการรับทราบจากสำนักงานคณะกรรมการการอุดมศึกษาและมีการปรับปรุงทุก 5 ปี แต่ผู้รับผิดชอบหลักสูตรต้องมีการออกแบบหลักสูตร ควบคุมกำกับการจัดทำรายวิชาต่าง ๆ ให้มีเนื้อหาที่ทันสมัย ก้าวทันความก้าวหน้าทางวิทยาการที่เปลี่ยนแปลงตลอดเวลา มีการบริหารจัดการเปิดรายวิชาต่าง ๆ ทั้งวิชาบังคับและวิชาเลือกที่เน้นนักศึกษาเป็นสำคัญ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โดยสนองความต้องการของนักศึกษาและตลาดแรงงาน สำหรับหลักสูตรระดับบัณฑิตศึกษาต้องเน้นการพัฒนาทักษะด้านการวิจัยและการเรียนรู้ด้วยตนเอง โดยมีขอบเขต ดังนี้</w:t>
            </w:r>
          </w:p>
          <w:p w:rsidR="000B55CE" w:rsidRPr="00160785" w:rsidRDefault="000B55CE" w:rsidP="00F41871">
            <w:pPr>
              <w:tabs>
                <w:tab w:val="left" w:pos="43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object w:dxaOrig="9026" w:dyaOrig="276">
                <v:shape id="_x0000_i1039" type="#_x0000_t75" style="width:450.75pt;height:13.5pt" o:ole="">
                  <v:imagedata r:id="rId42" o:title=""/>
                </v:shape>
                <o:OLEObject Type="Embed" ProgID="Word.Document.12" ShapeID="_x0000_i1039" DrawAspect="Content" ObjectID="_1565001319" r:id="rId43">
                  <o:FieldCodes>\s</o:FieldCodes>
                </o:OLEObject>
              </w:object>
            </w:r>
          </w:p>
          <w:p w:rsidR="000B55CE" w:rsidRPr="00160785" w:rsidRDefault="000B55CE" w:rsidP="00F41871">
            <w:pPr>
              <w:tabs>
                <w:tab w:val="left" w:pos="431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4367530" cy="2320290"/>
                  <wp:effectExtent l="19050" t="0" r="0" b="0"/>
                  <wp:docPr id="268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530" cy="232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5CE" w:rsidRPr="00160785" w:rsidRDefault="000B55CE" w:rsidP="00F41871">
            <w:pPr>
              <w:tabs>
                <w:tab w:val="left" w:pos="431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tabs>
                <w:tab w:val="left" w:pos="431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tabs>
                <w:tab w:val="left" w:pos="431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tabs>
                <w:tab w:val="left" w:pos="431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tabs>
                <w:tab w:val="left" w:pos="431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tabs>
                <w:tab w:val="left" w:pos="431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tabs>
                <w:tab w:val="left" w:pos="431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81" w:type="pct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B55CE" w:rsidRPr="00160785" w:rsidTr="00F41871">
        <w:trPr>
          <w:trHeight w:val="1095"/>
        </w:trPr>
        <w:tc>
          <w:tcPr>
            <w:tcW w:w="3919" w:type="pct"/>
          </w:tcPr>
          <w:p w:rsidR="000B55CE" w:rsidRPr="00160785" w:rsidRDefault="000B55CE" w:rsidP="00F41871">
            <w:pPr>
              <w:tabs>
                <w:tab w:val="left" w:pos="43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lastRenderedPageBreak/>
              <w:sym w:font="Wingdings" w:char="F046"/>
            </w: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การออกแบบหลักสูตร และสาระรายวิชาในหลักสูตร</w:t>
            </w:r>
          </w:p>
          <w:p w:rsidR="000B55CE" w:rsidRPr="00160785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มหาวิทยาลัยเทคโนโลยีราชมงคลศรีวิชัย มีระบบและกลไกการออกแบบหลักสูตรและสาระรายวิชาในหลักสูตร ดังนี้</w:t>
            </w:r>
          </w:p>
          <w:p w:rsidR="000B55CE" w:rsidRPr="00160785" w:rsidRDefault="000B55CE" w:rsidP="00F41871">
            <w:pPr>
              <w:jc w:val="center"/>
              <w:rPr>
                <w:sz w:val="2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415540" cy="4039870"/>
                  <wp:effectExtent l="19050" t="0" r="3810" b="0"/>
                  <wp:docPr id="26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3163" t="754" r="2812" b="2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403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         1.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สำรวจ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ความต้องการของผู้มีส่วนได้ส่วนเสีย เช่น สำรวจ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อาชีพ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ความต้องการผู้ใช้บัณฑิต / ผู้ต้องการศึกษา /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ศิษย์เก่า / ศิษย์ปัจจุบัน/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สมรรถนะพื้นฐาน องค์กรวิชาชีพ / ประกันคุณภาพ /  อัตลักษณ์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/ หลักสูตรที่เปิดสอนในมหาวิทยาลัยอื่น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         2.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นำข้อมูลที่ได้จาการสำรวจมาทำการ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 เพื่อให้ได้หลักสูตรที่สอดคล้องกับความต้องการ โดยการมีส่วนร่วมของผู้ทรงคุณวุฒิและผู้เชี่ยวชาญด้านวิชาชีพจากภายนอก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         3.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 ยกร่าง วิพากษ์หลักสูตร ตามระเบียบของมหาวิทยาลัยและข้อกำหนดของหน่วยงาน</w:t>
            </w:r>
          </w:p>
          <w:p w:rsidR="000B55CE" w:rsidRPr="00160785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ในปีการศึกษา  255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หลักสูตรฯ ดำเนินการออกแบบหลักสูตรและสาระรายวิชาในหลักสูตร ดังนี้</w:t>
            </w:r>
          </w:p>
          <w:p w:rsidR="000B55CE" w:rsidRPr="00160785" w:rsidRDefault="000B55CE" w:rsidP="00F41871">
            <w:pPr>
              <w:tabs>
                <w:tab w:val="left" w:pos="43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object w:dxaOrig="9026" w:dyaOrig="276">
                <v:shape id="_x0000_i1040" type="#_x0000_t75" style="width:450.75pt;height:13.5pt" o:ole="">
                  <v:imagedata r:id="rId46" o:title=""/>
                </v:shape>
                <o:OLEObject Type="Embed" ProgID="Word.Document.12" ShapeID="_x0000_i1040" DrawAspect="Content" ObjectID="_1565001320" r:id="rId47">
                  <o:FieldCodes>\s</o:FieldCodes>
                </o:OLEObject>
              </w:objec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3752850" cy="5118100"/>
                  <wp:effectExtent l="19050" t="0" r="0" b="0"/>
                  <wp:docPr id="271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t="1288" b="1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511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5CE" w:rsidRPr="00160785" w:rsidRDefault="000B55CE" w:rsidP="00F41871">
            <w:pPr>
              <w:tabs>
                <w:tab w:val="left" w:pos="43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pStyle w:val="aff0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P)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 ได้มีการวางแผนดำเนินการเกี่ยวกับการพัฒนาและปรับปรุงหลักสูตรในสาระรายวิชาของหลักสูตรในประเด็นต่อไปนี้</w:t>
            </w:r>
          </w:p>
          <w:p w:rsidR="000B55CE" w:rsidRPr="00160785" w:rsidRDefault="000B55CE" w:rsidP="00F41871">
            <w:pPr>
              <w:pStyle w:val="aff0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สอนในแต่ละรายวิชาทำการวิเราะห์เนื้อหาและการสอนเพื่อนำไปใช้ในการพัฒนาหลักสูตรให้มีความทันสมัย</w:t>
            </w:r>
          </w:p>
          <w:p w:rsidR="000B55CE" w:rsidRPr="00160785" w:rsidRDefault="000B55CE" w:rsidP="00F41871">
            <w:pPr>
              <w:pStyle w:val="aff0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ปรับปรุงโครงสร้างรายวิชา คำอธิบายรายวิชาและสาระรายวิชาทางทฤษฎีและปฏิบัติ</w:t>
            </w:r>
          </w:p>
          <w:p w:rsidR="000B55CE" w:rsidRPr="00160785" w:rsidRDefault="000B55CE" w:rsidP="00F41871">
            <w:pPr>
              <w:pStyle w:val="aff0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การเปลี่ยนแปลงไปของเทคโนโลยีทางด้านวิศวกรรมอิเล็กทรอนิกส์ ตลอดจนการจัดการเรียนการสอนในหลักสูตรอาชีวศึกษา</w:t>
            </w:r>
          </w:p>
          <w:p w:rsidR="000B55CE" w:rsidRPr="00160785" w:rsidRDefault="000B55CE" w:rsidP="00F41871">
            <w:pPr>
              <w:pStyle w:val="aff0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ปรับปรุงหลักสูตรตามมาตรฐานวิชาชีพครู ปรับปรุงหลักสูตรให้สอดคล้องกับความต้องการผู้ใช้บัณฑิต</w:t>
            </w:r>
          </w:p>
          <w:p w:rsidR="000B55CE" w:rsidRPr="00160785" w:rsidRDefault="000B55CE" w:rsidP="00F41871">
            <w:pPr>
              <w:pStyle w:val="aff0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D)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การดำเนินการออกแบบสาระรายวิชาในหลักสูตรมีดังนี้</w:t>
            </w:r>
          </w:p>
          <w:p w:rsidR="000B55CE" w:rsidRPr="00140D9D" w:rsidRDefault="000B55CE" w:rsidP="00F41871">
            <w:pPr>
              <w:pStyle w:val="aff0"/>
              <w:ind w:firstLine="720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40D9D">
              <w:rPr>
                <w:rFonts w:ascii="TH SarabunPSK" w:hAnsi="TH SarabunPSK" w:cs="TH SarabunPSK"/>
                <w:color w:val="FF0000"/>
                <w:sz w:val="32"/>
                <w:szCs w:val="32"/>
              </w:rPr>
              <w:t>1.</w:t>
            </w:r>
            <w:r w:rsidRPr="00140D9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หลักสูตรได้มอบหมายให้อาจารย์ผู้สอนทุกท่านจัดทำสาระเนื้อหาของ</w:t>
            </w:r>
            <w:r w:rsidRPr="00140D9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lastRenderedPageBreak/>
              <w:t>รายวิชาที่ต</w:t>
            </w:r>
            <w:r w:rsidRPr="00140D9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Pr="00140D9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องรับผิดชอบให้มีความเหมาะสมกับรายวิชาและนำมาประชุมเสวนาโดยให้อาจารย์ผู้สอนแต่ละท่านชี้แจงรายละเอียดเนื้อหาในการสอนเพื่อช่วยกันวิเคราห์รายวิชาและจัดลำดับก่อนหลังของแต่ละรายวิชาเพื่อให้เกิดความเหมาะสมและสัมพันธ์กันในรายวิชา ให้นักศึกษามีพื้นฐานความรู้ในการเรียนรายวิชาที่มีความต่อเนื่องกันและให้เกิดความรู้ความรู้และประสบการณ์ที่ทันสมัยต่อเทคโนโลยี</w:t>
            </w:r>
          </w:p>
          <w:p w:rsidR="000B55CE" w:rsidRPr="00140D9D" w:rsidRDefault="000B55CE" w:rsidP="00F41871">
            <w:pPr>
              <w:pStyle w:val="aff0"/>
              <w:ind w:firstLine="720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40D9D">
              <w:rPr>
                <w:rFonts w:ascii="TH SarabunPSK" w:hAnsi="TH SarabunPSK" w:cs="TH SarabunPSK"/>
                <w:color w:val="FF0000"/>
                <w:sz w:val="32"/>
                <w:szCs w:val="32"/>
              </w:rPr>
              <w:t>2.</w:t>
            </w:r>
            <w:r w:rsidRPr="00140D9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หลักสูตรร่วมกันปรับปรุงโครงสร้างรายวิชาเซนเซอร์และทรานสดิวเซอร์ โดยปรับปรุงโครงสร้างรายวิชา คำอธิบายรายวิชา และสาระวิชาทางทฤษฎีและปฏิบัติ เพื่อให้รายวิชาที่เป็นวิชาทฤษฎีล้วน สอดแทรกเนื้อหาทางด้านปฏิบัติ ให้นักศึกษาได้ทดลองฝึกปฏิบัติ เพื่อนำไปสู่การปรับปรุงเนื้อหารายวิชาให้ทันสมัยต่อไป</w:t>
            </w:r>
          </w:p>
          <w:p w:rsidR="000B55CE" w:rsidRPr="00140D9D" w:rsidRDefault="000B55CE" w:rsidP="00F41871">
            <w:pPr>
              <w:pStyle w:val="aff0"/>
              <w:ind w:firstLine="720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40D9D">
              <w:rPr>
                <w:rFonts w:ascii="TH SarabunPSK" w:hAnsi="TH SarabunPSK" w:cs="TH SarabunPSK"/>
                <w:color w:val="FF0000"/>
                <w:sz w:val="32"/>
                <w:szCs w:val="32"/>
              </w:rPr>
              <w:t>3.</w:t>
            </w:r>
            <w:r w:rsidRPr="00140D9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หลักสูตรได้เข้าร่วมเสวนาสถานศึกษาเครือข่ายฝึกประสบการณ์วิชาชีพครูเพื่อแลกเปลี่ยนเรียนรู้ประสบการณ์การจัดการเรียนการสอนในหลักสูตรอาชีวศึกษา </w:t>
            </w:r>
          </w:p>
          <w:p w:rsidR="000B55CE" w:rsidRPr="00140D9D" w:rsidRDefault="000B55CE" w:rsidP="00F41871">
            <w:pPr>
              <w:pStyle w:val="aff0"/>
              <w:ind w:firstLine="720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40D9D">
              <w:rPr>
                <w:rFonts w:ascii="TH SarabunPSK" w:hAnsi="TH SarabunPSK" w:cs="TH SarabunPSK"/>
                <w:color w:val="FF0000"/>
                <w:sz w:val="32"/>
                <w:szCs w:val="32"/>
              </w:rPr>
              <w:t>4.</w:t>
            </w:r>
            <w:r w:rsidRPr="00140D9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นำข้อสรุปและผลจาการเสาวนามาประชุมวางแผนเพื่อปรับปรุงหลักสูตรให้สอดคล้องกับความต้องการผู้ใช้บัณฑิต</w:t>
            </w:r>
          </w:p>
          <w:p w:rsidR="000B55CE" w:rsidRPr="00140D9D" w:rsidRDefault="000B55CE" w:rsidP="00F41871">
            <w:pPr>
              <w:pStyle w:val="aff0"/>
              <w:ind w:firstLine="72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40D9D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C) </w:t>
            </w:r>
            <w:r w:rsidRPr="00140D9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อาจารย์ผู้สอนในแต่ละรายวิชาได้ดำเนินการจัดทำสาระเนื้อหาของรายวิชา ผ่านการจัดทำ มคอ.</w:t>
            </w:r>
            <w:r w:rsidRPr="00140D9D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3 </w:t>
            </w:r>
            <w:r w:rsidRPr="00140D9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โดยให้อาจารย์ผู้สอนยึดหลักการสอนจากเรื่องง่ายไปเรื่องยาก ซับซ้อนน้อยไปซับซ้อนมาก วิชาที่ลงทะเบียนเรียนก่อนจะต้องเป็นพื้นฐานเพื่อต่อยอดในรายวิชาที่เรียนหลังได้ และจะต้องพัฒนาการการสอนให้ก้าวทันกับเทคโนโลยีที่เปลี่ยนไป สามารถนำไปประยุกต์ใช้ได้จริงตัวอย่างในรายวิชา เซนเซอร์และทรานสดิวเซอร์  มีการทดลองหลักการทำงานของเซนเซอร์แต่ละชนิด เพื่อให้เกิดความรู้ความเข้าใจ สามารถนำไปต่อยอดประยุกต์ในรายวิชาโครงงานต่อได้</w:t>
            </w:r>
          </w:p>
          <w:p w:rsidR="000B55CE" w:rsidRPr="00140D9D" w:rsidRDefault="000B55CE" w:rsidP="00F41871">
            <w:pPr>
              <w:pStyle w:val="aff0"/>
              <w:ind w:firstLine="720"/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</w:pPr>
            <w:r w:rsidRPr="00140D9D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A) </w:t>
            </w:r>
            <w:r w:rsidRPr="00140D9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หลักสูตรฯ ได้มีการดำเนินการเกี่ยวกับการออกแบบหลักสูตรในสาระรายวิชาของหลักสูตรและได้รับอนุมัติจากสภามหาวิทยาลัย แต่ยังต้องมีการทวนสอบและติดตามในประเด็นต่อไปนี้</w:t>
            </w:r>
          </w:p>
          <w:p w:rsidR="000B55CE" w:rsidRPr="00160785" w:rsidRDefault="000B55CE" w:rsidP="00F41871">
            <w:pPr>
              <w:pStyle w:val="aff0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การเปลี่ยนแปลงไปของเทคโนโลยีทางด้านวิศวกรรมอิเล็กทรอนิกส์  การจัดการเรียนการสอนในหลักสูตรอาชีวศึกษา</w:t>
            </w:r>
          </w:p>
          <w:p w:rsidR="000B55CE" w:rsidRPr="00160785" w:rsidRDefault="000B55CE" w:rsidP="00F41871">
            <w:pPr>
              <w:pStyle w:val="aff0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ปรับปรุงหลักสูตรตามมาตรฐานวิชาชีพครู ปรับปรุงหลักสูตรตามความต้องการผู้ใช้บัณฑิต</w:t>
            </w:r>
          </w:p>
          <w:p w:rsidR="000B55CE" w:rsidRPr="00160785" w:rsidRDefault="000B55CE" w:rsidP="00F41871">
            <w:pPr>
              <w:pStyle w:val="aff0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การวิเคราห์คำอธิบายรายวิชา จำนวนหน่วยกิต และมีเนื้อหาที่ครอบคลุมตามความเหมาะสมของหลักสูตร</w:t>
            </w:r>
          </w:p>
          <w:p w:rsidR="000B55CE" w:rsidRPr="00160785" w:rsidRDefault="000B55CE" w:rsidP="00F41871">
            <w:pPr>
              <w:pStyle w:val="aff0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การวิเคราะห์ความซ้ำซ้อนของรายวิชา ตลอดจนรายวิชาที่มีความต่อเนื่องกัน</w:t>
            </w:r>
          </w:p>
          <w:p w:rsidR="000B55CE" w:rsidRPr="00160785" w:rsidRDefault="000B55CE" w:rsidP="00F41871">
            <w:pPr>
              <w:pStyle w:val="aff0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มีรายวิชาครบตามมาตรฐานที่คุรุสภากำหนด ในการให้ใบประกอบวิชาชีพครู</w:t>
            </w:r>
          </w:p>
        </w:tc>
        <w:tc>
          <w:tcPr>
            <w:tcW w:w="1081" w:type="pct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z w:val="28"/>
              </w:rPr>
              <w:t xml:space="preserve">ET </w:t>
            </w:r>
            <w:r w:rsidRPr="00160785">
              <w:rPr>
                <w:rFonts w:ascii="TH SarabunPSK" w:hAnsi="TH SarabunPSK" w:cs="TH SarabunPSK" w:hint="cs"/>
                <w:sz w:val="28"/>
                <w:cs/>
              </w:rPr>
              <w:t>5.1-1-1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มคอ.3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รายวิชาเซนเซอร์และทรานสดิวเซอร์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B55CE" w:rsidRPr="00160785" w:rsidTr="00F41871">
        <w:tc>
          <w:tcPr>
            <w:tcW w:w="3919" w:type="pct"/>
          </w:tcPr>
          <w:p w:rsidR="000B55CE" w:rsidRPr="00160785" w:rsidRDefault="000B55CE" w:rsidP="00F41871">
            <w:pPr>
              <w:rPr>
                <w:sz w:val="22"/>
              </w:rPr>
            </w:pPr>
          </w:p>
          <w:p w:rsidR="000B55CE" w:rsidRPr="00160785" w:rsidRDefault="000B55CE" w:rsidP="00F41871">
            <w:pPr>
              <w:tabs>
                <w:tab w:val="left" w:pos="431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sym w:font="Wingdings" w:char="F046"/>
            </w:r>
            <w:r w:rsidRPr="001607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การปรับปรุงหลักสูตรให้ทันสมัยตามความก้าวหน้าในศาสตร์สาขาวิชานั้นๆ</w:t>
            </w:r>
          </w:p>
          <w:p w:rsidR="000B55CE" w:rsidRPr="00160785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ในปีการศึกษา 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2559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 ดำเนินการปรับปรุงหลักสูตรให้ทันสมัยตามความก้าวหน้าในศาสตร์สาขาวิชานั้น ๆ  ดังนี้</w:t>
            </w:r>
          </w:p>
          <w:p w:rsidR="000B55CE" w:rsidRPr="00160785" w:rsidRDefault="000B55CE" w:rsidP="00F41871">
            <w:pPr>
              <w:pStyle w:val="aff0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ทคโนโลยีราชมงคลศรีวิชัยมีระบบและกลไกการปรับปรุงหลักสูตรให้ทันสมัยตามความก้าวหน้าในศาสตร์สาขาวิชานั้นๆ ดังนี้</w:t>
            </w:r>
          </w:p>
          <w:p w:rsidR="000B55CE" w:rsidRPr="00160785" w:rsidRDefault="000B55CE" w:rsidP="00F41871">
            <w:pPr>
              <w:pStyle w:val="aff0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ฝ่ายวิชาการฯ แต่งตั้งคณะกรรมการปรับปรุงหลักสูตร</w:t>
            </w:r>
          </w:p>
          <w:p w:rsidR="000B55CE" w:rsidRPr="00160785" w:rsidRDefault="000B55CE" w:rsidP="00F41871">
            <w:pPr>
              <w:pStyle w:val="aff0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คณะกรรมการปรับปรุงหลักสูตรประชุมเพื่อดำเนินการ</w:t>
            </w:r>
          </w:p>
          <w:p w:rsidR="000B55CE" w:rsidRPr="00160785" w:rsidRDefault="000B55CE" w:rsidP="00F41871">
            <w:pPr>
              <w:pStyle w:val="aff0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2.1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สำรวจความพึงพอใจของผู้ใช้บัณฑิต</w:t>
            </w:r>
          </w:p>
          <w:p w:rsidR="000B55CE" w:rsidRPr="00160785" w:rsidRDefault="000B55CE" w:rsidP="00F41871">
            <w:pPr>
              <w:pStyle w:val="aff0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2.2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สำรวจความพึงพอใจของบัณฑิตและนักศึกษาปัจจุบันของหลักสูตร</w:t>
            </w:r>
          </w:p>
          <w:p w:rsidR="000B55CE" w:rsidRPr="00160785" w:rsidRDefault="000B55CE" w:rsidP="00F41871">
            <w:pPr>
              <w:pStyle w:val="aff0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2.3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สำรวจความพึงพอใจของอาจารย์ต่อการบริหารจัดการหลักสูตร</w:t>
            </w:r>
          </w:p>
          <w:p w:rsidR="000B55CE" w:rsidRPr="00160785" w:rsidRDefault="000B55CE" w:rsidP="00F41871">
            <w:pPr>
              <w:pStyle w:val="aff0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2.4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รวบรวมข้อมูลจาก มคอ.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หรือเล่มรายงานการประเมินตนเองระดับหลักสูตร (ความคิดข้อเสนอแนะของอาจารย์ผู้สอนแต่ละรายวิชา)</w:t>
            </w:r>
          </w:p>
          <w:p w:rsidR="000B55CE" w:rsidRPr="00160785" w:rsidRDefault="000B55CE" w:rsidP="00F41871">
            <w:pPr>
              <w:pStyle w:val="aff0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2.5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ศึกษาความเหมาะสมและความทันสมัยของเนื้อหาสาระรายวิชา</w:t>
            </w:r>
          </w:p>
          <w:p w:rsidR="000B55CE" w:rsidRPr="00160785" w:rsidRDefault="000B55CE" w:rsidP="00F41871">
            <w:pPr>
              <w:pStyle w:val="aff0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ฝ่ายวิชาการ ฯ แต่งตั้งคณะกรรมการปรับปรุงและวิพากษ์หลักสูตร</w:t>
            </w:r>
          </w:p>
          <w:p w:rsidR="000B55CE" w:rsidRPr="00160785" w:rsidRDefault="000B55CE" w:rsidP="00F41871">
            <w:pPr>
              <w:pStyle w:val="aff0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3.1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ทบทวนปรัชญาและวัตถุประสงค์ของหลักสูตร</w:t>
            </w:r>
          </w:p>
          <w:p w:rsidR="000B55CE" w:rsidRPr="00160785" w:rsidRDefault="000B55CE" w:rsidP="00F41871">
            <w:pPr>
              <w:pStyle w:val="aff0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3.2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ทบทวนสมรรรถนะของบัณฑิตหรือสมรรถนะของหลักสูตร</w:t>
            </w:r>
          </w:p>
          <w:p w:rsidR="000B55CE" w:rsidRPr="00160785" w:rsidRDefault="000B55CE" w:rsidP="00F41871">
            <w:pPr>
              <w:pStyle w:val="aff0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3.3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ปรับปรุงโครงสร้างหลักสูตร ตาม มคอ.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0B55CE" w:rsidRPr="00160785" w:rsidRDefault="000B55CE" w:rsidP="00F41871">
            <w:pPr>
              <w:pStyle w:val="aff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3.4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ออกแบบรายวิชาและจัดทำเนื้อหาสาระรายวิชาตาม </w:t>
            </w:r>
          </w:p>
          <w:p w:rsidR="000B55CE" w:rsidRPr="00160785" w:rsidRDefault="000B55CE" w:rsidP="00F41871">
            <w:pPr>
              <w:pStyle w:val="aff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1).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สมรรถนะของหลักสูตร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2).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ความพึงพอใจของผู้ใช้บัณฑิต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3).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ความพึงพอใจของบัณฑิตและนักศึกษาปัจจุบันของหลักสูตร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4).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ความพึงพอใจของอาจารย์ต่อการบริหารหลักสูตร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5).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ข้อมูลจาก มคอ.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หรือเล่มรายงานการประเมินตนเองระดับหลักสูตร(ความคิดเห็น ข้อเสนอแนะของอาจารย์ผู้สอนแต่ละรายวิชา)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6).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ความเหมาะสมและความทันสมัยของเนื้อหาสาระรายวิชา</w:t>
            </w:r>
          </w:p>
          <w:p w:rsidR="000B55CE" w:rsidRPr="00160785" w:rsidRDefault="000B55CE" w:rsidP="00F41871">
            <w:pPr>
              <w:pStyle w:val="aff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3.5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จัดทำหลักสูตรตามแบบฟอร์ม มคอ.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ของมหาวิทยาลัย</w:t>
            </w:r>
          </w:p>
          <w:p w:rsidR="000B55CE" w:rsidRPr="00160785" w:rsidRDefault="000B55CE" w:rsidP="00F41871">
            <w:pPr>
              <w:pStyle w:val="aff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ดำเนินการวิพากษ์หลักสูตร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081" w:type="pct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785">
        <w:rPr>
          <w:rFonts w:ascii="TH SarabunPSK" w:hAnsi="TH SarabunPSK" w:cs="TH SarabunPSK"/>
          <w:sz w:val="32"/>
          <w:szCs w:val="32"/>
          <w:cs/>
        </w:rPr>
        <w:lastRenderedPageBreak/>
        <w:t xml:space="preserve">เป้าหมายของปีนี้ </w:t>
      </w:r>
      <w:r w:rsidRPr="00160785">
        <w:rPr>
          <w:rFonts w:ascii="TH SarabunPSK" w:hAnsi="TH SarabunPSK" w:cs="TH SarabunPSK"/>
          <w:sz w:val="32"/>
          <w:szCs w:val="32"/>
        </w:rPr>
        <w:tab/>
        <w:t>:3.0</w:t>
      </w:r>
      <w:r w:rsidRPr="00160785">
        <w:rPr>
          <w:rFonts w:ascii="TH SarabunPSK" w:hAnsi="TH SarabunPSK" w:cs="TH SarabunPSK"/>
          <w:sz w:val="32"/>
          <w:szCs w:val="32"/>
          <w:cs/>
        </w:rPr>
        <w:t xml:space="preserve">  คะแนน</w:t>
      </w:r>
      <w:r w:rsidRPr="00160785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ผลการประเมินตนเองครั้งนี้ </w:t>
      </w:r>
      <w:r w:rsidRPr="00160785">
        <w:rPr>
          <w:rFonts w:ascii="TH SarabunPSK" w:hAnsi="TH SarabunPSK" w:cs="TH SarabunPSK"/>
          <w:sz w:val="32"/>
          <w:szCs w:val="32"/>
        </w:rPr>
        <w:tab/>
        <w:t>: 3.0</w:t>
      </w:r>
      <w:r w:rsidRPr="00160785">
        <w:rPr>
          <w:rFonts w:ascii="TH SarabunPSK" w:hAnsi="TH SarabunPSK" w:cs="TH SarabunPSK"/>
          <w:sz w:val="32"/>
          <w:szCs w:val="32"/>
          <w:cs/>
        </w:rPr>
        <w:t xml:space="preserve">  คะแนน</w:t>
      </w: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785">
        <w:rPr>
          <w:rFonts w:ascii="TH SarabunPSK" w:hAnsi="TH SarabunPSK" w:cs="TH SarabunPSK"/>
          <w:sz w:val="32"/>
          <w:szCs w:val="32"/>
          <w:cs/>
        </w:rPr>
        <w:t xml:space="preserve">ผลการดำเนินงาน   </w:t>
      </w:r>
      <w:r w:rsidRPr="00160785">
        <w:rPr>
          <w:rFonts w:ascii="TH SarabunPSK" w:hAnsi="TH SarabunPSK" w:cs="TH SarabunPSK"/>
          <w:sz w:val="32"/>
          <w:szCs w:val="32"/>
        </w:rPr>
        <w:tab/>
      </w:r>
      <w:r w:rsidRPr="00160785">
        <w:rPr>
          <w:rFonts w:ascii="TH SarabunPSK" w:hAnsi="TH SarabunPSK" w:cs="TH SarabunPSK"/>
          <w:sz w:val="32"/>
          <w:szCs w:val="32"/>
        </w:rPr>
        <w:sym w:font="Wingdings 2" w:char="F052"/>
      </w:r>
      <w:r w:rsidRPr="00160785">
        <w:rPr>
          <w:rFonts w:ascii="TH SarabunPSK" w:hAnsi="TH SarabunPSK" w:cs="TH SarabunPSK"/>
          <w:sz w:val="32"/>
          <w:szCs w:val="32"/>
          <w:cs/>
        </w:rPr>
        <w:t xml:space="preserve"> บรรลุเป้าหมาย</w:t>
      </w:r>
      <w:r w:rsidRPr="00160785">
        <w:rPr>
          <w:rFonts w:ascii="TH SarabunPSK" w:hAnsi="TH SarabunPSK" w:cs="TH SarabunPSK"/>
          <w:sz w:val="32"/>
          <w:szCs w:val="32"/>
        </w:rPr>
        <w:t xml:space="preserve">     </w:t>
      </w:r>
      <w:r w:rsidRPr="00160785">
        <w:rPr>
          <w:rFonts w:ascii="TH SarabunPSK" w:hAnsi="TH SarabunPSK" w:cs="TH SarabunPSK"/>
          <w:sz w:val="32"/>
          <w:szCs w:val="32"/>
        </w:rPr>
        <w:sym w:font="Wingdings 2" w:char="F0A3"/>
      </w:r>
      <w:r w:rsidRPr="00160785">
        <w:rPr>
          <w:rFonts w:ascii="TH SarabunPSK" w:hAnsi="TH SarabunPSK" w:cs="TH SarabunPSK"/>
          <w:sz w:val="32"/>
          <w:szCs w:val="32"/>
          <w:cs/>
        </w:rPr>
        <w:t xml:space="preserve">  ไม่บรรลุเป้าหมาย</w:t>
      </w: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Default="000B55CE" w:rsidP="000B55CE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0B55CE" w:rsidRDefault="000B55CE" w:rsidP="000B55CE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60785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5.2 การวางระบบผู้สอนและกระบวนการจัดการเรียนการสอน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8"/>
        <w:gridCol w:w="1984"/>
      </w:tblGrid>
      <w:tr w:rsidR="000B55CE" w:rsidRPr="00160785" w:rsidTr="00F41871">
        <w:trPr>
          <w:tblHeader/>
        </w:trPr>
        <w:tc>
          <w:tcPr>
            <w:tcW w:w="7088" w:type="dxa"/>
            <w:tcBorders>
              <w:bottom w:val="single" w:sz="4" w:space="0" w:color="auto"/>
            </w:tcBorders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ระบบกลไกและผลการดำเนินงาน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หลักฐาน/ตารางอ้างอิง</w:t>
            </w:r>
          </w:p>
        </w:tc>
      </w:tr>
      <w:tr w:rsidR="000B55CE" w:rsidRPr="00160785" w:rsidTr="00F41871">
        <w:tc>
          <w:tcPr>
            <w:tcW w:w="7088" w:type="dxa"/>
            <w:tcBorders>
              <w:bottom w:val="single" w:sz="4" w:space="0" w:color="auto"/>
            </w:tcBorders>
          </w:tcPr>
          <w:p w:rsidR="000B55CE" w:rsidRPr="00160785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sym w:font="Wingdings" w:char="F0D8"/>
            </w: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ระบบและกลไกการวางระบบผู้สอนและกระบวนการจัดการเรียนการสอน</w:t>
            </w:r>
          </w:p>
          <w:p w:rsidR="000B55CE" w:rsidRPr="00160785" w:rsidRDefault="000B55CE" w:rsidP="00F41871">
            <w:pPr>
              <w:tabs>
                <w:tab w:val="left" w:pos="43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object w:dxaOrig="9026" w:dyaOrig="276">
                <v:shape id="_x0000_i1041" type="#_x0000_t75" style="width:450.75pt;height:13.5pt" o:ole="">
                  <v:imagedata r:id="rId49" o:title=""/>
                </v:shape>
                <o:OLEObject Type="Embed" ProgID="Word.Document.12" ShapeID="_x0000_i1041" DrawAspect="Content" ObjectID="_1565001321" r:id="rId50">
                  <o:FieldCodes>\s</o:FieldCodes>
                </o:OLEObject>
              </w:objec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4025900" cy="5431790"/>
                  <wp:effectExtent l="19050" t="0" r="0" b="0"/>
                  <wp:docPr id="273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b="2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543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5CE" w:rsidRPr="00160785" w:rsidRDefault="000B55CE" w:rsidP="00F41871">
            <w:pPr>
              <w:ind w:firstLine="45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หลักสูตรมีการวางระบบผู้สอนในแต่ละรายวิชา โดยคำนึงถึงความรู้ความสามารถและความเชี่ยวชาญในวิชาที่สอน และเป็นความรู้ที่ทันสมัยของอาจารย์ที่มอบหมายให้สอนในวิชานั้นๆ เพื่อให้นักศึกษาได้รับความรู้ประสบการณ์ และได้รับการพัฒนาความสามารถจากผู้รู้จริง และ ให้นักศึกษาได้รับโอกาสและการพัฒนาตนเองเต็มตามศักยภาพ </w:t>
            </w:r>
          </w:p>
          <w:p w:rsidR="000B55CE" w:rsidRPr="00160785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</w:rPr>
              <w:sym w:font="Wingdings" w:char="F046"/>
            </w: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การกำหนดผู้สอน</w:t>
            </w:r>
          </w:p>
          <w:p w:rsidR="000B55CE" w:rsidRPr="00160785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ในปีการศึกษา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หลักสูตรมีระบบและกลไกการกำหนดผู้สอน  ดังนี้</w:t>
            </w:r>
          </w:p>
          <w:p w:rsidR="000B55CE" w:rsidRPr="00160785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(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1.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ศึกษาวิเคราะห์ มคอ.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และคำอธิบายรายวิชา เพื่อกำหนดผู้สอนในรายวิชา ของแต่ละภาคการศึกษา โดยอาจารย์ผู้รับผิดชอบหลักสูตรประชุมเพื่อวิเคราะห์ มคอ.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และคำอธิบายรายวิชา เพื่อกำหนดผู้สอนในรายวิชา รวบรวม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ข้อมูลผู้สอนตามสภาพจริง (คุณวุฒิ/ประสบการณ์/เกณฑ์วิชาชีพ/สกอ.)</w:t>
            </w:r>
          </w:p>
          <w:p w:rsidR="000B55CE" w:rsidRPr="00160785" w:rsidRDefault="000B55CE" w:rsidP="00F41871">
            <w:pPr>
              <w:tabs>
                <w:tab w:val="left" w:pos="5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         2.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กำหนดผู้สอนรายวิชา โดยพิจารณาคุณสมบัติของผู้สอนตามความเหมาะสมจากคุณวุฒิ ประสบการณ์ ความรู้ความชำนาญในเนื้อหาวิชาที่สอน ผลงานวิชาการ/วิจัยหรือประสบการณ์ทำงานที่เกี่ยวข้องกับวิชานั้นๆ </w:t>
            </w:r>
          </w:p>
          <w:p w:rsidR="000B55CE" w:rsidRPr="00160785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3.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มีการวิเคราะห์ภาระงานสอนทั้งภาคทฤษฎีและปฏิบัติ ของอาจารย์ที่เหมาะสม  โดยพิจารณาตามหลักเกณฑ์ของมหาวิทยาลัย หรือองค์กรวิชาชีพ  </w:t>
            </w:r>
          </w:p>
          <w:p w:rsidR="000B55CE" w:rsidRPr="00160785" w:rsidRDefault="000B55CE" w:rsidP="00F41871">
            <w:pPr>
              <w:tabs>
                <w:tab w:val="left" w:pos="6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         4.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กรณีที่มีผู้สอนที่เป็นอาจารย์ใหม่ หรือเป็นรายวิชาที่อาจารย์สอนเป็นครั้งแรก จะมีการกำหนดให้มีอาจารย์อาวุโสแนะนำเทคนิคและวิธีการสอน การออกข้อสอบให้ตลอดภาคการศึกษา</w:t>
            </w:r>
          </w:p>
          <w:p w:rsidR="000B55CE" w:rsidRPr="00160785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(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)ก่อนเปิดภาคการศึกษา อาจารย์ประจำหลักสูตรร่วมประชุมเพื่อพิจารณาแผนการเรียนของนักศึกษาตามเล่ม มคอ.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โดยรายวิชาศึกษาทั่วไป เป็นหน้าที่ของคณะศิลปศาสตร์ ซึ่งเป็นผู้ดูแลรายวิชากำหนดอาจารย์ผู้สอน ส่วนรายวิชาซึ่งเป็นรายวิชาชีพเฉพาะของหลักสูตรจะให้อาจารย์ประจำหลักสูตรพิจารณาแบ่งภาระโหลดสอน ก่อนนำเสนอคณบดีพิจารณาต่อไป</w:t>
            </w:r>
          </w:p>
          <w:p w:rsidR="000B55CE" w:rsidRPr="00160785" w:rsidRDefault="000B55CE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 มีการประชุมในวาระเพื่อพิจารณา เพื่อจัดอัตรากำลัง กำหนดผู้สอน ของรายวิชาในหลักสูตร ในภาคการศึกษาที่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2559 </w:t>
            </w:r>
          </w:p>
          <w:tbl>
            <w:tblPr>
              <w:tblW w:w="583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768"/>
              <w:gridCol w:w="995"/>
              <w:gridCol w:w="1076"/>
            </w:tblGrid>
            <w:tr w:rsidR="000B55CE" w:rsidRPr="00160785" w:rsidTr="00F41871">
              <w:trPr>
                <w:jc w:val="center"/>
              </w:trPr>
              <w:tc>
                <w:tcPr>
                  <w:tcW w:w="3768" w:type="dxa"/>
                </w:tcPr>
                <w:p w:rsidR="000B55CE" w:rsidRPr="00160785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อาจารย์</w:t>
                  </w:r>
                </w:p>
              </w:tc>
              <w:tc>
                <w:tcPr>
                  <w:tcW w:w="995" w:type="dxa"/>
                </w:tcPr>
                <w:p w:rsidR="000B55CE" w:rsidRPr="00160785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1/2559</w:t>
                  </w:r>
                </w:p>
              </w:tc>
              <w:tc>
                <w:tcPr>
                  <w:tcW w:w="1076" w:type="dxa"/>
                </w:tcPr>
                <w:p w:rsidR="000B55CE" w:rsidRPr="00160785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2/2559</w:t>
                  </w:r>
                </w:p>
              </w:tc>
            </w:tr>
            <w:tr w:rsidR="000B55CE" w:rsidRPr="00160785" w:rsidTr="00F41871">
              <w:trPr>
                <w:trHeight w:val="300"/>
                <w:jc w:val="center"/>
              </w:trPr>
              <w:tc>
                <w:tcPr>
                  <w:tcW w:w="3768" w:type="dxa"/>
                </w:tcPr>
                <w:p w:rsidR="000B55CE" w:rsidRPr="00160785" w:rsidRDefault="000B55CE" w:rsidP="00F41871">
                  <w:pPr>
                    <w:pStyle w:val="af7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>1.</w:t>
                  </w: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ดร.บุษราคัม ทองเพชร</w:t>
                  </w:r>
                </w:p>
              </w:tc>
              <w:tc>
                <w:tcPr>
                  <w:tcW w:w="995" w:type="dxa"/>
                </w:tcPr>
                <w:p w:rsidR="000B55CE" w:rsidRPr="00160785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>13</w:t>
                  </w: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คาบ</w:t>
                  </w:r>
                </w:p>
              </w:tc>
              <w:tc>
                <w:tcPr>
                  <w:tcW w:w="1076" w:type="dxa"/>
                </w:tcPr>
                <w:p w:rsidR="000B55CE" w:rsidRPr="00160785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>16</w:t>
                  </w: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คาบ</w:t>
                  </w:r>
                </w:p>
              </w:tc>
            </w:tr>
            <w:tr w:rsidR="000B55CE" w:rsidRPr="00160785" w:rsidTr="00F41871">
              <w:trPr>
                <w:trHeight w:val="300"/>
                <w:jc w:val="center"/>
              </w:trPr>
              <w:tc>
                <w:tcPr>
                  <w:tcW w:w="3768" w:type="dxa"/>
                </w:tcPr>
                <w:p w:rsidR="000B55CE" w:rsidRPr="00160785" w:rsidRDefault="000B55CE" w:rsidP="00F41871">
                  <w:pPr>
                    <w:pStyle w:val="af7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2.ผู้ช่วยศาสตราจารย์</w:t>
                  </w: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ไชยยะ  ธนพัฒน์ศิริ</w:t>
                  </w:r>
                </w:p>
              </w:tc>
              <w:tc>
                <w:tcPr>
                  <w:tcW w:w="995" w:type="dxa"/>
                </w:tcPr>
                <w:p w:rsidR="000B55CE" w:rsidRPr="00160785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>22</w:t>
                  </w: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คาบ</w:t>
                  </w:r>
                </w:p>
              </w:tc>
              <w:tc>
                <w:tcPr>
                  <w:tcW w:w="1076" w:type="dxa"/>
                </w:tcPr>
                <w:p w:rsidR="000B55CE" w:rsidRPr="00160785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>32</w:t>
                  </w: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คาบ</w:t>
                  </w:r>
                </w:p>
              </w:tc>
            </w:tr>
            <w:tr w:rsidR="000B55CE" w:rsidRPr="00160785" w:rsidTr="00F41871">
              <w:trPr>
                <w:trHeight w:val="281"/>
                <w:jc w:val="center"/>
              </w:trPr>
              <w:tc>
                <w:tcPr>
                  <w:tcW w:w="3768" w:type="dxa"/>
                </w:tcPr>
                <w:p w:rsidR="000B55CE" w:rsidRPr="00160785" w:rsidRDefault="000B55CE" w:rsidP="00F41871">
                  <w:pPr>
                    <w:pStyle w:val="af7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</w:t>
                  </w: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ผู้ช่วยศาสตราจารย์</w:t>
                  </w: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ปิยะ  ประสงค์จันทร์</w:t>
                  </w:r>
                </w:p>
              </w:tc>
              <w:tc>
                <w:tcPr>
                  <w:tcW w:w="995" w:type="dxa"/>
                </w:tcPr>
                <w:p w:rsidR="000B55CE" w:rsidRPr="00160785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>19</w:t>
                  </w: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คาบ</w:t>
                  </w:r>
                </w:p>
              </w:tc>
              <w:tc>
                <w:tcPr>
                  <w:tcW w:w="1076" w:type="dxa"/>
                </w:tcPr>
                <w:p w:rsidR="000B55CE" w:rsidRPr="00160785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>3</w:t>
                  </w: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คาบ</w:t>
                  </w:r>
                </w:p>
              </w:tc>
            </w:tr>
            <w:tr w:rsidR="000B55CE" w:rsidRPr="00160785" w:rsidTr="00F41871">
              <w:trPr>
                <w:trHeight w:val="305"/>
                <w:jc w:val="center"/>
              </w:trPr>
              <w:tc>
                <w:tcPr>
                  <w:tcW w:w="3768" w:type="dxa"/>
                </w:tcPr>
                <w:p w:rsidR="000B55CE" w:rsidRPr="00160785" w:rsidRDefault="000B55CE" w:rsidP="00F41871">
                  <w:pPr>
                    <w:pStyle w:val="af7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</w:t>
                  </w: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อาจารย์</w:t>
                  </w: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กรภัทร เฉลิมวงศ์</w:t>
                  </w:r>
                </w:p>
              </w:tc>
              <w:tc>
                <w:tcPr>
                  <w:tcW w:w="995" w:type="dxa"/>
                </w:tcPr>
                <w:p w:rsidR="000B55CE" w:rsidRPr="00160785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>24</w:t>
                  </w: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คาบ</w:t>
                  </w:r>
                </w:p>
              </w:tc>
              <w:tc>
                <w:tcPr>
                  <w:tcW w:w="1076" w:type="dxa"/>
                </w:tcPr>
                <w:p w:rsidR="000B55CE" w:rsidRPr="00160785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>27</w:t>
                  </w: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คาบ</w:t>
                  </w:r>
                </w:p>
              </w:tc>
            </w:tr>
            <w:tr w:rsidR="000B55CE" w:rsidRPr="00160785" w:rsidTr="00F41871">
              <w:trPr>
                <w:trHeight w:val="318"/>
                <w:jc w:val="center"/>
              </w:trPr>
              <w:tc>
                <w:tcPr>
                  <w:tcW w:w="3768" w:type="dxa"/>
                </w:tcPr>
                <w:p w:rsidR="000B55CE" w:rsidRPr="00160785" w:rsidRDefault="000B55CE" w:rsidP="00F41871">
                  <w:pPr>
                    <w:pStyle w:val="af7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5</w:t>
                  </w: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อาจารย์สมพงษ์ แก้วหวัง</w:t>
                  </w:r>
                </w:p>
              </w:tc>
              <w:tc>
                <w:tcPr>
                  <w:tcW w:w="995" w:type="dxa"/>
                </w:tcPr>
                <w:p w:rsidR="000B55CE" w:rsidRPr="00160785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>23</w:t>
                  </w: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คาบ</w:t>
                  </w:r>
                </w:p>
              </w:tc>
              <w:tc>
                <w:tcPr>
                  <w:tcW w:w="1076" w:type="dxa"/>
                </w:tcPr>
                <w:p w:rsidR="000B55CE" w:rsidRPr="00160785" w:rsidRDefault="000B55CE" w:rsidP="00F4187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>38</w:t>
                  </w: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คาบ</w:t>
                  </w:r>
                </w:p>
              </w:tc>
            </w:tr>
          </w:tbl>
          <w:p w:rsidR="000B55CE" w:rsidRPr="00160785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(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หลักสูตรติดตามผลจากการกำหนดอาจารย์ผู้สอน ในภาคการศึกษาที่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2559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โดยพิจารณาจากการจัดทำมคอ.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3-4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มคอ.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5-6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โดยพิจารณาถึงผลการประเมินความพึงพอใจของนักศึกษาต่ออาจารย์ผู้สอน โดยในภาคการศึกษาที่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2559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ผลการประเมินอาจารย์ผู้สอนของรายวิชาภายในหลักสูตรทุกรายวิชา มีค่าเฉลี่ยมากกว่า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3.51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จากคะแนนเต็ม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5.0</w:t>
            </w:r>
          </w:p>
          <w:p w:rsidR="000B55CE" w:rsidRPr="00160785" w:rsidRDefault="000B55CE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นอกจากนี้ มีการกำกับและติดตามผลความพึงพอใจจากอาจารย์ผู้สอน ด้านการจัดการเรียนการสอน ซึ่งอาจารย์ประจำหลักสูตรจะได้นำผลการประเมินดังกล่าวมาใช้ในการพิจารณารายวิชาในภาคการศึกษาถัดไป</w:t>
            </w:r>
          </w:p>
          <w:p w:rsidR="000B55CE" w:rsidRPr="00160785" w:rsidRDefault="000B55CE" w:rsidP="00F41871">
            <w:pPr>
              <w:pStyle w:val="af7"/>
              <w:spacing w:after="0" w:line="240" w:lineRule="auto"/>
              <w:ind w:left="34" w:firstLine="28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จากผลการประเมินในแต่ละรายวิชามอบหมายให้อาจารย์ผู้สอนได้ดำเนินการตามที่นักศึกษาประเมิน/ให้ข้อเสนอแนะ และดำเนินการตามข้อ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ข้อเสนอแนะแผนการปรับปรุงฯ ในหมวดที่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 มคอ.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 มคอ.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รายวิชาวิศวกรรมไฟฟ้าเบื้องต้น 1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/255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9 หมวดที่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เสนอแนะให้ควรปรับปรุงเนื้อหารายวิชาให้แยกกลุ่มการสอนออกจากกัน เนื่องจากมีจำนวนนักศึกษามาก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>ET 5.2-1-1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ตารางสอน 1/2559และ 2/2559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ET 5.2-1-2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ผลการประเมินอาจารย์ผู้สอน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B55CE" w:rsidRPr="00160785" w:rsidTr="00F41871"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0B55CE" w:rsidRPr="00160785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lastRenderedPageBreak/>
              <w:sym w:font="Wingdings" w:char="F046"/>
            </w: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การกำกับ ติดตาม และตรวจสอบการจัดทำแผนการเรียนรู้  (มคอ. 3 และ มคอ.4)</w:t>
            </w:r>
          </w:p>
          <w:p w:rsidR="000B55CE" w:rsidRPr="00160785" w:rsidRDefault="000B55CE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ในปีการศึกษา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2559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หลักสูตรมีการนำระบบและกลไก มาดำเนินการ ตรวจสอบการจัดทำ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มคอ. 3 และ มคอ.4)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ดังนี้</w:t>
            </w:r>
          </w:p>
          <w:p w:rsidR="000B55CE" w:rsidRPr="00160785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        (P)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หลักสูตรได้ทบทวนปัญหาจากปีที่ผ่านมา (ปี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2558)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การจัดทำ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มคอ. 3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-4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ได้มีบางประเด็นที่ไม่ครอบคลุม และได้ให้อาจารย์ผู้สอนแก้ไขและจัดส่งใหม่ภายในวันที่ประชุมนั้นๆ เช่น การให้หมายเลขลำดับหัวข้อสลับกัน การลงจุดดำตาม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Mapping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ไม่ถูกต้อง หลักสูตรมอบหมาย ผศ.ไชยยะ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ธนพัฒน์ศิริ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เป็นผู้ให้คำแนะนำที่ถูกต้องในการจัดทำ มคอ.</w:t>
            </w:r>
          </w:p>
          <w:p w:rsidR="000B55CE" w:rsidRPr="00160785" w:rsidRDefault="000B55CE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1.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หลักสูตรมีการประชุมเพื่อกำหนดตารางปฏิทินเพื่อใช้ในการกำหนดส่ง รายละเอียดของ มคอ.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มคอ.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ก่อนเปิดภาคเรียน</w:t>
            </w:r>
          </w:p>
          <w:p w:rsidR="000B55CE" w:rsidRPr="00160785" w:rsidRDefault="000B55CE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อาจารย์ประจำหลักสูตรร่วมกันพิจารณา ตรวจสอบข้อมูล สำหรับการจัดทำ มคอ.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มคอ.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โดยผู้สอนศึกษารายละเอียดคำอธิบายรายวิชาในหลักสูตร (มคอ.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) พร้อมทั้งมีการปรับปรุงเนื้อหารายวิชา โดยพิจารณาถึงความทันสมัยของเนื้อหารายวิชา การจัดกิจกรรมการเรียนการสอน และการวัดและประเมินผล</w:t>
            </w:r>
          </w:p>
          <w:p w:rsidR="000B55CE" w:rsidRPr="00160785" w:rsidRDefault="000B55CE" w:rsidP="00F41871">
            <w:pPr>
              <w:tabs>
                <w:tab w:val="left" w:pos="562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        3.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ผู้สอนนำผลจากการประชุม ไปปรับปรุงข้อมูลในการจัดทำมคอ.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3-4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โดยพิจารณาถึงการบูรณาการร่วมกับการวิจัย การบริการวิชาการทางสังคม การทำนุบำรุงศิลปวัฒนธรรม</w:t>
            </w:r>
          </w:p>
          <w:p w:rsidR="000B55CE" w:rsidRPr="00160785" w:rsidRDefault="000B55CE" w:rsidP="00F41871">
            <w:pPr>
              <w:tabs>
                <w:tab w:val="left" w:pos="573"/>
              </w:tabs>
              <w:ind w:firstLine="60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หลักสูตรส่งรายงานการทำมคอ.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 มคอ.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ไปยังคณะฯ (ฝ่ายวิชาการ)</w:t>
            </w:r>
          </w:p>
          <w:p w:rsidR="000B55CE" w:rsidRPr="00160785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หลักสูตรฯ ดำเนินการการกำกับ ติดตามและตรวจสอบการจัดทำแผนการเรียนรู้ (มคอ.3 และ มคอ.4)ดังนี้</w:t>
            </w:r>
          </w:p>
          <w:p w:rsidR="000B55CE" w:rsidRPr="00160785" w:rsidRDefault="000B55CE" w:rsidP="00F41871">
            <w:pPr>
              <w:ind w:firstLine="74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หลักสูตรกำหนดให้ผู้รับผิดชอบรายวิชาจัดทำมคอ.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3-4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โดยให้ศึกษารายละเอียดคำอธิบายรายวิชาใน มคอ.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ของหลักสูตร โดยที่ประชุม ในคราวประชุมครั้งที่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1/2559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ได้มอบหมายให้อาจารย์สมพงษ์ แก้วหวัง และอาจารย์      วรลักษณ์ บัวบุศ เป็นผู้รวบรวมจาก อาจารย์ผู้รับผิดชอบรายวิชาในการจัดทำและส่ง มคอ.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3-4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ให้ถูกต้องและทันเวลาที่กำหนด จากนั้นรวบรวมเอกสาร ไว้ที่หลักสูตรเพื่อรวบรวมข้อมูลพิจารณาประเมินผลการจัดทำแผนการเรียนรู้ต่อไป ใน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ประจำปีการศึกษา 1/255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ของหลักสูตร รวมทั้งสิ้น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25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รายวิชาประจำปีการศึกษา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/255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ของหลักสูตร รวมทั้งสิ้น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รายวิชา</w:t>
            </w:r>
          </w:p>
          <w:p w:rsidR="000B55CE" w:rsidRPr="00160785" w:rsidRDefault="000B55CE" w:rsidP="00F41871">
            <w:pPr>
              <w:pStyle w:val="af7"/>
              <w:tabs>
                <w:tab w:val="left" w:pos="0"/>
              </w:tabs>
              <w:spacing w:after="0" w:line="240" w:lineRule="auto"/>
              <w:ind w:left="0" w:firstLine="318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(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จากที่หลักสูตรฯ มอบหมาย ผศ.ไชยยะ ธนพัฒน์ศิริ ให้คำแนะนำในการจัดทำ มคอ. ส่งผลให้อาจารย์ผู้สอนในรายวิชา สามารถจัดทำมคอ.ได้ถูกต้อง หลักสูตรมีการติดตามผล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และตรวจสอบการจัดทำแผนการเรียนรู้(มคอ. 3 และ มคอ.4)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โดยประชุมกรรมการบริหารหลักสูตรเพื่อพิจารณาเพื่อติดตามผล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และตรวจสอบ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มคอ. 3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-4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ของภาคการศึกษาที่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1/2559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มคอ. 3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ของภาคการศึกษาที่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2/2559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ตามแบบ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ฟอร์มการตรวจสอบรายละเอียดของรายวิชา (มคอ.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lastRenderedPageBreak/>
              <w:t>3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ตารางสรุปผลการจัดทำรายงาน มคอ.3  และ มคอ.4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TQF 3.2)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28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(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) หลักสูตรประชุมทบทวนปัญหาการจัดทำ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มคอ. 3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-4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มีข้อเสนอแนะในที่ประชุม ให้อาจารย์ผู้สอนจัดทำ มคอ.โดยให้มีการบูรณาการกับการวิจัย บริการวิชาการทางสังคม ทำนุบำรุงศิลปะและวัฒนธรรม เป็นต้น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>ET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5.2-2-1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แบบฟอร์ม มคอ.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มคอ.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>ET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5.2-2-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ตารางสรุปผลการจัดทำ    มคอ.3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มคอ.4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B55CE" w:rsidRPr="00160785" w:rsidTr="00F41871"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0B55CE" w:rsidRPr="00160785" w:rsidRDefault="000B55CE" w:rsidP="00F41871">
            <w:pPr>
              <w:pStyle w:val="af7"/>
              <w:tabs>
                <w:tab w:val="left" w:pos="175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lastRenderedPageBreak/>
              <w:sym w:font="Wingdings" w:char="F046"/>
            </w: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การจัดการเรียนการสอนในระดับปริญญาตรีที่มีการบูรณาการกับการวิจัย การบริการวิชาการทางสังคม และการทำนุบำรุงศิลปะและวัฒนธรรม</w:t>
            </w:r>
          </w:p>
          <w:p w:rsidR="000B55CE" w:rsidRPr="00160785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มหาวิทยาลัยเทคโนโลยีราชมงคลศรีวิชัยมีระบบและกลไก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การจัดการเรียนการสอนในระดับปริญญาตรีที่มีการบูรณาการกับการวิจัย การบริการวิชาการทางสังคม และการทำนุบำรุงศิลปะและวัฒนธรรม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4244340" cy="3125470"/>
                  <wp:effectExtent l="19050" t="0" r="3810" b="0"/>
                  <wp:docPr id="27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t="11148" b="6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4340" cy="312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5CE" w:rsidRPr="00160785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object w:dxaOrig="9026" w:dyaOrig="276">
                <v:shape id="_x0000_i1042" type="#_x0000_t75" style="width:450.75pt;height:13.5pt" o:ole="">
                  <v:imagedata r:id="rId53" o:title=""/>
                </v:shape>
                <o:OLEObject Type="Embed" ProgID="Word.Document.12" ShapeID="_x0000_i1042" DrawAspect="Content" ObjectID="_1565001322" r:id="rId54">
                  <o:FieldCodes>\s</o:FieldCodes>
                </o:OLEObject>
              </w:objec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       1.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วิเคราะห์ความสอดคล้องของโครงการวิจัย โครงการบริการวิชาการ และโครงการเกี่ยวกับการทำนุบำรุงศิลปวัฒนธรรม ที่กำลังดำเนินการ หรือกำลังจะดำเนินการว่าสามารถบูรณาการกับการเรียนการสอนในรายวิชาที่จะเปิดสอนในภาคการศึกษาต่อไป</w:t>
            </w:r>
          </w:p>
          <w:p w:rsidR="000B55CE" w:rsidRPr="00160785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         2.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อาจารย์ผู้รับผิดชอบรายวิชาร่วมกับผู้รับผิดชอบโครงการ กำหนดแผนกิจกรรมการบูรณาการลงใน มคอ.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3-4</w:t>
            </w:r>
          </w:p>
          <w:p w:rsidR="000B55CE" w:rsidRPr="00160785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        3.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ประเมินสรุปผลการบูรณาการใน มคอ.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5-6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เมื่อสิ้นภาคการศึกษา</w:t>
            </w:r>
          </w:p>
          <w:p w:rsidR="000B55CE" w:rsidRPr="00160785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ในปีการศึกษา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2558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หลักสูตรฯ ดำเนินการ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การจัดการเรียนการสอนในระดับปริญญาตรีที่มีการบูรณาการกับการวิจัย การบริการวิชาการทางสังคม และการทำนุบำรุงศิลปะและวัฒนธรรม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ดังนี้</w:t>
            </w:r>
          </w:p>
          <w:p w:rsidR="000B55CE" w:rsidRPr="00160785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(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)หลักสูตรฯ มีการประชุมเพื่อจัดอัตรากำลังของรายวิชาในหลักสูตรฯ ในภาคการศึกษาที่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1/255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และภาคการศึกษาที่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2/255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โดยมอบหมายให้อาจารย์ผู้สอนดำเนินการจัดทำ มคอ.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โดยให้มีการบูรณาการกับการเรียนการสอนกับการวิจัย การบูรณาการกับงานบริการวิชาการทางสังคม และทำนุบำรุงศิลปวัฒนธรรม</w:t>
            </w:r>
          </w:p>
          <w:p w:rsidR="000B55CE" w:rsidRPr="00160785" w:rsidRDefault="000B55CE" w:rsidP="00F41871">
            <w:pPr>
              <w:tabs>
                <w:tab w:val="left" w:pos="601"/>
                <w:tab w:val="left" w:pos="884"/>
                <w:tab w:val="left" w:pos="1310"/>
              </w:tabs>
              <w:spacing w:after="200" w:line="228" w:lineRule="auto"/>
              <w:contextualSpacing/>
              <w:jc w:val="thaiDistribute"/>
              <w:rPr>
                <w:rFonts w:ascii="TH SarabunPSK" w:hAnsi="TH SarabunPSK" w:cs="TH SarabunPSK"/>
                <w:spacing w:val="5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(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160785">
              <w:rPr>
                <w:rFonts w:ascii="TH SarabunPSK" w:hAnsi="TH SarabunPSK" w:cs="TH SarabunPSK"/>
                <w:spacing w:val="5"/>
                <w:sz w:val="32"/>
                <w:szCs w:val="32"/>
                <w:cs/>
              </w:rPr>
              <w:t xml:space="preserve">หลักสูตรจัดให้นักศึกษามีส่วนร่วมในการบูรณาการสอนกับกิจกรรมบริการวิชาการที่ทำร่วมกับคณะ โดยจะให้นักศึกษาลงชื่อทำกิจกรรมต่างๆ ด้วยความสมัครใจ </w:t>
            </w:r>
          </w:p>
          <w:p w:rsidR="000B55CE" w:rsidRPr="00160785" w:rsidRDefault="000B55CE" w:rsidP="00F41871">
            <w:pPr>
              <w:tabs>
                <w:tab w:val="left" w:pos="601"/>
                <w:tab w:val="left" w:pos="884"/>
                <w:tab w:val="left" w:pos="1310"/>
              </w:tabs>
              <w:spacing w:after="200" w:line="228" w:lineRule="auto"/>
              <w:contextualSpacing/>
              <w:jc w:val="thaiDistribute"/>
              <w:rPr>
                <w:rFonts w:ascii="TH SarabunPSK" w:hAnsi="TH SarabunPSK" w:cs="TH SarabunPSK"/>
                <w:spacing w:val="5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pacing w:val="5"/>
                <w:sz w:val="32"/>
                <w:szCs w:val="32"/>
              </w:rPr>
              <w:t xml:space="preserve">      - </w:t>
            </w:r>
            <w:r w:rsidRPr="00160785">
              <w:rPr>
                <w:rFonts w:ascii="TH SarabunPSK" w:hAnsi="TH SarabunPSK" w:cs="TH SarabunPSK"/>
                <w:spacing w:val="5"/>
                <w:sz w:val="32"/>
                <w:szCs w:val="32"/>
                <w:cs/>
              </w:rPr>
              <w:t xml:space="preserve">ในปีการศึกษา </w:t>
            </w:r>
            <w:r w:rsidRPr="00160785">
              <w:rPr>
                <w:rFonts w:ascii="TH SarabunPSK" w:hAnsi="TH SarabunPSK" w:cs="TH SarabunPSK"/>
                <w:spacing w:val="5"/>
                <w:sz w:val="32"/>
                <w:szCs w:val="32"/>
              </w:rPr>
              <w:t>255</w:t>
            </w:r>
            <w:r w:rsidRPr="00160785">
              <w:rPr>
                <w:rFonts w:ascii="TH SarabunPSK" w:hAnsi="TH SarabunPSK" w:cs="TH SarabunPSK" w:hint="cs"/>
                <w:spacing w:val="5"/>
                <w:sz w:val="32"/>
                <w:szCs w:val="32"/>
                <w:cs/>
              </w:rPr>
              <w:t>9</w:t>
            </w:r>
            <w:r w:rsidRPr="00160785">
              <w:rPr>
                <w:rFonts w:ascii="TH SarabunPSK" w:hAnsi="TH SarabunPSK" w:cs="TH SarabunPSK"/>
                <w:spacing w:val="5"/>
                <w:sz w:val="32"/>
                <w:szCs w:val="32"/>
                <w:cs/>
              </w:rPr>
              <w:t>หลักสูตรได้มีการบูรณาการรายวิชา</w:t>
            </w:r>
            <w:r w:rsidRPr="00160785">
              <w:rPr>
                <w:rFonts w:ascii="TH SarabunPSK" w:eastAsia="NSimSun" w:hAnsi="TH SarabunPSK" w:cs="TH SarabunPSK"/>
                <w:sz w:val="22"/>
                <w:cs/>
              </w:rPr>
              <w:t>เ</w:t>
            </w:r>
            <w:r w:rsidRPr="00160785">
              <w:rPr>
                <w:rFonts w:ascii="TH SarabunPSK" w:eastAsia="NSimSun" w:hAnsi="TH SarabunPSK" w:cs="TH SarabunPSK"/>
                <w:sz w:val="32"/>
                <w:szCs w:val="32"/>
                <w:cs/>
              </w:rPr>
              <w:t>ซ็นเซอร์และทรานส์ดิวเซอร์</w:t>
            </w:r>
            <w:r w:rsidRPr="00160785">
              <w:rPr>
                <w:rFonts w:ascii="TH SarabunPSK" w:eastAsia="NSimSun" w:hAnsi="TH SarabunPSK" w:cs="TH SarabunPSK" w:hint="cs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hAnsi="TH SarabunPSK" w:cs="TH SarabunPSK"/>
                <w:spacing w:val="5"/>
                <w:sz w:val="32"/>
                <w:szCs w:val="32"/>
                <w:cs/>
              </w:rPr>
              <w:t>ได้มีการบูรณาการกับ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โครงการแข่งขันหุ่นยนต์เดินตามเส้น ในวันที่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24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กุมภาพันธ์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2559</w:t>
            </w:r>
            <w:r w:rsidRPr="00160785">
              <w:rPr>
                <w:rFonts w:ascii="TH SarabunPSK" w:hAnsi="TH SarabunPSK" w:cs="TH SarabunPSK" w:hint="cs"/>
                <w:spacing w:val="5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hAnsi="TH SarabunPSK" w:cs="TH SarabunPSK"/>
                <w:spacing w:val="5"/>
                <w:sz w:val="32"/>
                <w:szCs w:val="32"/>
                <w:cs/>
              </w:rPr>
              <w:t>เพื่อให้เนื้อหาของวิชามีความทันสมัยต่อสถานการณ์ปัจจุบัน</w:t>
            </w:r>
          </w:p>
          <w:p w:rsidR="000B55CE" w:rsidRPr="00160785" w:rsidRDefault="000B55CE" w:rsidP="00F41871">
            <w:pPr>
              <w:tabs>
                <w:tab w:val="left" w:pos="601"/>
                <w:tab w:val="left" w:pos="884"/>
                <w:tab w:val="left" w:pos="1310"/>
              </w:tabs>
              <w:spacing w:after="200" w:line="228" w:lineRule="auto"/>
              <w:contextualSpacing/>
              <w:jc w:val="thaiDistribute"/>
              <w:rPr>
                <w:rFonts w:ascii="TH SarabunPSK" w:hAnsi="TH SarabunPSK" w:cs="TH SarabunPSK"/>
                <w:spacing w:val="5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(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160785">
              <w:rPr>
                <w:rFonts w:ascii="TH SarabunPSK" w:hAnsi="TH SarabunPSK" w:cs="TH SarabunPSK" w:hint="cs"/>
                <w:spacing w:val="5"/>
                <w:sz w:val="32"/>
                <w:szCs w:val="32"/>
                <w:cs/>
              </w:rPr>
              <w:t xml:space="preserve"> หลักสูตรจัดโครงการ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อบรมหุ่นยนต์เดินตามเส้น</w:t>
            </w:r>
            <w:r w:rsidRPr="00160785">
              <w:rPr>
                <w:rFonts w:ascii="TH SarabunPSK" w:hAnsi="TH SarabunPSK" w:cs="TH SarabunPSK" w:hint="cs"/>
                <w:spacing w:val="5"/>
                <w:sz w:val="32"/>
                <w:szCs w:val="32"/>
                <w:cs/>
              </w:rPr>
              <w:t xml:space="preserve"> ประเภทนักเรียน นักศึกษา ได้มีสถานศึกษาเข้าร่วมในการอบรม 7 สถาบัน</w:t>
            </w:r>
          </w:p>
          <w:p w:rsidR="000B55CE" w:rsidRPr="00140D9D" w:rsidRDefault="000B55CE" w:rsidP="00F41871">
            <w:pPr>
              <w:numPr>
                <w:ilvl w:val="0"/>
                <w:numId w:val="3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140D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โรงเรียนป่าพะยอมพิทยาคม </w:t>
            </w:r>
            <w:r w:rsidRPr="00140D9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พัทลุง</w:t>
            </w:r>
          </w:p>
          <w:p w:rsidR="000B55CE" w:rsidRPr="00140D9D" w:rsidRDefault="000B55CE" w:rsidP="00F41871">
            <w:pPr>
              <w:numPr>
                <w:ilvl w:val="0"/>
                <w:numId w:val="34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0D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วิทยาลัยเทคโนโลยี </w:t>
            </w:r>
            <w:r w:rsidRPr="00140D9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40D9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สงขลา</w:t>
            </w:r>
          </w:p>
          <w:p w:rsidR="000B55CE" w:rsidRPr="00140D9D" w:rsidRDefault="000B55CE" w:rsidP="00F41871">
            <w:pPr>
              <w:numPr>
                <w:ilvl w:val="0"/>
                <w:numId w:val="34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0D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โรงเรียนวิเชียรมาตุ </w:t>
            </w:r>
            <w:r w:rsidRPr="00140D9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40D9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ตรัง</w:t>
            </w:r>
          </w:p>
          <w:p w:rsidR="000B55CE" w:rsidRPr="00140D9D" w:rsidRDefault="000B55CE" w:rsidP="00F41871">
            <w:pPr>
              <w:numPr>
                <w:ilvl w:val="0"/>
                <w:numId w:val="34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0D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โรงเรียนเทศบาล </w:t>
            </w:r>
            <w:r w:rsidRPr="00140D9D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140D9D">
              <w:rPr>
                <w:rFonts w:ascii="TH SarabunPSK" w:hAnsi="TH SarabunPSK" w:cs="TH SarabunPSK"/>
                <w:sz w:val="32"/>
                <w:szCs w:val="32"/>
                <w:cs/>
              </w:rPr>
              <w:t>วัดหัวป้อมนอก สงขลา</w:t>
            </w:r>
          </w:p>
          <w:p w:rsidR="000B55CE" w:rsidRPr="00140D9D" w:rsidRDefault="000B55CE" w:rsidP="00F41871">
            <w:pPr>
              <w:numPr>
                <w:ilvl w:val="0"/>
                <w:numId w:val="34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0D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โรงเรียนราชประชานุเคราะห์ </w:t>
            </w:r>
            <w:r w:rsidRPr="00140D9D">
              <w:rPr>
                <w:rFonts w:ascii="TH SarabunPSK" w:hAnsi="TH SarabunPSK" w:cs="TH SarabunPSK"/>
                <w:sz w:val="32"/>
                <w:szCs w:val="32"/>
              </w:rPr>
              <w:t xml:space="preserve">35 </w:t>
            </w:r>
            <w:r w:rsidRPr="00140D9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พังงา</w:t>
            </w:r>
          </w:p>
          <w:p w:rsidR="000B55CE" w:rsidRPr="00140D9D" w:rsidRDefault="000B55CE" w:rsidP="00F41871">
            <w:pPr>
              <w:numPr>
                <w:ilvl w:val="0"/>
                <w:numId w:val="34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0D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โรงเรียนบ้านควนสะตอ </w:t>
            </w:r>
            <w:r w:rsidRPr="00140D9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สตูล</w:t>
            </w:r>
          </w:p>
          <w:p w:rsidR="000B55CE" w:rsidRPr="00160785" w:rsidRDefault="000B55CE" w:rsidP="00F41871">
            <w:pPr>
              <w:numPr>
                <w:ilvl w:val="0"/>
                <w:numId w:val="34"/>
              </w:numPr>
            </w:pPr>
            <w:r w:rsidRPr="00140D9D">
              <w:rPr>
                <w:rFonts w:ascii="TH SarabunPSK" w:hAnsi="TH SarabunPSK" w:cs="TH SarabunPSK"/>
                <w:sz w:val="32"/>
                <w:szCs w:val="32"/>
                <w:cs/>
              </w:rPr>
              <w:t>วิทยาลัยการอาชีพหลวงประธานราษฎร์นิกร</w:t>
            </w:r>
          </w:p>
          <w:p w:rsidR="000B55CE" w:rsidRPr="00160785" w:rsidRDefault="000B55CE" w:rsidP="00F41871">
            <w:pPr>
              <w:pStyle w:val="NoSpacing1"/>
              <w:rPr>
                <w:rFonts w:ascii="TH SarabunPSK" w:hAnsi="TH SarabunPSK" w:cs="TH SarabunPSK"/>
                <w:spacing w:val="5"/>
                <w:sz w:val="32"/>
                <w:szCs w:val="32"/>
                <w:cs/>
              </w:rPr>
            </w:pPr>
            <w:r w:rsidRPr="00140D9D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มีความพึงพอใจ 4.62 และมีความสนใจในการเข้าร่วมครั้งต่อไป</w:t>
            </w:r>
            <w:r w:rsidRPr="00160785">
              <w:rPr>
                <w:rFonts w:ascii="TH SarabunPSK" w:hAnsi="TH SarabunPSK" w:cs="TH SarabunPSK" w:hint="cs"/>
                <w:spacing w:val="5"/>
                <w:sz w:val="32"/>
                <w:szCs w:val="32"/>
                <w:cs/>
              </w:rPr>
              <w:t xml:space="preserve"> ร้อยละ92 </w:t>
            </w:r>
          </w:p>
          <w:p w:rsidR="000B55CE" w:rsidRPr="00160785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(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หลักสูตรทบทวนปัญหาให้อาจารย์ผู้สอนจัดกิจกรรมการบูรณาการการวิจัย บริการทางสังคม ทำนุบำรุงศิลปะและวัฒนธรรม ให้กับรายวิชาอื่น ๆ </w:t>
            </w:r>
          </w:p>
          <w:p w:rsidR="000B55CE" w:rsidRPr="00160785" w:rsidRDefault="000B55CE" w:rsidP="00F4187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ET 5.2-3-1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โครงการการแข่งขันหุ่นยนต์เดินตามเส้น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785">
        <w:rPr>
          <w:rFonts w:ascii="TH SarabunPSK" w:hAnsi="TH SarabunPSK" w:cs="TH SarabunPSK"/>
          <w:sz w:val="32"/>
          <w:szCs w:val="32"/>
          <w:cs/>
        </w:rPr>
        <w:lastRenderedPageBreak/>
        <w:t xml:space="preserve">เป้าหมายของปีนี้ </w:t>
      </w:r>
      <w:r w:rsidRPr="00160785">
        <w:rPr>
          <w:rFonts w:ascii="TH SarabunPSK" w:hAnsi="TH SarabunPSK" w:cs="TH SarabunPSK"/>
          <w:sz w:val="32"/>
          <w:szCs w:val="32"/>
        </w:rPr>
        <w:tab/>
        <w:t>:</w:t>
      </w:r>
      <w:r w:rsidRPr="001607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60785">
        <w:rPr>
          <w:rFonts w:ascii="TH SarabunPSK" w:hAnsi="TH SarabunPSK" w:cs="TH SarabunPSK" w:hint="cs"/>
          <w:sz w:val="32"/>
          <w:szCs w:val="32"/>
          <w:cs/>
        </w:rPr>
        <w:t>3</w:t>
      </w:r>
      <w:r w:rsidRPr="00160785">
        <w:rPr>
          <w:rFonts w:ascii="TH SarabunPSK" w:hAnsi="TH SarabunPSK" w:cs="TH SarabunPSK"/>
          <w:sz w:val="32"/>
          <w:szCs w:val="32"/>
          <w:cs/>
        </w:rPr>
        <w:t xml:space="preserve">  คะแนน</w:t>
      </w:r>
      <w:r w:rsidRPr="00160785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ผลการประเมินตนเองครั้งนี้ </w:t>
      </w:r>
      <w:r w:rsidRPr="00160785">
        <w:rPr>
          <w:rFonts w:ascii="TH SarabunPSK" w:hAnsi="TH SarabunPSK" w:cs="TH SarabunPSK"/>
          <w:sz w:val="32"/>
          <w:szCs w:val="32"/>
        </w:rPr>
        <w:tab/>
        <w:t xml:space="preserve">: </w:t>
      </w:r>
      <w:r w:rsidRPr="00160785">
        <w:rPr>
          <w:rFonts w:ascii="TH SarabunPSK" w:hAnsi="TH SarabunPSK" w:cs="TH SarabunPSK" w:hint="cs"/>
          <w:sz w:val="32"/>
          <w:szCs w:val="32"/>
          <w:cs/>
        </w:rPr>
        <w:t>3</w:t>
      </w:r>
      <w:r w:rsidRPr="00160785">
        <w:rPr>
          <w:rFonts w:ascii="TH SarabunPSK" w:hAnsi="TH SarabunPSK" w:cs="TH SarabunPSK"/>
          <w:sz w:val="32"/>
          <w:szCs w:val="32"/>
          <w:cs/>
        </w:rPr>
        <w:t xml:space="preserve">  คะแนน</w:t>
      </w: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785">
        <w:rPr>
          <w:rFonts w:ascii="TH SarabunPSK" w:hAnsi="TH SarabunPSK" w:cs="TH SarabunPSK"/>
          <w:sz w:val="32"/>
          <w:szCs w:val="32"/>
          <w:cs/>
        </w:rPr>
        <w:t xml:space="preserve">ผลการดำเนินงาน   </w:t>
      </w:r>
      <w:r w:rsidRPr="00160785">
        <w:rPr>
          <w:rFonts w:ascii="TH SarabunPSK" w:hAnsi="TH SarabunPSK" w:cs="TH SarabunPSK"/>
          <w:sz w:val="32"/>
          <w:szCs w:val="32"/>
        </w:rPr>
        <w:tab/>
      </w:r>
      <w:r w:rsidRPr="00160785">
        <w:rPr>
          <w:rFonts w:ascii="TH SarabunPSK" w:hAnsi="TH SarabunPSK" w:cs="TH SarabunPSK"/>
          <w:sz w:val="32"/>
          <w:szCs w:val="32"/>
        </w:rPr>
        <w:sym w:font="Wingdings 2" w:char="F052"/>
      </w:r>
      <w:r w:rsidRPr="00160785">
        <w:rPr>
          <w:rFonts w:ascii="TH SarabunPSK" w:hAnsi="TH SarabunPSK" w:cs="TH SarabunPSK"/>
          <w:sz w:val="32"/>
          <w:szCs w:val="32"/>
          <w:cs/>
        </w:rPr>
        <w:t xml:space="preserve"> บรรลุเป้าหมาย</w:t>
      </w:r>
      <w:r w:rsidRPr="00160785">
        <w:rPr>
          <w:rFonts w:ascii="TH SarabunPSK" w:hAnsi="TH SarabunPSK" w:cs="TH SarabunPSK"/>
          <w:sz w:val="32"/>
          <w:szCs w:val="32"/>
        </w:rPr>
        <w:sym w:font="Wingdings 2" w:char="F0A3"/>
      </w:r>
      <w:r w:rsidRPr="00160785">
        <w:rPr>
          <w:rFonts w:ascii="TH SarabunPSK" w:hAnsi="TH SarabunPSK" w:cs="TH SarabunPSK"/>
          <w:sz w:val="32"/>
          <w:szCs w:val="32"/>
          <w:cs/>
        </w:rPr>
        <w:t xml:space="preserve">  ไม่บรรลุเป้าหมาย</w:t>
      </w: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Default="000B55CE" w:rsidP="000B55CE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0B55CE" w:rsidRDefault="000B55CE" w:rsidP="000B55CE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Default="000B55CE" w:rsidP="000B55CE">
      <w:pPr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160785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5.3 การประเมินผู้เรียน</w:t>
      </w: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8"/>
        <w:gridCol w:w="1843"/>
      </w:tblGrid>
      <w:tr w:rsidR="000B55CE" w:rsidRPr="00160785" w:rsidTr="00F41871">
        <w:trPr>
          <w:tblHeader/>
        </w:trPr>
        <w:tc>
          <w:tcPr>
            <w:tcW w:w="7088" w:type="dxa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ระบบกลไกและผลการดำเนินงาน</w:t>
            </w:r>
          </w:p>
        </w:tc>
        <w:tc>
          <w:tcPr>
            <w:tcW w:w="1843" w:type="dxa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หลักฐาน/ตารางอ้างอิง</w:t>
            </w:r>
          </w:p>
        </w:tc>
      </w:tr>
      <w:tr w:rsidR="000B55CE" w:rsidRPr="00160785" w:rsidTr="00F41871">
        <w:trPr>
          <w:trHeight w:val="1455"/>
        </w:trPr>
        <w:tc>
          <w:tcPr>
            <w:tcW w:w="7088" w:type="dxa"/>
          </w:tcPr>
          <w:p w:rsidR="000B55CE" w:rsidRPr="00160785" w:rsidRDefault="000B55CE" w:rsidP="00F4187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D8"/>
            </w: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ระบบและกลไกการประเมินผู้เรียน</w:t>
            </w:r>
          </w:p>
          <w:p w:rsidR="000B55CE" w:rsidRPr="00160785" w:rsidRDefault="000B55CE" w:rsidP="00F41871">
            <w:pPr>
              <w:tabs>
                <w:tab w:val="left" w:pos="317"/>
              </w:tabs>
              <w:autoSpaceDE w:val="0"/>
              <w:autoSpaceDN w:val="0"/>
              <w:adjustRightInd w:val="0"/>
              <w:ind w:firstLine="60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160785">
              <w:rPr>
                <w:rFonts w:ascii="TH SarabunPSK" w:eastAsia="Calibri" w:hAnsi="TH SarabunPSK" w:cs="TH SarabunPSK"/>
                <w:sz w:val="28"/>
                <w:cs/>
              </w:rPr>
              <w:t>การประเมินนักศึกษามีจุดมุ่งหมาย</w:t>
            </w:r>
            <w:r w:rsidRPr="00160785">
              <w:rPr>
                <w:rFonts w:ascii="TH SarabunPSK" w:eastAsia="Calibri" w:hAnsi="TH SarabunPSK" w:cs="TH SarabunPSK"/>
                <w:sz w:val="28"/>
              </w:rPr>
              <w:t xml:space="preserve"> 3 </w:t>
            </w:r>
            <w:r w:rsidRPr="00160785">
              <w:rPr>
                <w:rFonts w:ascii="TH SarabunPSK" w:eastAsia="Calibri" w:hAnsi="TH SarabunPSK" w:cs="TH SarabunPSK"/>
                <w:sz w:val="28"/>
                <w:cs/>
              </w:rPr>
              <w:t>ประการคือการประเมินผลนักศึกษาเพื่อให้ข้อมูลสารสนเทศที่เป็นประโยชน์ต่อการปรับปรุงการเรียนการสอนของผู้สอนและน</w:t>
            </w:r>
            <w:r w:rsidRPr="00160785">
              <w:rPr>
                <w:rFonts w:ascii="TH SarabunPSK" w:eastAsia="Calibri" w:hAnsi="TH SarabunPSK" w:cs="TH SarabunPSK" w:hint="cs"/>
                <w:sz w:val="28"/>
                <w:cs/>
              </w:rPr>
              <w:t>ำ</w:t>
            </w:r>
            <w:r w:rsidRPr="00160785">
              <w:rPr>
                <w:rFonts w:ascii="TH SarabunPSK" w:eastAsia="Calibri" w:hAnsi="TH SarabunPSK" w:cs="TH SarabunPSK"/>
                <w:sz w:val="28"/>
                <w:cs/>
              </w:rPr>
              <w:t>ไปสู่การพัฒนาการเรียนรู้ของนักศึกษา</w:t>
            </w:r>
            <w:r w:rsidRPr="00160785">
              <w:rPr>
                <w:rFonts w:ascii="TH SarabunPSK" w:eastAsia="Calibri" w:hAnsi="TH SarabunPSK" w:cs="TH SarabunPSK"/>
                <w:sz w:val="28"/>
              </w:rPr>
              <w:t xml:space="preserve"> (Assessment for learning) </w:t>
            </w:r>
            <w:r w:rsidRPr="00160785">
              <w:rPr>
                <w:rFonts w:ascii="TH SarabunPSK" w:eastAsia="Calibri" w:hAnsi="TH SarabunPSK" w:cs="TH SarabunPSK"/>
                <w:sz w:val="28"/>
                <w:cs/>
              </w:rPr>
              <w:t>การประเมินที่ทำให้นักศึกษาสามารถประเมินตนเองเป็นและมีการนำผลการประเมินไปใช้ในการพัฒนาวิธีการเรียนของตนเองใหม่จนเกิดการเรียนรู้</w:t>
            </w:r>
            <w:r w:rsidRPr="00160785">
              <w:rPr>
                <w:rFonts w:ascii="TH SarabunPSK" w:eastAsia="Calibri" w:hAnsi="TH SarabunPSK" w:cs="TH SarabunPSK"/>
                <w:sz w:val="28"/>
              </w:rPr>
              <w:t xml:space="preserve"> (Assessment as learning) </w:t>
            </w:r>
            <w:r w:rsidRPr="00160785">
              <w:rPr>
                <w:rFonts w:ascii="TH SarabunPSK" w:eastAsia="Calibri" w:hAnsi="TH SarabunPSK" w:cs="TH SarabunPSK"/>
                <w:sz w:val="28"/>
                <w:cs/>
              </w:rPr>
              <w:t>และการประเมินผลการเรียนรู้ของนักศึกษาที่แสดงผลลัพธ์การเรียนรู้ที่คาดหวังของหลักสูตร</w:t>
            </w:r>
            <w:r w:rsidRPr="00160785">
              <w:rPr>
                <w:rFonts w:ascii="TH SarabunPSK" w:eastAsia="Calibri" w:hAnsi="TH SarabunPSK" w:cs="TH SarabunPSK"/>
                <w:sz w:val="28"/>
              </w:rPr>
              <w:t xml:space="preserve"> (Assessment of learning) </w:t>
            </w:r>
            <w:r w:rsidRPr="00160785">
              <w:rPr>
                <w:rFonts w:ascii="TH SarabunPSK" w:eastAsia="Calibri" w:hAnsi="TH SarabunPSK" w:cs="TH SarabunPSK"/>
                <w:sz w:val="28"/>
                <w:cs/>
              </w:rPr>
              <w:t>การประเมินส่วนใหญ่จะใช้เพื่อจุดมุ่งหมายประการหลังคือเน้นการได้ข้อมูลเกี่ยวกับสัมฤทธิ</w:t>
            </w:r>
            <w:r w:rsidRPr="00160785">
              <w:rPr>
                <w:rFonts w:ascii="TH SarabunPSK" w:eastAsia="Calibri" w:hAnsi="TH SarabunPSK" w:cs="TH SarabunPSK" w:hint="cs"/>
                <w:sz w:val="28"/>
                <w:cs/>
              </w:rPr>
              <w:t>์</w:t>
            </w:r>
            <w:r w:rsidRPr="00160785">
              <w:rPr>
                <w:rFonts w:ascii="TH SarabunPSK" w:eastAsia="Calibri" w:hAnsi="TH SarabunPSK" w:cs="TH SarabunPSK"/>
                <w:sz w:val="28"/>
                <w:cs/>
              </w:rPr>
              <w:t>ผลการเรียนรู้ของนักศึกษาการจัดการเรียนการสอนจึงควรส่งเสริมให้มีการประเมินเพื่อจุดมุ่งหมายสองประการแรกด้วย</w:t>
            </w:r>
          </w:p>
          <w:p w:rsidR="000B55CE" w:rsidRPr="00160785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eastAsia="Calibri" w:hAnsi="TH SarabunPSK" w:cs="TH SarabunPSK"/>
                <w:sz w:val="28"/>
                <w:cs/>
              </w:rPr>
              <w:tab/>
              <w:t>ทั้งนี้ความเหมาะสมของระบบประเมินต้องให้ความสำคัญกับการกำหนดเกณฑ์การประเมินวิธีการประเมินเครื่องมือประเมินที่มีคุณภาพและวิธีการให้เกรดที่สะท้อนผลการเรียนรู้ได้อย่างเหมาะสมมีการกำกับให้มีการประเมินตามสภาพจริง</w:t>
            </w:r>
            <w:r w:rsidRPr="00160785">
              <w:rPr>
                <w:rFonts w:ascii="TH SarabunPSK" w:eastAsia="Calibri" w:hAnsi="TH SarabunPSK" w:cs="TH SarabunPSK"/>
                <w:sz w:val="28"/>
              </w:rPr>
              <w:t xml:space="preserve"> (authentic assessment) </w:t>
            </w:r>
            <w:r w:rsidRPr="00160785">
              <w:rPr>
                <w:rFonts w:ascii="TH SarabunPSK" w:eastAsia="Calibri" w:hAnsi="TH SarabunPSK" w:cs="TH SarabunPSK"/>
                <w:sz w:val="28"/>
                <w:cs/>
              </w:rPr>
              <w:t>มีการใช้วิธีการประเมินที่หลากหลายให้ผลการประเมินที่สะท้อนความสามารถในการปฏิบัติงานในโลกแห่งความเป็นจริง</w:t>
            </w:r>
            <w:r w:rsidRPr="00160785">
              <w:rPr>
                <w:rFonts w:ascii="TH SarabunPSK" w:eastAsia="Calibri" w:hAnsi="TH SarabunPSK" w:cs="TH SarabunPSK"/>
                <w:sz w:val="28"/>
              </w:rPr>
              <w:t xml:space="preserve"> (real world) </w:t>
            </w:r>
            <w:r w:rsidRPr="00160785">
              <w:rPr>
                <w:rFonts w:ascii="TH SarabunPSK" w:eastAsia="Calibri" w:hAnsi="TH SarabunPSK" w:cs="TH SarabunPSK"/>
                <w:sz w:val="28"/>
                <w:cs/>
              </w:rPr>
              <w:t>และมีวิธีการให้ข้อมูลป้อนกลับ</w:t>
            </w:r>
            <w:r w:rsidRPr="00160785">
              <w:rPr>
                <w:rFonts w:ascii="TH SarabunPSK" w:eastAsia="Calibri" w:hAnsi="TH SarabunPSK" w:cs="TH SarabunPSK"/>
                <w:sz w:val="28"/>
              </w:rPr>
              <w:t xml:space="preserve"> (feedback) </w:t>
            </w:r>
            <w:r w:rsidRPr="00160785">
              <w:rPr>
                <w:rFonts w:ascii="TH SarabunPSK" w:eastAsia="Calibri" w:hAnsi="TH SarabunPSK" w:cs="TH SarabunPSK"/>
                <w:sz w:val="28"/>
                <w:cs/>
              </w:rPr>
              <w:t>ที่ทำให้นักศึกษาสามารถแก้ไขจุดอ่อนหรือเสริมจุดแข็งของตนเองได้ให้ผลการประเมินที่สะท้อนระดับความสามารถที่แท้จริงของนักศึกษา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โดยมีขอบเขต ดังนี้</w:t>
            </w:r>
          </w:p>
          <w:p w:rsidR="000B55CE" w:rsidRPr="00160785" w:rsidRDefault="000B55CE" w:rsidP="00F41871">
            <w:pPr>
              <w:jc w:val="thaiDistribute"/>
              <w:rPr>
                <w:noProof/>
                <w:sz w:val="22"/>
              </w:rPr>
            </w:pPr>
            <w:r w:rsidRPr="00160785">
              <w:rPr>
                <w:rFonts w:ascii="TH SarabunPSK" w:hAnsi="TH SarabunPSK" w:cs="TH SarabunPSK"/>
              </w:rPr>
              <w:object w:dxaOrig="9026" w:dyaOrig="276">
                <v:shape id="_x0000_i1043" type="#_x0000_t75" style="width:450.75pt;height:13.5pt" o:ole="">
                  <v:imagedata r:id="rId55" o:title=""/>
                </v:shape>
                <o:OLEObject Type="Embed" ProgID="Word.Document.12" ShapeID="_x0000_i1043" DrawAspect="Content" ObjectID="_1565001323" r:id="rId56">
                  <o:FieldCodes>\s</o:FieldCodes>
                </o:OLEObject>
              </w:object>
            </w:r>
            <w:r>
              <w:rPr>
                <w:noProof/>
                <w:sz w:val="22"/>
              </w:rPr>
              <w:drawing>
                <wp:inline distT="0" distB="0" distL="0" distR="0">
                  <wp:extent cx="4380865" cy="1132840"/>
                  <wp:effectExtent l="19050" t="0" r="635" b="0"/>
                  <wp:docPr id="277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l="1434" t="7426" r="2151" b="6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865" cy="11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5CE" w:rsidRPr="00160785" w:rsidRDefault="000B55CE" w:rsidP="00F41871">
            <w:pPr>
              <w:jc w:val="thaiDistribute"/>
              <w:rPr>
                <w:noProof/>
                <w:sz w:val="22"/>
              </w:rPr>
            </w:pPr>
          </w:p>
          <w:p w:rsidR="000B55CE" w:rsidRPr="00160785" w:rsidRDefault="000B55CE" w:rsidP="00F41871">
            <w:pPr>
              <w:jc w:val="thaiDistribute"/>
              <w:rPr>
                <w:noProof/>
                <w:sz w:val="22"/>
              </w:rPr>
            </w:pPr>
          </w:p>
          <w:p w:rsidR="000B55CE" w:rsidRPr="00160785" w:rsidRDefault="000B55CE" w:rsidP="00F41871">
            <w:pPr>
              <w:jc w:val="thaiDistribute"/>
              <w:rPr>
                <w:noProof/>
                <w:sz w:val="22"/>
              </w:rPr>
            </w:pPr>
          </w:p>
          <w:p w:rsidR="000B55CE" w:rsidRPr="00160785" w:rsidRDefault="000B55CE" w:rsidP="00F41871">
            <w:pPr>
              <w:jc w:val="thaiDistribute"/>
              <w:rPr>
                <w:noProof/>
                <w:sz w:val="22"/>
              </w:rPr>
            </w:pPr>
          </w:p>
          <w:p w:rsidR="000B55CE" w:rsidRPr="00160785" w:rsidRDefault="000B55CE" w:rsidP="00F41871">
            <w:pPr>
              <w:jc w:val="thaiDistribute"/>
              <w:rPr>
                <w:noProof/>
                <w:sz w:val="22"/>
              </w:rPr>
            </w:pPr>
          </w:p>
          <w:p w:rsidR="000B55CE" w:rsidRPr="00160785" w:rsidRDefault="000B55CE" w:rsidP="00F41871">
            <w:pPr>
              <w:jc w:val="thaiDistribute"/>
              <w:rPr>
                <w:noProof/>
                <w:sz w:val="22"/>
              </w:rPr>
            </w:pPr>
          </w:p>
          <w:p w:rsidR="000B55CE" w:rsidRPr="00160785" w:rsidRDefault="000B55CE" w:rsidP="00F41871">
            <w:pPr>
              <w:jc w:val="thaiDistribute"/>
              <w:rPr>
                <w:noProof/>
                <w:sz w:val="22"/>
              </w:rPr>
            </w:pPr>
          </w:p>
          <w:p w:rsidR="000B55CE" w:rsidRPr="00160785" w:rsidRDefault="000B55CE" w:rsidP="00F41871">
            <w:pPr>
              <w:jc w:val="thaiDistribute"/>
              <w:rPr>
                <w:noProof/>
                <w:sz w:val="22"/>
              </w:rPr>
            </w:pPr>
          </w:p>
          <w:p w:rsidR="000B55CE" w:rsidRPr="00160785" w:rsidRDefault="000B55CE" w:rsidP="00F41871">
            <w:pPr>
              <w:jc w:val="thaiDistribute"/>
              <w:rPr>
                <w:noProof/>
                <w:sz w:val="22"/>
              </w:rPr>
            </w:pPr>
          </w:p>
          <w:p w:rsidR="000B55CE" w:rsidRPr="00160785" w:rsidRDefault="000B55CE" w:rsidP="00F41871">
            <w:pPr>
              <w:jc w:val="thaiDistribute"/>
              <w:rPr>
                <w:noProof/>
                <w:sz w:val="22"/>
              </w:rPr>
            </w:pPr>
          </w:p>
          <w:p w:rsidR="000B55CE" w:rsidRPr="00160785" w:rsidRDefault="000B55CE" w:rsidP="00F41871">
            <w:pPr>
              <w:jc w:val="thaiDistribute"/>
              <w:rPr>
                <w:noProof/>
                <w:sz w:val="22"/>
              </w:rPr>
            </w:pPr>
          </w:p>
          <w:p w:rsidR="000B55CE" w:rsidRPr="00160785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B55CE" w:rsidRPr="00160785" w:rsidTr="00F41871">
        <w:trPr>
          <w:trHeight w:val="139"/>
        </w:trPr>
        <w:tc>
          <w:tcPr>
            <w:tcW w:w="7088" w:type="dxa"/>
          </w:tcPr>
          <w:p w:rsidR="000B55CE" w:rsidRPr="00160785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sym w:font="Wingdings" w:char="F046"/>
            </w: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การประเมินผลการเรียนรู้ตามกรอบมาตรฐานคุณวุฒิระดับอุดมศึกษาแห่งชาติ</w:t>
            </w:r>
          </w:p>
          <w:bookmarkStart w:id="12" w:name="_MON_1531642148"/>
          <w:bookmarkEnd w:id="12"/>
          <w:p w:rsidR="000B55CE" w:rsidRPr="00160785" w:rsidRDefault="000B55CE" w:rsidP="00F41871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object w:dxaOrig="9026" w:dyaOrig="276">
                <v:shape id="_x0000_i1044" type="#_x0000_t75" style="width:450.75pt;height:13.5pt" o:ole="">
                  <v:imagedata r:id="rId58" o:title=""/>
                </v:shape>
                <o:OLEObject Type="Embed" ProgID="Word.Document.12" ShapeID="_x0000_i1044" DrawAspect="Content" ObjectID="_1565001324" r:id="rId59">
                  <o:FieldCodes>\s</o:FieldCodes>
                </o:OLEObject>
              </w:objec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4244340" cy="6701155"/>
                  <wp:effectExtent l="19050" t="0" r="3810" b="0"/>
                  <wp:docPr id="279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4340" cy="670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คณะฯ มีระบบและกลไก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การประเมินผลการเรียนรู้ตามกรอบมาตรฐานคุณวุฒิระดับอุดมศึกษาแห่งชาติ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ดังนี้</w:t>
            </w:r>
          </w:p>
          <w:p w:rsidR="000B55CE" w:rsidRPr="00160785" w:rsidRDefault="000B55CE" w:rsidP="00F41871">
            <w:pPr>
              <w:pStyle w:val="af7"/>
              <w:tabs>
                <w:tab w:val="left" w:pos="582"/>
              </w:tabs>
              <w:spacing w:after="0" w:line="240" w:lineRule="auto"/>
              <w:ind w:left="34" w:firstLine="567"/>
              <w:contextualSpacing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1.</w:t>
            </w:r>
            <w:r w:rsidRPr="00160785">
              <w:rPr>
                <w:rFonts w:ascii="TH SarabunPSK" w:eastAsia="+mn-ea" w:hAnsi="TH SarabunPSK" w:cs="TH SarabunPSK"/>
                <w:kern w:val="24"/>
                <w:sz w:val="32"/>
                <w:szCs w:val="32"/>
                <w:cs/>
              </w:rPr>
              <w:t xml:space="preserve">หน่วยงานต้องทำการประเมินผู้เรียนตามกรอบคุณวุฒิมาตรฐานอุดมศึกษาแห่งชาติอย่างน้อย </w:t>
            </w:r>
            <w:r w:rsidRPr="00160785">
              <w:rPr>
                <w:rFonts w:ascii="TH SarabunPSK" w:eastAsia="+mn-ea" w:hAnsi="TH SarabunPSK" w:cs="TH SarabunPSK" w:hint="cs"/>
                <w:kern w:val="24"/>
                <w:sz w:val="32"/>
                <w:szCs w:val="32"/>
                <w:cs/>
              </w:rPr>
              <w:t>6</w:t>
            </w:r>
            <w:r w:rsidRPr="00160785">
              <w:rPr>
                <w:rFonts w:ascii="TH SarabunPSK" w:eastAsia="+mn-ea" w:hAnsi="TH SarabunPSK" w:cs="TH SarabunPSK"/>
                <w:kern w:val="24"/>
                <w:sz w:val="32"/>
                <w:szCs w:val="32"/>
                <w:cs/>
              </w:rPr>
              <w:t xml:space="preserve"> ด้าน (</w:t>
            </w:r>
            <w:r w:rsidRPr="00160785">
              <w:rPr>
                <w:rFonts w:ascii="TH SarabunPSK" w:eastAsia="+mn-ea" w:hAnsi="TH SarabunPSK" w:cs="TH SarabunPSK"/>
                <w:kern w:val="24"/>
                <w:sz w:val="32"/>
                <w:szCs w:val="32"/>
              </w:rPr>
              <w:t xml:space="preserve">domains) </w:t>
            </w:r>
            <w:r w:rsidRPr="00160785">
              <w:rPr>
                <w:rFonts w:ascii="TH SarabunPSK" w:eastAsia="+mn-ea" w:hAnsi="TH SarabunPSK" w:cs="TH SarabunPSK"/>
                <w:kern w:val="24"/>
                <w:sz w:val="32"/>
                <w:szCs w:val="32"/>
                <w:cs/>
              </w:rPr>
              <w:t xml:space="preserve">ตามที่ สกอ. </w:t>
            </w:r>
            <w:r w:rsidRPr="0016078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กำหนด คือ </w:t>
            </w:r>
            <w:r w:rsidRPr="00160785">
              <w:rPr>
                <w:rFonts w:ascii="TH SarabunPSK" w:eastAsia="+mn-ea" w:hAnsi="TH SarabunPSK" w:cs="TH SarabunPSK"/>
                <w:kern w:val="24"/>
                <w:sz w:val="32"/>
                <w:szCs w:val="32"/>
                <w:cs/>
              </w:rPr>
              <w:t>1. ด้าน</w:t>
            </w:r>
            <w:r w:rsidRPr="00160785">
              <w:rPr>
                <w:rFonts w:ascii="TH SarabunPSK" w:eastAsia="+mn-ea" w:hAnsi="TH SarabunPSK" w:cs="TH SarabunPSK"/>
                <w:kern w:val="24"/>
                <w:sz w:val="32"/>
                <w:szCs w:val="32"/>
                <w:cs/>
              </w:rPr>
              <w:lastRenderedPageBreak/>
              <w:t>คุณธรรม จริยธรรม</w:t>
            </w:r>
            <w:r w:rsidRPr="00160785">
              <w:rPr>
                <w:rFonts w:ascii="TH SarabunPSK" w:eastAsia="+mn-ea" w:hAnsi="TH SarabunPSK" w:cs="TH SarabunPSK" w:hint="cs"/>
                <w:kern w:val="24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eastAsia="+mn-ea" w:hAnsi="TH SarabunPSK" w:cs="TH SarabunPSK"/>
                <w:kern w:val="24"/>
                <w:sz w:val="32"/>
                <w:szCs w:val="32"/>
                <w:cs/>
              </w:rPr>
              <w:t>2. ด้านความรู้</w:t>
            </w:r>
            <w:r w:rsidRPr="00160785">
              <w:rPr>
                <w:rFonts w:ascii="TH SarabunPSK" w:eastAsia="+mn-ea" w:hAnsi="TH SarabunPSK" w:cs="TH SarabunPSK" w:hint="cs"/>
                <w:kern w:val="24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eastAsia="+mn-ea" w:hAnsi="TH SarabunPSK" w:cs="TH SarabunPSK"/>
                <w:kern w:val="24"/>
                <w:sz w:val="32"/>
                <w:szCs w:val="32"/>
                <w:cs/>
              </w:rPr>
              <w:t>3. ด้านทักษะทางปัญญา</w:t>
            </w:r>
            <w:r w:rsidRPr="00160785">
              <w:rPr>
                <w:rFonts w:ascii="TH SarabunPSK" w:eastAsia="+mn-ea" w:hAnsi="TH SarabunPSK" w:cs="TH SarabunPSK" w:hint="cs"/>
                <w:kern w:val="24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eastAsia="+mn-ea" w:hAnsi="TH SarabunPSK" w:cs="TH SarabunPSK"/>
                <w:kern w:val="24"/>
                <w:sz w:val="32"/>
                <w:szCs w:val="32"/>
                <w:cs/>
              </w:rPr>
              <w:t>4. ความด้านทักษะความสัมพันธ์ระหว่างบุคคลและความรับผิดชอบ</w:t>
            </w:r>
            <w:r w:rsidRPr="00160785">
              <w:rPr>
                <w:rFonts w:ascii="TH SarabunPSK" w:eastAsia="+mn-ea" w:hAnsi="TH SarabunPSK" w:cs="TH SarabunPSK" w:hint="cs"/>
                <w:kern w:val="24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eastAsia="+mn-ea" w:hAnsi="TH SarabunPSK" w:cs="TH SarabunPSK"/>
                <w:kern w:val="24"/>
                <w:sz w:val="32"/>
                <w:szCs w:val="32"/>
                <w:cs/>
              </w:rPr>
              <w:t xml:space="preserve">5. ด้านทักษะการวิเคราะห์เชิงตัวเลข 6.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ด้านทักษะการจัดการเรียนรู้</w:t>
            </w:r>
            <w:r w:rsidRPr="00160785">
              <w:rPr>
                <w:rFonts w:ascii="TH SarabunPSK" w:eastAsia="+mn-ea" w:hAnsi="TH SarabunPSK" w:cs="TH SarabunPSK" w:hint="cs"/>
                <w:kern w:val="24"/>
                <w:sz w:val="32"/>
                <w:szCs w:val="32"/>
                <w:cs/>
              </w:rPr>
              <w:t xml:space="preserve">  </w:t>
            </w:r>
            <w:r w:rsidRPr="00160785">
              <w:rPr>
                <w:rFonts w:ascii="TH SarabunPSK" w:eastAsia="+mn-ea" w:hAnsi="TH SarabunPSK" w:cs="TH SarabunPSK"/>
                <w:kern w:val="24"/>
                <w:sz w:val="32"/>
                <w:szCs w:val="32"/>
                <w:cs/>
              </w:rPr>
              <w:t>การสื่อสารและการใช้เทคโนโลยีสารสนเทศ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         2.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อาจารย์ประจำหลักสูตรควบคุมดูแลให้แต่ละรายวิชาจัดทำ มคอ.3-4 ให้ครบทุกรายวิชาและแสดงการเขียนให้ชัดเจน สอดคล้องกับ มคอ.2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         3.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หลังเสร็จสิ้นการเรียนการสอน อาจารย์ประจำหลักสูตรควบคุมดูแล โดยจัดให้มีการประชุมรับรองเกรด และทุกรายวิชาต้องผ่านการเห็นชอบจากรรมการเข้าร่วมประชุม จึงจะสามารถผ่านและรับรองเกรดจากที่ประชุม</w:t>
            </w:r>
          </w:p>
          <w:p w:rsidR="000B55CE" w:rsidRPr="00160785" w:rsidRDefault="000B55CE" w:rsidP="00F41871">
            <w:pPr>
              <w:pStyle w:val="af7"/>
              <w:tabs>
                <w:tab w:val="left" w:pos="582"/>
              </w:tabs>
              <w:spacing w:after="0" w:line="240" w:lineRule="auto"/>
              <w:ind w:left="34" w:firstLine="28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4. อาจารย์ประจำหลักสูตรควบคุมดูแล กำหนดให้ผู้ประสานวิชาดำเนินการจัดทำรายงานผลการดำเนินงานของรายวิชา มคอ.5-6 ให้สอดคล้องกับ มคอ.2 มอค.3 มคอ.4 ให้แล้วเสร็จภายใน 60 วัน</w:t>
            </w:r>
          </w:p>
          <w:p w:rsidR="000B55CE" w:rsidRPr="00160785" w:rsidRDefault="000B55CE" w:rsidP="00F41871">
            <w:pPr>
              <w:pStyle w:val="af7"/>
              <w:tabs>
                <w:tab w:val="left" w:pos="582"/>
              </w:tabs>
              <w:spacing w:after="0" w:line="240" w:lineRule="auto"/>
              <w:ind w:left="34" w:firstLine="28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5. คณะกรรมการทวนสอบควบคุมดูแล หากมีรายวิชาใดที่มีความผิดปกติจะมีการทวนสอบ เช่น การชักถามจากผู้รับผิดชอบวิชาถึงสาเหตุที่ทำให้รายวิชาผิดปกติ และต้องผ่านการเห็นชอบจากคณะกรรมการเข้าร่วมประชุมจึงจะสามารถผ่านและรับรองเกรดจากที่ประชุม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ในปีการศึกษา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2559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หลักสูตรฯ ดำเนิน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การการประเมินผลการเรียนรู้ตามกรอบมาตรฐานคุณวุฒิระดับอุดมศึกษาแห่งชาติ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ดังนี้</w:t>
            </w:r>
          </w:p>
          <w:p w:rsidR="000B55CE" w:rsidRPr="00160785" w:rsidRDefault="000B55CE" w:rsidP="00F41871">
            <w:pPr>
              <w:pStyle w:val="Default"/>
              <w:ind w:firstLine="601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(</w:t>
            </w:r>
            <w:r w:rsidRPr="00160785">
              <w:rPr>
                <w:rFonts w:ascii="TH SarabunPSK" w:hAnsi="TH SarabunPSK" w:cs="TH SarabunPSK"/>
                <w:color w:val="auto"/>
                <w:sz w:val="32"/>
                <w:szCs w:val="32"/>
              </w:rPr>
              <w:t>P</w:t>
            </w:r>
            <w:r w:rsidRPr="00160785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)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หลักสูตรมีระบบและกลไกในการประเมินผลการเรียนรู้ตามกรอบมาตรฐานคุณวุฒิระดับอุดมศึกษาแห่งชาติโดย</w:t>
            </w:r>
            <w:r w:rsidRPr="00160785">
              <w:rPr>
                <w:rFonts w:ascii="TH SarabunPSK" w:eastAsia="Calibri" w:hAnsi="TH SarabunPSK" w:cs="TH SarabunPSK" w:hint="cs"/>
                <w:color w:val="auto"/>
                <w:sz w:val="32"/>
                <w:szCs w:val="32"/>
                <w:cs/>
              </w:rPr>
              <w:t>กำ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หนดให้มีการก</w:t>
            </w:r>
            <w:r w:rsidRPr="00160785">
              <w:rPr>
                <w:rFonts w:ascii="TH SarabunPSK" w:eastAsia="Calibri" w:hAnsi="TH SarabunPSK" w:cs="TH SarabunPSK" w:hint="cs"/>
                <w:color w:val="auto"/>
                <w:sz w:val="32"/>
                <w:szCs w:val="32"/>
                <w:cs/>
              </w:rPr>
              <w:t>ำ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หนดแผนการเรียนรู้ลงในรายละเอียดหลักสูตร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 xml:space="preserve"> (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มคอ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 xml:space="preserve">. 2) 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และ</w:t>
            </w:r>
            <w:r w:rsidRPr="00160785">
              <w:rPr>
                <w:rFonts w:ascii="TH SarabunPSK" w:eastAsia="Calibri" w:hAnsi="TH SarabunPSK" w:cs="TH SarabunPSK" w:hint="cs"/>
                <w:color w:val="auto"/>
                <w:sz w:val="32"/>
                <w:szCs w:val="32"/>
                <w:cs/>
              </w:rPr>
              <w:t>กำ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หนดให้มี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 xml:space="preserve"> Curriculum mapping 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ที่ชัดเจนในการประเมินผลการเรียนรู้ตามกรอบมาตรฐานคุณวุฒิ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 xml:space="preserve"> (TQF) </w:t>
            </w:r>
            <w:r w:rsidRPr="00160785">
              <w:rPr>
                <w:rFonts w:ascii="TH SarabunPSK" w:eastAsia="Calibri" w:hAnsi="TH SarabunPSK" w:cs="TH SarabunPSK" w:hint="cs"/>
                <w:color w:val="auto"/>
                <w:sz w:val="32"/>
                <w:szCs w:val="32"/>
                <w:cs/>
              </w:rPr>
              <w:t xml:space="preserve">5 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ด้าน</w:t>
            </w:r>
            <w:r w:rsidRPr="00160785">
              <w:rPr>
                <w:rFonts w:ascii="TH SarabunPSK" w:eastAsia="Calibri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โดยก่อนการเรียนการสอนอาจารย์ประ</w:t>
            </w:r>
            <w:r w:rsidRPr="00160785">
              <w:rPr>
                <w:rFonts w:ascii="TH SarabunPSK" w:eastAsia="Calibri" w:hAnsi="TH SarabunPSK" w:cs="TH SarabunPSK" w:hint="cs"/>
                <w:color w:val="auto"/>
                <w:sz w:val="32"/>
                <w:szCs w:val="32"/>
                <w:cs/>
              </w:rPr>
              <w:t>จำ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หลักสูตรควบคุมดูแลให้แต่ละรายวิชาจัด</w:t>
            </w:r>
            <w:r w:rsidRPr="00160785">
              <w:rPr>
                <w:rFonts w:ascii="TH SarabunPSK" w:eastAsia="Calibri" w:hAnsi="TH SarabunPSK" w:cs="TH SarabunPSK" w:hint="cs"/>
                <w:color w:val="auto"/>
                <w:sz w:val="32"/>
                <w:szCs w:val="32"/>
                <w:cs/>
              </w:rPr>
              <w:t>ทำ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รายละเอียดของวิชา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 xml:space="preserve"> (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มคอ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 xml:space="preserve">.3) 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และรายละเอียดของประสบการณ์ภาคสนาม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 xml:space="preserve"> (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มคอ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 xml:space="preserve">. 4) 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ให้ครบทุกวิชาและแสดงการเขียนแผนการเรียนรู้ให้ชัดเจนสอดคล้องกับมคอ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 xml:space="preserve">. 2 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ระหว่างการเรียนการสอน</w:t>
            </w:r>
            <w:r w:rsidRPr="00160785">
              <w:rPr>
                <w:rFonts w:ascii="TH SarabunPSK" w:eastAsia="Calibri" w:hAnsi="TH SarabunPSK" w:cs="TH SarabunPSK" w:hint="cs"/>
                <w:color w:val="auto"/>
                <w:sz w:val="32"/>
                <w:szCs w:val="32"/>
                <w:cs/>
              </w:rPr>
              <w:t>กำ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หนดให้ผู้ประสานงานรายวิชา</w:t>
            </w:r>
            <w:r w:rsidRPr="00160785">
              <w:rPr>
                <w:rFonts w:ascii="TH SarabunPSK" w:eastAsia="Calibri" w:hAnsi="TH SarabunPSK" w:cs="TH SarabunPSK" w:hint="cs"/>
                <w:color w:val="auto"/>
                <w:sz w:val="32"/>
                <w:szCs w:val="32"/>
                <w:cs/>
              </w:rPr>
              <w:t>ดำ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เนินการให้สอดคล้องกับมคอ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 xml:space="preserve">. 3 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และมคอ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 4</w:t>
            </w:r>
          </w:p>
          <w:p w:rsidR="000B55CE" w:rsidRPr="00160785" w:rsidRDefault="000B55CE" w:rsidP="00F41871">
            <w:pPr>
              <w:pStyle w:val="af7"/>
              <w:tabs>
                <w:tab w:val="left" w:pos="582"/>
              </w:tabs>
              <w:spacing w:after="0" w:line="240" w:lineRule="auto"/>
              <w:ind w:left="34" w:firstLine="28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นำ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เอาระบบและกลไกในการประเมินผลการเรียนรู้ตามกรอบมาตรฐานคุณวุฒิระดับอุดมศึกษาแห่งชาติมาใช้โดยการ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กำ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หนดให้อาจารย์ผู้ประสานงานแต่ละรายวิชาจัด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ทำ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. 3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และมคอ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. 4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ให้ครบทุกวิชาและแสดงการเขียนแผนการเรียนรู้ให้ชัดเจนสอดคล้องกับมคอ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. 2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ระหว่างการเรียนการสอน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กำ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หนดให้ผู้ประสานงานรายวิชา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ดำ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เนินการให้สอดคล้องกับมคอ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. 3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และมคอ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. 4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โดยในปีการศึกษา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255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9 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ทุกรายวิชาของหลักสูตรมีการ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กำ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หนดรายละเอียดการประเมินผลการเรียนรู้ครบทั้ง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5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  <w:r w:rsidRPr="00160785">
              <w:rPr>
                <w:rFonts w:ascii="TH SarabunPSK" w:eastAsia="+mn-ea" w:hAnsi="TH SarabunPSK" w:cs="TH SarabunPSK" w:hint="cs"/>
                <w:kern w:val="24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eastAsia="+mn-ea" w:hAnsi="TH SarabunPSK" w:cs="TH SarabunPSK"/>
                <w:kern w:val="24"/>
                <w:sz w:val="32"/>
                <w:szCs w:val="32"/>
                <w:cs/>
              </w:rPr>
              <w:t>1. ด้านคุณธรรม จริยธรรม</w:t>
            </w:r>
            <w:r w:rsidRPr="00160785">
              <w:rPr>
                <w:rFonts w:ascii="TH SarabunPSK" w:eastAsia="+mn-ea" w:hAnsi="TH SarabunPSK" w:cs="TH SarabunPSK" w:hint="cs"/>
                <w:kern w:val="24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eastAsia="+mn-ea" w:hAnsi="TH SarabunPSK" w:cs="TH SarabunPSK"/>
                <w:kern w:val="24"/>
                <w:sz w:val="32"/>
                <w:szCs w:val="32"/>
                <w:cs/>
              </w:rPr>
              <w:t>2. ด้านความรู้</w:t>
            </w:r>
            <w:r w:rsidRPr="00160785">
              <w:rPr>
                <w:rFonts w:ascii="TH SarabunPSK" w:eastAsia="+mn-ea" w:hAnsi="TH SarabunPSK" w:cs="TH SarabunPSK" w:hint="cs"/>
                <w:kern w:val="24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eastAsia="+mn-ea" w:hAnsi="TH SarabunPSK" w:cs="TH SarabunPSK"/>
                <w:kern w:val="24"/>
                <w:sz w:val="32"/>
                <w:szCs w:val="32"/>
                <w:cs/>
              </w:rPr>
              <w:t>3. ด้านทักษะทางปัญญา</w:t>
            </w:r>
            <w:r w:rsidRPr="00160785">
              <w:rPr>
                <w:rFonts w:ascii="TH SarabunPSK" w:eastAsia="+mn-ea" w:hAnsi="TH SarabunPSK" w:cs="TH SarabunPSK" w:hint="cs"/>
                <w:kern w:val="24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eastAsia="+mn-ea" w:hAnsi="TH SarabunPSK" w:cs="TH SarabunPSK"/>
                <w:kern w:val="24"/>
                <w:sz w:val="32"/>
                <w:szCs w:val="32"/>
                <w:cs/>
              </w:rPr>
              <w:t>4. ความด้านทักษะความสัมพันธ์ระหว่างบุคคลและความรับผิดชอบ</w:t>
            </w:r>
            <w:r w:rsidRPr="00160785">
              <w:rPr>
                <w:rFonts w:ascii="TH SarabunPSK" w:eastAsia="+mn-ea" w:hAnsi="TH SarabunPSK" w:cs="TH SarabunPSK" w:hint="cs"/>
                <w:kern w:val="24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eastAsia="+mn-ea" w:hAnsi="TH SarabunPSK" w:cs="TH SarabunPSK"/>
                <w:kern w:val="24"/>
                <w:sz w:val="32"/>
                <w:szCs w:val="32"/>
                <w:cs/>
              </w:rPr>
              <w:t>5. ด้านทักษะการวิเคราะห์เชิงตัวเลข การสื่อสารและการใช้เทคโนโลยีสารสนเทศ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โดย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รายงานเป็นสัดส่วน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ร้อยละของคะแนนจากการทดสอบย่อยการบ้าน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งานที่ได้รับมอบหมายการสังเกตพฤติกรรมของนักศึกษา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การตอบ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คำ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ถามของนักศึกษาในชั้นเรียนการทดสอบกลางภาคและปลายภาค</w:t>
            </w:r>
          </w:p>
          <w:p w:rsidR="000B55CE" w:rsidRPr="00160785" w:rsidRDefault="000B55CE" w:rsidP="00F41871">
            <w:pPr>
              <w:pStyle w:val="Default"/>
              <w:ind w:firstLine="601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(</w:t>
            </w:r>
            <w:r w:rsidRPr="00160785">
              <w:rPr>
                <w:rFonts w:ascii="TH SarabunPSK" w:hAnsi="TH SarabunPSK" w:cs="TH SarabunPSK"/>
                <w:color w:val="auto"/>
                <w:sz w:val="32"/>
                <w:szCs w:val="32"/>
              </w:rPr>
              <w:t>C</w:t>
            </w:r>
            <w:r w:rsidRPr="00160785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)</w:t>
            </w:r>
            <w:r w:rsidRPr="00160785">
              <w:rPr>
                <w:rFonts w:ascii="TH SarabunPSK" w:eastAsia="Calibri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หลักสูตรมีการประเมินการ</w:t>
            </w:r>
            <w:r w:rsidRPr="00160785">
              <w:rPr>
                <w:rFonts w:ascii="TH SarabunPSK" w:eastAsia="Calibri" w:hAnsi="TH SarabunPSK" w:cs="TH SarabunPSK" w:hint="cs"/>
                <w:color w:val="auto"/>
                <w:sz w:val="32"/>
                <w:szCs w:val="32"/>
                <w:cs/>
              </w:rPr>
              <w:t>ดำ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เนินงานด้านการประเมินผลการเรียนรู้ตามกรอบมาตรฐานคุณวุฒิ</w:t>
            </w:r>
            <w:r w:rsidRPr="00160785">
              <w:rPr>
                <w:rFonts w:ascii="TH SarabunPSK" w:eastAsia="Calibri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โดยการหารือในที่ประชุมอาจารย์ประ</w:t>
            </w:r>
            <w:r w:rsidRPr="00160785">
              <w:rPr>
                <w:rFonts w:ascii="TH SarabunPSK" w:eastAsia="Calibri" w:hAnsi="TH SarabunPSK" w:cs="TH SarabunPSK" w:hint="cs"/>
                <w:color w:val="auto"/>
                <w:sz w:val="32"/>
                <w:szCs w:val="32"/>
                <w:cs/>
              </w:rPr>
              <w:t>จำ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หลักสูตร</w:t>
            </w:r>
            <w:r w:rsidRPr="00160785">
              <w:rPr>
                <w:rFonts w:ascii="TH SarabunPSK" w:eastAsia="Calibri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ในวาระเพื่อพิจารณา</w:t>
            </w:r>
            <w:r w:rsidRPr="00160785">
              <w:rPr>
                <w:rFonts w:ascii="TH SarabunPSK" w:eastAsia="Calibri" w:hAnsi="TH SarabunPSK" w:cs="TH SarabunPSK" w:hint="cs"/>
                <w:color w:val="auto"/>
                <w:sz w:val="32"/>
                <w:szCs w:val="32"/>
                <w:cs/>
              </w:rPr>
              <w:t>ประชุมหลักสูตร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ซึ่งมีการประเมินในด้านต่างๆ</w:t>
            </w:r>
            <w:r w:rsidRPr="00160785">
              <w:rPr>
                <w:rFonts w:ascii="TH SarabunPSK" w:eastAsia="Calibri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เช่นการ</w:t>
            </w:r>
            <w:r w:rsidRPr="00160785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ประเมินผลการเรียน</w:t>
            </w:r>
            <w:r w:rsidRPr="00160785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มีการให้ค่าน</w:t>
            </w:r>
            <w:r w:rsidRPr="00160785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้ำ</w:t>
            </w:r>
            <w:r w:rsidRPr="00160785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หนักที่สอดคล้องกับจุดเน้นของรายวิชา</w:t>
            </w:r>
            <w:r w:rsidRPr="00160785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และการประเมินผลการเรียนมีการใช้เครื่องมือที่หลากหลาย</w:t>
            </w:r>
            <w:r w:rsidRPr="00160785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เช่น</w:t>
            </w:r>
            <w:r w:rsidRPr="00160785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ข้อสอบการบ้านรายงานปากเปล่า</w:t>
            </w:r>
            <w:r w:rsidRPr="00160785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สังเกตพฤติกรรมทักษะการปฏิบัติฯลฯ</w:t>
            </w:r>
            <w:r w:rsidRPr="00160785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โดยที่ประชุมลงความเห็นว่ากระบวนการดังกล่าวมีความเหมาะสมดี</w:t>
            </w:r>
          </w:p>
          <w:p w:rsidR="000B55CE" w:rsidRPr="00160785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(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A)</w:t>
            </w:r>
            <w:r w:rsidRPr="00160785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 xml:space="preserve"> หลักสูตรได้</w:t>
            </w:r>
            <w:r w:rsidRPr="00160785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มีการตรวจสอบการประเมินผลการเรียนรู้ของนักศึกษาโดยการนำแนวทางทวนสอบผลสัมฤทธิ์จากฝ่ายวิชาการ</w:t>
            </w:r>
            <w:r w:rsidRPr="00160785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ของ</w:t>
            </w:r>
            <w:r w:rsidRPr="00160785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คณะฯ โดยในระบบการทวนสอบผลสัมฤทธิ์ของผู้เรียนโดยอาจารย์ประจำหลักสูตร มีการดำเนินการเช่น ผู้สอนถูกกำหนดให้ส่งตัวอย่างข้อสอบและชี้แจงการตัดเกรด โดยเฉพาะรายวิชาที่มีนักศึกษาได้เกรด </w:t>
            </w:r>
            <w:r w:rsidRPr="00160785">
              <w:rPr>
                <w:rFonts w:ascii="TH SarabunPSK" w:eastAsia="Batang" w:hAnsi="TH SarabunPSK" w:cs="TH SarabunPSK"/>
                <w:sz w:val="32"/>
                <w:szCs w:val="32"/>
              </w:rPr>
              <w:t xml:space="preserve">A </w:t>
            </w:r>
            <w:r w:rsidRPr="00160785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ทุกคน หรือเกรด </w:t>
            </w:r>
            <w:r w:rsidRPr="00160785">
              <w:rPr>
                <w:rFonts w:ascii="TH SarabunPSK" w:eastAsia="Batang" w:hAnsi="TH SarabunPSK" w:cs="TH SarabunPSK"/>
                <w:sz w:val="32"/>
                <w:szCs w:val="32"/>
              </w:rPr>
              <w:t xml:space="preserve">F, W, I </w:t>
            </w:r>
            <w:r w:rsidRPr="00160785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จำนวนมาก มีการกำกับการประเมินการจัดการเรียนการสอนและประเมินหลักสูตร  (มคอ.5 มคอ.6 และ มคอ.7) ได้มีการติดตามให้มีการจัดทำ มคอ.5</w:t>
            </w:r>
            <w:r w:rsidRPr="00160785">
              <w:rPr>
                <w:rFonts w:ascii="TH SarabunPSK" w:eastAsia="Batang" w:hAnsi="TH SarabunPSK" w:cs="TH SarabunPSK"/>
                <w:sz w:val="32"/>
                <w:szCs w:val="32"/>
              </w:rPr>
              <w:t xml:space="preserve">, </w:t>
            </w:r>
            <w:r w:rsidRPr="00160785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มคอ.6  และมคอ.7 ให้เสร็จตามกำหนดเวลา</w:t>
            </w:r>
          </w:p>
        </w:tc>
        <w:tc>
          <w:tcPr>
            <w:tcW w:w="1843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ET 5.3-1-1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มคอ.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3-4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B55CE" w:rsidRPr="00160785" w:rsidTr="00F41871">
        <w:tc>
          <w:tcPr>
            <w:tcW w:w="7088" w:type="dxa"/>
            <w:tcBorders>
              <w:bottom w:val="single" w:sz="4" w:space="0" w:color="auto"/>
            </w:tcBorders>
          </w:tcPr>
          <w:p w:rsidR="000B55CE" w:rsidRPr="00160785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lastRenderedPageBreak/>
              <w:sym w:font="Wingdings" w:char="F046"/>
            </w: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การตรวจสอบการประเมินผลการเรียนรู้ของนักศึกษา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212725</wp:posOffset>
                  </wp:positionV>
                  <wp:extent cx="4039870" cy="6675120"/>
                  <wp:effectExtent l="19050" t="0" r="0" b="0"/>
                  <wp:wrapSquare wrapText="right"/>
                  <wp:docPr id="5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l="3790" r="3352" b="2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870" cy="667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object w:dxaOrig="9026" w:dyaOrig="552">
                <v:shape id="_x0000_i1038" type="#_x0000_t75" style="width:450.75pt;height:28.5pt" o:ole="">
                  <v:imagedata r:id="rId61" o:title=""/>
                </v:shape>
                <o:OLEObject Type="Embed" ProgID="Word.Document.12" ShapeID="_x0000_i1038" DrawAspect="Content" ObjectID="_1565001325" r:id="rId62">
                  <o:FieldCodes>\s</o:FieldCodes>
                </o:OLEObject>
              </w:objec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คณะฯ มีระบบและกลไก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การตรวจสอบการประเมินผลการเรียนรู้ของนักศึกษา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ดังนี้</w:t>
            </w:r>
          </w:p>
          <w:p w:rsidR="000B55CE" w:rsidRPr="00160785" w:rsidRDefault="000B55CE" w:rsidP="00F41871">
            <w:pPr>
              <w:pStyle w:val="af7"/>
              <w:tabs>
                <w:tab w:val="left" w:pos="582"/>
              </w:tabs>
              <w:spacing w:after="0" w:line="240" w:lineRule="auto"/>
              <w:ind w:left="34" w:firstLine="567"/>
              <w:contextualSpacing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1.</w:t>
            </w:r>
            <w:r w:rsidRPr="00160785">
              <w:rPr>
                <w:rFonts w:ascii="TH SarabunPSK" w:eastAsia="+mn-ea" w:hAnsi="TH SarabunPSK" w:cs="TH SarabunPSK"/>
                <w:kern w:val="24"/>
                <w:sz w:val="32"/>
                <w:szCs w:val="32"/>
                <w:cs/>
              </w:rPr>
              <w:t>หน่วยงานต้องทำการประเมินผู้เรียนตามกรอบคุณวุฒิมาตรฐานอุดมศึกษาแห่งชาติอย่างน้อย 5 ด้าน (</w:t>
            </w:r>
            <w:r w:rsidRPr="00160785">
              <w:rPr>
                <w:rFonts w:ascii="TH SarabunPSK" w:eastAsia="+mn-ea" w:hAnsi="TH SarabunPSK" w:cs="TH SarabunPSK"/>
                <w:kern w:val="24"/>
                <w:sz w:val="32"/>
                <w:szCs w:val="32"/>
              </w:rPr>
              <w:t xml:space="preserve">domains) </w:t>
            </w:r>
            <w:r w:rsidRPr="00160785">
              <w:rPr>
                <w:rFonts w:ascii="TH SarabunPSK" w:eastAsia="+mn-ea" w:hAnsi="TH SarabunPSK" w:cs="TH SarabunPSK"/>
                <w:kern w:val="24"/>
                <w:sz w:val="32"/>
                <w:szCs w:val="32"/>
                <w:cs/>
              </w:rPr>
              <w:t xml:space="preserve">ตามที่ สกอ. </w:t>
            </w:r>
            <w:r w:rsidRPr="0016078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กำหนด คือ </w:t>
            </w:r>
            <w:r w:rsidRPr="00160785">
              <w:rPr>
                <w:rFonts w:ascii="TH SarabunPSK" w:eastAsia="+mn-ea" w:hAnsi="TH SarabunPSK" w:cs="TH SarabunPSK"/>
                <w:kern w:val="24"/>
                <w:sz w:val="32"/>
                <w:szCs w:val="32"/>
                <w:cs/>
              </w:rPr>
              <w:t>1. ด้านคุณธรรม จริยธรรม</w:t>
            </w:r>
            <w:r w:rsidRPr="00160785">
              <w:rPr>
                <w:rFonts w:ascii="TH SarabunPSK" w:eastAsia="+mn-ea" w:hAnsi="TH SarabunPSK" w:cs="TH SarabunPSK" w:hint="cs"/>
                <w:kern w:val="24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eastAsia="+mn-ea" w:hAnsi="TH SarabunPSK" w:cs="TH SarabunPSK"/>
                <w:kern w:val="24"/>
                <w:sz w:val="32"/>
                <w:szCs w:val="32"/>
                <w:cs/>
              </w:rPr>
              <w:t>2. ด้านความรู้</w:t>
            </w:r>
            <w:r w:rsidRPr="00160785">
              <w:rPr>
                <w:rFonts w:ascii="TH SarabunPSK" w:eastAsia="+mn-ea" w:hAnsi="TH SarabunPSK" w:cs="TH SarabunPSK" w:hint="cs"/>
                <w:kern w:val="24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eastAsia="+mn-ea" w:hAnsi="TH SarabunPSK" w:cs="TH SarabunPSK"/>
                <w:kern w:val="24"/>
                <w:sz w:val="32"/>
                <w:szCs w:val="32"/>
                <w:cs/>
              </w:rPr>
              <w:t>3. ด้านทักษะทางปัญญา</w:t>
            </w:r>
            <w:r w:rsidRPr="00160785">
              <w:rPr>
                <w:rFonts w:ascii="TH SarabunPSK" w:eastAsia="+mn-ea" w:hAnsi="TH SarabunPSK" w:cs="TH SarabunPSK" w:hint="cs"/>
                <w:kern w:val="24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eastAsia="+mn-ea" w:hAnsi="TH SarabunPSK" w:cs="TH SarabunPSK"/>
                <w:kern w:val="24"/>
                <w:sz w:val="32"/>
                <w:szCs w:val="32"/>
                <w:cs/>
              </w:rPr>
              <w:t>4. ความด้านทักษะความสัมพันธ์ระหว่างบุคคลและความรับผิดชอบ</w:t>
            </w:r>
            <w:r w:rsidRPr="00160785">
              <w:rPr>
                <w:rFonts w:ascii="TH SarabunPSK" w:eastAsia="+mn-ea" w:hAnsi="TH SarabunPSK" w:cs="TH SarabunPSK" w:hint="cs"/>
                <w:kern w:val="24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eastAsia="+mn-ea" w:hAnsi="TH SarabunPSK" w:cs="TH SarabunPSK"/>
                <w:kern w:val="24"/>
                <w:sz w:val="32"/>
                <w:szCs w:val="32"/>
                <w:cs/>
              </w:rPr>
              <w:t>5. ด้านทักษะการวิเคราะห์เชิงตัวเลข การสื่อสารและการใช้เทคโนโลยีสารสนเทศ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         2.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อาจารย์ประจำหลักสูตรควบคุมดูแลให้แต่ละรายวิชาจัดทำ มคอ.3-4 ให้ครบทุกรายวิชาและแสดงการเขียนให้ชัดเจน สอดคล้องกับ มคอ.2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         3.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หลังเสร็จสิ้นการเรียนการสอน อาจารย์ประจำหลักสูตรควบคุมดูแล โดยจัดให้มีการประชุมรับรองเกรด และทุกรายวิชาต้องผ่านการเห็นชอบจากรรมการเข้าร่วมประชุม จึงจะสามารถผ่านและรับรองเกรดจากที่ประชุม</w:t>
            </w:r>
          </w:p>
          <w:p w:rsidR="000B55CE" w:rsidRPr="00160785" w:rsidRDefault="000B55CE" w:rsidP="00F41871">
            <w:pPr>
              <w:pStyle w:val="af7"/>
              <w:tabs>
                <w:tab w:val="left" w:pos="582"/>
              </w:tabs>
              <w:spacing w:after="0" w:line="240" w:lineRule="auto"/>
              <w:ind w:left="34" w:firstLine="28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4. อาจารย์ประจำหลักสูตรควบคุมดูแล กำหนดให้ผู้ประสานวิชาดำเนินการจัดทำรายงานผลการดำเนินงานของรายวิชา มคอ.5-6 ให้สอดคล้องกับ มคอ.2 มอค.3 มคอ.4 ให้แล้วเสร็จภายใน 60 วัน</w:t>
            </w:r>
          </w:p>
          <w:p w:rsidR="000B55CE" w:rsidRPr="00160785" w:rsidRDefault="000B55CE" w:rsidP="00F41871">
            <w:pPr>
              <w:pStyle w:val="af7"/>
              <w:tabs>
                <w:tab w:val="left" w:pos="582"/>
              </w:tabs>
              <w:spacing w:after="0" w:line="240" w:lineRule="auto"/>
              <w:ind w:left="34" w:firstLine="284"/>
              <w:contextualSpacing w:val="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5. คณะกรรมการทวนสอบควบคุมดูแล หากมีรายวิชาใดที่มีความผิดปกติจะมีการทวนสอบ เช่น การซักถามจากผู้รับผิดชอบวิชาถึงสาเหตุที่ทำให้รายวิชาผิดปกติ และต้องผ่านการเห็นชอบจากคณะกรรมการเข้าร่วมประชุมจึงจะสามารถผ่านและรับรองเกรดจากที่ประชุม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ในปีการศึกษา 2559 หลักสูตรฯ ดำเนิน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การการการตรวจสอบการประเมินผลการเรียนรู้ของนักศึกษา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ดังนี้</w:t>
            </w:r>
          </w:p>
          <w:p w:rsidR="000B55CE" w:rsidRPr="00160785" w:rsidRDefault="000B55CE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หลักสูตรมีระบบและกลไกในการตรวจสอบการประเมินผลการเรียนรู้ของนักศึกษาโดย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กำ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หนดให้อาจารย์ประ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จำ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หลักสูตรควบคุมดูแลโดย</w:t>
            </w:r>
          </w:p>
          <w:p w:rsidR="000B55CE" w:rsidRPr="00160785" w:rsidRDefault="000B55CE" w:rsidP="00F41871">
            <w:pPr>
              <w:ind w:firstLine="88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ประชุม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อนุมัติผลการเรียน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และทุกวิชาต้องผ่านการเห็นชอบจาก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ประจำคณะฯ </w:t>
            </w:r>
          </w:p>
          <w:p w:rsidR="000B55CE" w:rsidRPr="00160785" w:rsidRDefault="000B55CE" w:rsidP="00F41871">
            <w:pPr>
              <w:ind w:firstLine="88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กำ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หนดให้อาจารย์ประ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จำ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หลักสูตรเป็นผู้ควบคุมดูแลรายวิชา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ดำ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เนินการจัด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ทำ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.5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และมคอ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.6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ให้สอดคล้องกับมคอ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.2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.3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และมคอ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.4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ให้แล้วเสร็จภายใน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60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  <w:p w:rsidR="000B55CE" w:rsidRPr="00160785" w:rsidRDefault="000B55CE" w:rsidP="00F41871">
            <w:pPr>
              <w:ind w:firstLine="885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โดยมีคณะกรรมการทวนสอบมาตรฐานผลสัมฤทธิ์ของนักศึกษาตามมาตรฐานผลการเรียนรู้รายวิชา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โดยมีการสอบมาตรฐานสมรรถนะวิชาชีพและการสอบมาตรฐานสมรรถนะวิชาชีพ (ครู) แก่นักศึกษาชั้นปีที่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ก่อนนักศึกษาจะออกฝึกปฏิบัติการวิชาชีพครูสหกิจ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1-2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0B55CE" w:rsidRPr="00160785" w:rsidRDefault="000B55CE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D)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หลักสูตรได้มีการมอบหมายให้อาจารย์ผู้สอนแต่ละรายวิชา ให้ออกข้อสอบตามสมรรถนะวิชาชีพ รายวิชาละ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 ส่งมายังคณะกรรมการจัดทำข้อสอบมาตรฐานสมรรถนะวิชาชีพ เพื่อกลั่นกรองข้อแต่ละรายวิชา ให้ตรงกับสมรรถนะวิชาชีพ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(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C)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จากการสอบมาตรฐานสมรรถนะวิชาชีพของนักศึกษาชั้นปีทื่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ผล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ปรากฎว่า นักศึกษาผ่านการทดสอบมาตรฐานสมรรถนะวิชาชีพทุกคน โดยมีคะแนนดังนี้ 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ตารางคะแนนมาตรฐานสมรรถนะวิชาชีพและมาตรฐานสมรรถนะวิชาชีพ(ครู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889"/>
              <w:gridCol w:w="2126"/>
              <w:gridCol w:w="2030"/>
            </w:tblGrid>
            <w:tr w:rsidR="000B55CE" w:rsidRPr="00160785" w:rsidTr="00F41871">
              <w:trPr>
                <w:jc w:val="center"/>
              </w:trPr>
              <w:tc>
                <w:tcPr>
                  <w:tcW w:w="1889" w:type="dxa"/>
                  <w:vAlign w:val="center"/>
                </w:tcPr>
                <w:p w:rsidR="000B55CE" w:rsidRPr="00160785" w:rsidRDefault="000B55CE" w:rsidP="00F41871">
                  <w:pPr>
                    <w:jc w:val="center"/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เกณฑ์คะแนน</w:t>
                  </w:r>
                </w:p>
              </w:tc>
              <w:tc>
                <w:tcPr>
                  <w:tcW w:w="2126" w:type="dxa"/>
                </w:tcPr>
                <w:p w:rsidR="000B55CE" w:rsidRPr="00160785" w:rsidRDefault="000B55CE" w:rsidP="00F41871">
                  <w:pPr>
                    <w:jc w:val="center"/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มาตรฐาน</w:t>
                  </w:r>
                </w:p>
                <w:p w:rsidR="000B55CE" w:rsidRPr="00160785" w:rsidRDefault="000B55CE" w:rsidP="00F418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สมรรถนะวิชาชีพ</w:t>
                  </w:r>
                </w:p>
                <w:p w:rsidR="000B55CE" w:rsidRPr="00160785" w:rsidRDefault="000B55CE" w:rsidP="00F41871">
                  <w:pPr>
                    <w:jc w:val="center"/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</w:pPr>
                  <w:r w:rsidRPr="0016078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(ร้อยละ)</w:t>
                  </w:r>
                </w:p>
              </w:tc>
              <w:tc>
                <w:tcPr>
                  <w:tcW w:w="2030" w:type="dxa"/>
                </w:tcPr>
                <w:p w:rsidR="000B55CE" w:rsidRPr="00160785" w:rsidRDefault="000B55CE" w:rsidP="00F41871">
                  <w:pPr>
                    <w:jc w:val="center"/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มาตรฐานสมรรถนะวิชาชีพ (ครู) </w:t>
                  </w:r>
                </w:p>
                <w:p w:rsidR="000B55CE" w:rsidRPr="00160785" w:rsidRDefault="000B55CE" w:rsidP="00F41871">
                  <w:pPr>
                    <w:jc w:val="center"/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</w:pPr>
                  <w:r w:rsidRPr="0016078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(ร้อยละ)</w:t>
                  </w:r>
                </w:p>
              </w:tc>
            </w:tr>
            <w:tr w:rsidR="000B55CE" w:rsidRPr="00160785" w:rsidTr="00F41871">
              <w:trPr>
                <w:jc w:val="center"/>
              </w:trPr>
              <w:tc>
                <w:tcPr>
                  <w:tcW w:w="1889" w:type="dxa"/>
                </w:tcPr>
                <w:p w:rsidR="000B55CE" w:rsidRPr="00160785" w:rsidRDefault="000B55CE" w:rsidP="00F41871">
                  <w:pP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</w:pP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80-100</w:t>
                  </w: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(ดีมาก)</w:t>
                  </w:r>
                </w:p>
              </w:tc>
              <w:tc>
                <w:tcPr>
                  <w:tcW w:w="2126" w:type="dxa"/>
                  <w:vAlign w:val="bottom"/>
                </w:tcPr>
                <w:p w:rsidR="000B55CE" w:rsidRPr="00160785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>44.83</w:t>
                  </w:r>
                </w:p>
              </w:tc>
              <w:tc>
                <w:tcPr>
                  <w:tcW w:w="2030" w:type="dxa"/>
                </w:tcPr>
                <w:p w:rsidR="000B55CE" w:rsidRPr="00160785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>3.70</w:t>
                  </w:r>
                </w:p>
              </w:tc>
            </w:tr>
            <w:tr w:rsidR="000B55CE" w:rsidRPr="00160785" w:rsidTr="00F41871">
              <w:trPr>
                <w:jc w:val="center"/>
              </w:trPr>
              <w:tc>
                <w:tcPr>
                  <w:tcW w:w="1889" w:type="dxa"/>
                </w:tcPr>
                <w:p w:rsidR="000B55CE" w:rsidRPr="00160785" w:rsidRDefault="000B55CE" w:rsidP="00F41871">
                  <w:pP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</w:pP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70-79 (ดี)</w:t>
                  </w:r>
                </w:p>
              </w:tc>
              <w:tc>
                <w:tcPr>
                  <w:tcW w:w="2126" w:type="dxa"/>
                  <w:vAlign w:val="bottom"/>
                </w:tcPr>
                <w:p w:rsidR="000B55CE" w:rsidRPr="00160785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>27.59</w:t>
                  </w:r>
                </w:p>
              </w:tc>
              <w:tc>
                <w:tcPr>
                  <w:tcW w:w="2030" w:type="dxa"/>
                </w:tcPr>
                <w:p w:rsidR="000B55CE" w:rsidRPr="00160785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>20.37</w:t>
                  </w:r>
                </w:p>
              </w:tc>
            </w:tr>
            <w:tr w:rsidR="000B55CE" w:rsidRPr="00160785" w:rsidTr="00F41871">
              <w:trPr>
                <w:jc w:val="center"/>
              </w:trPr>
              <w:tc>
                <w:tcPr>
                  <w:tcW w:w="1889" w:type="dxa"/>
                </w:tcPr>
                <w:p w:rsidR="000B55CE" w:rsidRPr="00160785" w:rsidRDefault="000B55CE" w:rsidP="00F41871">
                  <w:pP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</w:pP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60-69</w:t>
                  </w: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(ปานกลาง)</w:t>
                  </w:r>
                </w:p>
              </w:tc>
              <w:tc>
                <w:tcPr>
                  <w:tcW w:w="2126" w:type="dxa"/>
                  <w:vAlign w:val="bottom"/>
                </w:tcPr>
                <w:p w:rsidR="000B55CE" w:rsidRPr="00160785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>22.41</w:t>
                  </w:r>
                </w:p>
              </w:tc>
              <w:tc>
                <w:tcPr>
                  <w:tcW w:w="2030" w:type="dxa"/>
                </w:tcPr>
                <w:p w:rsidR="000B55CE" w:rsidRPr="00160785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>74.07</w:t>
                  </w:r>
                </w:p>
              </w:tc>
            </w:tr>
            <w:tr w:rsidR="000B55CE" w:rsidRPr="00160785" w:rsidTr="00F41871">
              <w:trPr>
                <w:jc w:val="center"/>
              </w:trPr>
              <w:tc>
                <w:tcPr>
                  <w:tcW w:w="1889" w:type="dxa"/>
                </w:tcPr>
                <w:p w:rsidR="000B55CE" w:rsidRPr="00160785" w:rsidRDefault="000B55CE" w:rsidP="00F41871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51-59</w:t>
                  </w: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(พอใช้)</w:t>
                  </w:r>
                </w:p>
              </w:tc>
              <w:tc>
                <w:tcPr>
                  <w:tcW w:w="2126" w:type="dxa"/>
                  <w:vAlign w:val="bottom"/>
                </w:tcPr>
                <w:p w:rsidR="000B55CE" w:rsidRPr="00160785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>5.17</w:t>
                  </w:r>
                </w:p>
              </w:tc>
              <w:tc>
                <w:tcPr>
                  <w:tcW w:w="2030" w:type="dxa"/>
                </w:tcPr>
                <w:p w:rsidR="000B55CE" w:rsidRPr="00160785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>1.85</w:t>
                  </w:r>
                </w:p>
              </w:tc>
            </w:tr>
            <w:tr w:rsidR="000B55CE" w:rsidRPr="00160785" w:rsidTr="00F41871">
              <w:trPr>
                <w:jc w:val="center"/>
              </w:trPr>
              <w:tc>
                <w:tcPr>
                  <w:tcW w:w="1889" w:type="dxa"/>
                </w:tcPr>
                <w:p w:rsidR="000B55CE" w:rsidRPr="00160785" w:rsidRDefault="000B55CE" w:rsidP="00F41871">
                  <w:pP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</w:pP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0-50</w:t>
                  </w: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16078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(ควรปรับปรุง)</w:t>
                  </w:r>
                </w:p>
              </w:tc>
              <w:tc>
                <w:tcPr>
                  <w:tcW w:w="2126" w:type="dxa"/>
                  <w:vAlign w:val="bottom"/>
                </w:tcPr>
                <w:p w:rsidR="000B55CE" w:rsidRPr="00160785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>0.00</w:t>
                  </w:r>
                </w:p>
              </w:tc>
              <w:tc>
                <w:tcPr>
                  <w:tcW w:w="2030" w:type="dxa"/>
                </w:tcPr>
                <w:p w:rsidR="000B55CE" w:rsidRPr="00160785" w:rsidRDefault="000B55CE" w:rsidP="00F4187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60785">
                    <w:rPr>
                      <w:rFonts w:ascii="TH SarabunPSK" w:hAnsi="TH SarabunPSK" w:cs="TH SarabunPSK"/>
                      <w:sz w:val="32"/>
                      <w:szCs w:val="32"/>
                    </w:rPr>
                    <w:t>0.00</w:t>
                  </w:r>
                </w:p>
              </w:tc>
            </w:tr>
          </w:tbl>
          <w:p w:rsidR="000B55CE" w:rsidRPr="00160785" w:rsidRDefault="000B55CE" w:rsidP="00F41871">
            <w:pPr>
              <w:ind w:firstLine="601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จากการทดสอบมาตรฐานสมรรถนะวิชาชีพ คะแนนของนักศึกษาส่วนมากอยู่ระดับดีมาก (ร้อยละ44.83) แต่มีนักศึกษาส่วนน้อยอยู่ในกลุ่มพอใช้ (ร้อยละ 5.17)</w:t>
            </w:r>
          </w:p>
          <w:p w:rsidR="000B55CE" w:rsidRPr="00160785" w:rsidRDefault="000B55CE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จากการทดสอบมาตรฐานสมรรถนะวิชาชีพ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(ครู)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คะแนนของนักศึกษาส่วนมากอยู่ระดับ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(ร้อยละ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74.07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แต่มีนักศึกษาส่วนน้อยอยู่ในกลุ่มพอใช้ (ร้อยละ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(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160785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หลักสูตรได้</w:t>
            </w:r>
            <w:r w:rsidRPr="00160785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มีการ</w:t>
            </w:r>
            <w:r w:rsidRPr="00160785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ทบทวนผลการสอบมาตรฐานสมรรถนะ จะเห็นได้ว่ามาตรฐานสมรรถนะวิชาชีพ (ครู) นักศึกษาส่วนมากคะแนนสอบยังอยู่ในเกณฑ์ระดับปานกลาง หลักสูตรเห็นสมควรมอบหมายคณะกรรมการวิชาชีพครูกลับไปทบทวน</w:t>
            </w:r>
          </w:p>
        </w:tc>
        <w:tc>
          <w:tcPr>
            <w:tcW w:w="1843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ET 5.3-2-1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สรุปผลการสอบสมรรถนะวิชาชีพ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</w:tr>
      <w:tr w:rsidR="000B55CE" w:rsidRPr="00160785" w:rsidTr="00F41871">
        <w:tc>
          <w:tcPr>
            <w:tcW w:w="7088" w:type="dxa"/>
            <w:tcBorders>
              <w:bottom w:val="single" w:sz="4" w:space="0" w:color="auto"/>
            </w:tcBorders>
          </w:tcPr>
          <w:p w:rsidR="000B55CE" w:rsidRPr="00160785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lastRenderedPageBreak/>
              <w:sym w:font="Wingdings" w:char="F046"/>
            </w: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การกำกับการประเมินการจัดการเรียนการสอน และประเมินหลักสูตร (มคอ.5 มคอ.6 และ มคอ.7)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ในปีการศึกษา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2559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หลักสูตรมีระบบและกลไก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การกำกับการประเมินการจัดการเรียนการสอน และประเมินหลักสูตร (มคอ.5 มคอ.6 และ มคอ.7)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ดังนี้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(P)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หลักสูตรได้มีการประชุมและชี้แจง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การกำกับการประเมินการจัดการเรียนการสอน และประเมินหลักสูตร (มคอ.5 มคอ.6 และ มคอ.7)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ดังนี้</w:t>
            </w:r>
          </w:p>
          <w:p w:rsidR="000B55CE" w:rsidRPr="00160785" w:rsidRDefault="000B55CE" w:rsidP="00F41871">
            <w:pPr>
              <w:ind w:firstLine="1026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ผู้สอนต้องกำกับให้ผู้เรียนประเมินผลการสอนของตนเอง</w:t>
            </w:r>
          </w:p>
          <w:p w:rsidR="000B55CE" w:rsidRPr="00160785" w:rsidRDefault="000B55CE" w:rsidP="00F41871">
            <w:pPr>
              <w:ind w:firstLine="1026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ผู้สอนมีการประเมินผลการจัดการเรียนการสอนของตนเอง</w:t>
            </w:r>
          </w:p>
          <w:p w:rsidR="000B55CE" w:rsidRPr="00160785" w:rsidRDefault="000B55CE" w:rsidP="00F41871">
            <w:pPr>
              <w:ind w:left="1168" w:hanging="142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ประธานหลักสูตรวิเคราะห์ผลการประเมินผู้สอนและนักศึกษา และ </w:t>
            </w:r>
          </w:p>
          <w:p w:rsidR="000B55CE" w:rsidRPr="00160785" w:rsidRDefault="000B55CE" w:rsidP="00F41871">
            <w:pPr>
              <w:ind w:left="1310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ขอพบอาจารย์ผู้สอนเป็นรายบุคคล สำหรับผลการประเมินที่ต่ำกว่า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3.51</w:t>
            </w:r>
          </w:p>
          <w:p w:rsidR="000B55CE" w:rsidRPr="00160785" w:rsidRDefault="000B55CE" w:rsidP="00F41871">
            <w:pPr>
              <w:ind w:left="1310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กรรมการมีการจัดทำมคอ.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learning outcomes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ของผู้เรียนเพื่อใช้ในการจัดการวิชา หรือกิจกรรมเสริมหลักสูตร สำหรับ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ผลลัพธ์ที่ยังไม่เด่นชัดในตัวผู้เรียน</w:t>
            </w:r>
          </w:p>
          <w:p w:rsidR="000B55CE" w:rsidRPr="00160785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(D)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ในปีการศึกษา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2559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หลักสูตรได้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ประชุมร่วมกันเพื่อ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กับการประเมินการจัดการเรียนการสอนและประเมินหลักสูตร (มคอ.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มคอ.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มคอ.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7)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โดยมีการ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มคอ.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และมคอ.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ภายหลังเสร็จสิ้นการเรียนการสอนในแต่ละภาคการศึกษา รายงานผลการด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ำเ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นินงานของหลักสูตร หลังจากนั้นทางหลักสูตรได้มีการแต่งตั้งคณะกรรมการทวนสอบมาตรฐานผลสัมฤทธิ์ของนักศึกษา ตามมาตรฐานผลการเรียนรู้รายวิชาประจ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ปี โดยมีวัตถุประสงค์เพื่อทวนสอบการจัดท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ำแ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ผนการเรียนรู้และการรายงานมคอ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และมคอ.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ให้ได้มาตรฐาน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) กรรมการบริหารหลักสูตรมีการตรวจสอบมคอ.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เพื่อพิจารณาถึงการเปลี่ยนแปลงมคอ.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ในภาคการศึกษาถัดไป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) มีการประชุมเพื่อให้อาจารย์ผู้สอนแจ้งเกณฑ์การประเมินหรือการตัดเกรด รวมถึงการกระจายของเกรดที่สะท้อนความสามารถที่แท้จริงของนักศึกษา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0B55CE" w:rsidRPr="00160785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lastRenderedPageBreak/>
              <w:t>ET 5.3-4-1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มคอ.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และมคอ.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0B55CE" w:rsidRPr="00160785" w:rsidRDefault="000B55CE" w:rsidP="00F41871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785">
        <w:rPr>
          <w:rFonts w:ascii="TH SarabunPSK" w:hAnsi="TH SarabunPSK" w:cs="TH SarabunPSK"/>
          <w:sz w:val="32"/>
          <w:szCs w:val="32"/>
          <w:cs/>
        </w:rPr>
        <w:lastRenderedPageBreak/>
        <w:t xml:space="preserve">เป้าหมายของปีนี้ </w:t>
      </w:r>
      <w:r w:rsidRPr="00160785">
        <w:rPr>
          <w:rFonts w:ascii="TH SarabunPSK" w:hAnsi="TH SarabunPSK" w:cs="TH SarabunPSK"/>
          <w:sz w:val="32"/>
          <w:szCs w:val="32"/>
        </w:rPr>
        <w:tab/>
        <w:t>:3.0</w:t>
      </w:r>
      <w:r w:rsidRPr="00160785">
        <w:rPr>
          <w:rFonts w:ascii="TH SarabunPSK" w:hAnsi="TH SarabunPSK" w:cs="TH SarabunPSK"/>
          <w:sz w:val="32"/>
          <w:szCs w:val="32"/>
          <w:cs/>
        </w:rPr>
        <w:t xml:space="preserve"> คะแนน</w:t>
      </w:r>
      <w:r w:rsidRPr="00160785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ผลการประเมินตนเองครั้งนี้ </w:t>
      </w:r>
      <w:r w:rsidRPr="00160785">
        <w:rPr>
          <w:rFonts w:ascii="TH SarabunPSK" w:hAnsi="TH SarabunPSK" w:cs="TH SarabunPSK"/>
          <w:sz w:val="32"/>
          <w:szCs w:val="32"/>
        </w:rPr>
        <w:tab/>
        <w:t xml:space="preserve">: </w:t>
      </w:r>
      <w:r w:rsidRPr="00160785">
        <w:rPr>
          <w:rFonts w:ascii="TH SarabunPSK" w:hAnsi="TH SarabunPSK" w:cs="TH SarabunPSK" w:hint="cs"/>
          <w:sz w:val="32"/>
          <w:szCs w:val="32"/>
          <w:cs/>
        </w:rPr>
        <w:t>3</w:t>
      </w:r>
      <w:r w:rsidRPr="00160785">
        <w:rPr>
          <w:rFonts w:ascii="TH SarabunPSK" w:hAnsi="TH SarabunPSK" w:cs="TH SarabunPSK"/>
          <w:sz w:val="32"/>
          <w:szCs w:val="32"/>
        </w:rPr>
        <w:t>.0</w:t>
      </w:r>
      <w:r w:rsidRPr="00160785">
        <w:rPr>
          <w:rFonts w:ascii="TH SarabunPSK" w:hAnsi="TH SarabunPSK" w:cs="TH SarabunPSK"/>
          <w:sz w:val="32"/>
          <w:szCs w:val="32"/>
          <w:cs/>
        </w:rPr>
        <w:t xml:space="preserve">  คะแนน</w:t>
      </w: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785">
        <w:rPr>
          <w:rFonts w:ascii="TH SarabunPSK" w:hAnsi="TH SarabunPSK" w:cs="TH SarabunPSK"/>
          <w:sz w:val="32"/>
          <w:szCs w:val="32"/>
          <w:cs/>
        </w:rPr>
        <w:t xml:space="preserve">ผลการดำเนินงาน   </w:t>
      </w:r>
      <w:r w:rsidRPr="00160785">
        <w:rPr>
          <w:rFonts w:ascii="TH SarabunPSK" w:hAnsi="TH SarabunPSK" w:cs="TH SarabunPSK"/>
          <w:sz w:val="32"/>
          <w:szCs w:val="32"/>
        </w:rPr>
        <w:tab/>
      </w:r>
      <w:r w:rsidRPr="00160785">
        <w:rPr>
          <w:rFonts w:ascii="TH SarabunPSK" w:hAnsi="TH SarabunPSK" w:cs="TH SarabunPSK"/>
          <w:sz w:val="32"/>
          <w:szCs w:val="32"/>
        </w:rPr>
        <w:sym w:font="Wingdings 2" w:char="F052"/>
      </w:r>
      <w:r w:rsidRPr="00160785">
        <w:rPr>
          <w:rFonts w:ascii="TH SarabunPSK" w:hAnsi="TH SarabunPSK" w:cs="TH SarabunPSK"/>
          <w:sz w:val="32"/>
          <w:szCs w:val="32"/>
          <w:cs/>
        </w:rPr>
        <w:t xml:space="preserve"> บรรลุเป้าหมาย</w:t>
      </w:r>
      <w:r w:rsidRPr="00160785">
        <w:rPr>
          <w:rFonts w:ascii="TH SarabunPSK" w:hAnsi="TH SarabunPSK" w:cs="TH SarabunPSK"/>
          <w:sz w:val="32"/>
          <w:szCs w:val="32"/>
        </w:rPr>
        <w:sym w:font="Wingdings 2" w:char="F0A3"/>
      </w:r>
      <w:r w:rsidRPr="00160785">
        <w:rPr>
          <w:rFonts w:ascii="TH SarabunPSK" w:hAnsi="TH SarabunPSK" w:cs="TH SarabunPSK"/>
          <w:sz w:val="32"/>
          <w:szCs w:val="32"/>
          <w:cs/>
        </w:rPr>
        <w:t xml:space="preserve">  ไม่บรรลุเป้าหมาย</w:t>
      </w: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60785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ผลการดำเนินงานตามกรอบมาตรฐานคุณวุฒิ (ตัวบ่งชี้ 5.4)(รายละเอียดตารางที่ 1.1-11)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970"/>
        <w:gridCol w:w="927"/>
        <w:gridCol w:w="926"/>
        <w:gridCol w:w="2272"/>
        <w:gridCol w:w="1417"/>
      </w:tblGrid>
      <w:tr w:rsidR="000B55CE" w:rsidRPr="00160785" w:rsidTr="00F41871">
        <w:trPr>
          <w:tblHeader/>
        </w:trPr>
        <w:tc>
          <w:tcPr>
            <w:tcW w:w="3530" w:type="dxa"/>
            <w:gridSpan w:val="2"/>
            <w:shd w:val="clear" w:color="auto" w:fill="D9D9D9"/>
          </w:tcPr>
          <w:p w:rsidR="000B55CE" w:rsidRPr="00160785" w:rsidRDefault="000B55CE" w:rsidP="00F418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ดัชนีบ่งชี้ผลการดำเนินงาน(</w:t>
            </w: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Key Performance Indicators)</w:t>
            </w:r>
          </w:p>
        </w:tc>
        <w:tc>
          <w:tcPr>
            <w:tcW w:w="927" w:type="dxa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เป็นไปตามเกณฑ์</w:t>
            </w:r>
          </w:p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26" w:type="dxa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ไม่เป็นไปตามเกณฑ์</w:t>
            </w:r>
          </w:p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B"/>
            </w: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272" w:type="dxa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รายละเอียดผลการดำเนินงาน</w:t>
            </w:r>
          </w:p>
        </w:tc>
        <w:tc>
          <w:tcPr>
            <w:tcW w:w="1417" w:type="dxa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หลักฐาน/ตารางอ้างอิง</w:t>
            </w:r>
          </w:p>
        </w:tc>
      </w:tr>
      <w:tr w:rsidR="000B55CE" w:rsidRPr="00160785" w:rsidTr="00F41871">
        <w:tc>
          <w:tcPr>
            <w:tcW w:w="560" w:type="dxa"/>
          </w:tcPr>
          <w:p w:rsidR="000B55CE" w:rsidRPr="00160785" w:rsidRDefault="000B55CE" w:rsidP="00F418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>1)</w:t>
            </w:r>
          </w:p>
        </w:tc>
        <w:tc>
          <w:tcPr>
            <w:tcW w:w="2970" w:type="dxa"/>
          </w:tcPr>
          <w:p w:rsidR="000B55CE" w:rsidRPr="00160785" w:rsidRDefault="000B55CE" w:rsidP="00F418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อาจารย์ประจำหลักสูตรอย่างน้อยร้อยละ 80 มีส่วนร่วมในการประชุมเพื่อวางแผน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927" w:type="dxa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92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7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0 มีส่วนร่วมในการประชุมเพื่อวางแผน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1417" w:type="dxa"/>
          </w:tcPr>
          <w:p w:rsidR="000B55CE" w:rsidRPr="00160785" w:rsidRDefault="000B55CE" w:rsidP="00F41871">
            <w:pPr>
              <w:numPr>
                <w:ilvl w:val="0"/>
                <w:numId w:val="17"/>
              </w:numPr>
              <w:tabs>
                <w:tab w:val="left" w:pos="318"/>
              </w:tabs>
              <w:ind w:left="34" w:firstLine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6078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ตารางที่ </w:t>
            </w:r>
            <w:r w:rsidRPr="00160785">
              <w:rPr>
                <w:rFonts w:ascii="TH SarabunPSK" w:eastAsia="Calibri" w:hAnsi="TH SarabunPSK" w:cs="TH SarabunPSK"/>
                <w:sz w:val="32"/>
                <w:szCs w:val="32"/>
              </w:rPr>
              <w:t>1.1-4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B55CE" w:rsidRPr="00160785" w:rsidTr="00F41871">
        <w:tc>
          <w:tcPr>
            <w:tcW w:w="560" w:type="dxa"/>
          </w:tcPr>
          <w:p w:rsidR="000B55CE" w:rsidRPr="00160785" w:rsidRDefault="000B55CE" w:rsidP="00F418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>2)</w:t>
            </w:r>
          </w:p>
        </w:tc>
        <w:tc>
          <w:tcPr>
            <w:tcW w:w="2970" w:type="dxa"/>
          </w:tcPr>
          <w:p w:rsidR="000B55CE" w:rsidRPr="00160785" w:rsidRDefault="000B55CE" w:rsidP="00F418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มีรายละเอียดของหลักสูตร ตามแบบ มคอ.2 ที่สอดคล้องกับกรอบมาตรฐานคุณวุฒิแห่งชาติ หรือ มาตรฐานคุณวุฒิสาขา/สาขาวิชา (ถ้ามี)</w:t>
            </w:r>
          </w:p>
        </w:tc>
        <w:tc>
          <w:tcPr>
            <w:tcW w:w="927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92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7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หลักสูตรวิศวกรรม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อิเล็กทรอนิกส์และโทรคมนาคมผ่าน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ความเห็นชอบ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สภาวิชาการ สภา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สำนักงานคณะกรรมการการอุดมศึกษารับทราบ</w:t>
            </w:r>
          </w:p>
        </w:tc>
        <w:tc>
          <w:tcPr>
            <w:tcW w:w="1417" w:type="dxa"/>
          </w:tcPr>
          <w:p w:rsidR="000B55CE" w:rsidRPr="00160785" w:rsidRDefault="000B55CE" w:rsidP="00F41871">
            <w:pPr>
              <w:numPr>
                <w:ilvl w:val="0"/>
                <w:numId w:val="17"/>
              </w:numPr>
              <w:tabs>
                <w:tab w:val="left" w:pos="318"/>
              </w:tabs>
              <w:ind w:left="34" w:firstLine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6078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 xml:space="preserve">ตารางที่ </w:t>
            </w:r>
            <w:r w:rsidRPr="00160785">
              <w:rPr>
                <w:rFonts w:ascii="TH SarabunPSK" w:eastAsia="Calibri" w:hAnsi="TH SarabunPSK" w:cs="TH SarabunPSK"/>
                <w:sz w:val="32"/>
                <w:szCs w:val="32"/>
              </w:rPr>
              <w:t>1.1-4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B55CE" w:rsidRPr="00160785" w:rsidTr="00F41871">
        <w:tc>
          <w:tcPr>
            <w:tcW w:w="560" w:type="dxa"/>
          </w:tcPr>
          <w:p w:rsidR="000B55CE" w:rsidRPr="00160785" w:rsidRDefault="000B55CE" w:rsidP="00F418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lastRenderedPageBreak/>
              <w:t>3)</w:t>
            </w:r>
          </w:p>
        </w:tc>
        <w:tc>
          <w:tcPr>
            <w:tcW w:w="2970" w:type="dxa"/>
          </w:tcPr>
          <w:p w:rsidR="000B55CE" w:rsidRPr="00160785" w:rsidRDefault="000B55CE" w:rsidP="00F418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มีรายละเอียดของรายวิชา และรายละเอียดของประสบการณ์ภาคสนาม </w:t>
            </w:r>
            <w:r w:rsidRPr="00160785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16078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ถ้ามี) ตามแบบ มคอ.3 และ มคอ.4 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927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92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72" w:type="dxa"/>
          </w:tcPr>
          <w:p w:rsidR="000B55CE" w:rsidRPr="00160785" w:rsidRDefault="000B55CE" w:rsidP="00F41871">
            <w:pPr>
              <w:rPr>
                <w:rFonts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ในปีการศึกษา 255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มีรายละเอียดของรายวิชาตามแบบ มคอ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.3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และมคอ.4 จำนวน 89 วิชา มี</w:t>
            </w:r>
            <w:r w:rsidRPr="00160785">
              <w:rPr>
                <w:rFonts w:cs="TH SarabunPSK"/>
                <w:sz w:val="32"/>
                <w:szCs w:val="32"/>
                <w:cs/>
              </w:rPr>
              <w:t>รายวิชา</w:t>
            </w:r>
            <w:r w:rsidRPr="00160785">
              <w:rPr>
                <w:rFonts w:cs="TH SarabunPSK" w:hint="cs"/>
                <w:sz w:val="32"/>
                <w:szCs w:val="32"/>
                <w:cs/>
              </w:rPr>
              <w:t>ในเทอม1/2559 จำนวน 42 วิชา โดยมี</w:t>
            </w:r>
            <w:r w:rsidRPr="00160785">
              <w:rPr>
                <w:rFonts w:cs="TH SarabunPSK"/>
                <w:sz w:val="32"/>
                <w:szCs w:val="32"/>
                <w:cs/>
              </w:rPr>
              <w:t xml:space="preserve">คณะศิลปศาสตร์ จำนวน </w:t>
            </w:r>
            <w:r w:rsidRPr="00160785">
              <w:rPr>
                <w:rFonts w:cs="TH SarabunPSK" w:hint="cs"/>
                <w:sz w:val="32"/>
                <w:szCs w:val="32"/>
                <w:cs/>
              </w:rPr>
              <w:t>17</w:t>
            </w:r>
            <w:r w:rsidRPr="00160785">
              <w:rPr>
                <w:rFonts w:cs="TH SarabunPSK"/>
                <w:sz w:val="32"/>
                <w:szCs w:val="32"/>
                <w:cs/>
              </w:rPr>
              <w:t xml:space="preserve"> วิชา </w:t>
            </w:r>
            <w:r w:rsidRPr="00160785">
              <w:rPr>
                <w:rFonts w:cs="TH SarabunPSK" w:hint="cs"/>
                <w:sz w:val="32"/>
                <w:szCs w:val="32"/>
                <w:cs/>
              </w:rPr>
              <w:t xml:space="preserve">และวิชาในคณะ  25 วิชา 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มี</w:t>
            </w:r>
            <w:r w:rsidRPr="00160785">
              <w:rPr>
                <w:rFonts w:cs="TH SarabunPSK"/>
                <w:sz w:val="32"/>
                <w:szCs w:val="32"/>
                <w:cs/>
              </w:rPr>
              <w:t>รายวิชา</w:t>
            </w:r>
            <w:r w:rsidRPr="00160785">
              <w:rPr>
                <w:rFonts w:cs="TH SarabunPSK" w:hint="cs"/>
                <w:sz w:val="32"/>
                <w:szCs w:val="32"/>
                <w:cs/>
              </w:rPr>
              <w:t>ในเทอม2/2559 จำนวน 47 วิชา โดยมี</w:t>
            </w:r>
            <w:r w:rsidRPr="00160785">
              <w:rPr>
                <w:rFonts w:cs="TH SarabunPSK"/>
                <w:sz w:val="32"/>
                <w:szCs w:val="32"/>
                <w:cs/>
              </w:rPr>
              <w:t xml:space="preserve">คณะศิลปศาสตร์ จำนวน </w:t>
            </w:r>
            <w:r w:rsidRPr="00160785">
              <w:rPr>
                <w:rFonts w:cs="TH SarabunPSK" w:hint="cs"/>
                <w:sz w:val="32"/>
                <w:szCs w:val="32"/>
                <w:cs/>
              </w:rPr>
              <w:t>19</w:t>
            </w:r>
            <w:r w:rsidRPr="00160785">
              <w:rPr>
                <w:rFonts w:cs="TH SarabunPSK"/>
                <w:sz w:val="32"/>
                <w:szCs w:val="32"/>
                <w:cs/>
              </w:rPr>
              <w:t xml:space="preserve"> วิชา </w:t>
            </w:r>
            <w:r w:rsidRPr="00160785">
              <w:rPr>
                <w:rFonts w:cs="TH SarabunPSK" w:hint="cs"/>
                <w:sz w:val="32"/>
                <w:szCs w:val="32"/>
                <w:cs/>
              </w:rPr>
              <w:t xml:space="preserve">และวิชาในคณะ 28 วิชา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ได้มีการส่งครบถ้วนทุกรายวิชา</w:t>
            </w:r>
            <w:r w:rsidRPr="0016078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ก่อนการเปิดสอนในแต่ละภาคการศึกษา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ในวิชาที่ของคณะ</w:t>
            </w:r>
          </w:p>
        </w:tc>
        <w:tc>
          <w:tcPr>
            <w:tcW w:w="1417" w:type="dxa"/>
          </w:tcPr>
          <w:p w:rsidR="000B55CE" w:rsidRPr="00160785" w:rsidRDefault="000B55CE" w:rsidP="00F41871">
            <w:pPr>
              <w:numPr>
                <w:ilvl w:val="0"/>
                <w:numId w:val="17"/>
              </w:numPr>
              <w:tabs>
                <w:tab w:val="left" w:pos="318"/>
              </w:tabs>
              <w:ind w:left="34" w:firstLine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6078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ตารางที่ </w:t>
            </w:r>
            <w:r w:rsidRPr="00160785">
              <w:rPr>
                <w:rFonts w:ascii="TH SarabunPSK" w:eastAsia="Calibri" w:hAnsi="TH SarabunPSK" w:cs="TH SarabunPSK"/>
                <w:sz w:val="32"/>
                <w:szCs w:val="32"/>
              </w:rPr>
              <w:t>1.1-4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B55CE" w:rsidRPr="00160785" w:rsidTr="00F41871">
        <w:tc>
          <w:tcPr>
            <w:tcW w:w="560" w:type="dxa"/>
          </w:tcPr>
          <w:p w:rsidR="000B55CE" w:rsidRPr="00160785" w:rsidRDefault="000B55CE" w:rsidP="00F418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>4)</w:t>
            </w:r>
          </w:p>
        </w:tc>
        <w:tc>
          <w:tcPr>
            <w:tcW w:w="2970" w:type="dxa"/>
          </w:tcPr>
          <w:p w:rsidR="000B55CE" w:rsidRPr="00160785" w:rsidRDefault="000B55CE" w:rsidP="00F418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16078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จัดทำรายงานผลการดำเนินการของรายวิชา และรายงานผลการดำเนินการของประสบการณ์ภาคสนาม </w:t>
            </w:r>
            <w:r w:rsidRPr="00160785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16078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ถ้ามี) ตามแบบ มคอ.5 และ มคอ.6 ภายใน 30 วัน หลังสิ้นสุดภาคการศึกษาที่เปิดสอนให้ครบทุกรายวิชา</w:t>
            </w:r>
          </w:p>
        </w:tc>
        <w:tc>
          <w:tcPr>
            <w:tcW w:w="927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92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72" w:type="dxa"/>
          </w:tcPr>
          <w:p w:rsidR="000B55CE" w:rsidRPr="00160785" w:rsidRDefault="000B55CE" w:rsidP="00F41871">
            <w:pPr>
              <w:rPr>
                <w:rFonts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มีการจัดทำรายงานผลการดำเนินการของรายวิชาตามแบบ มคอ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.5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และมคอ.6 จำนวน 89 วิชา มี</w:t>
            </w:r>
            <w:r w:rsidRPr="00160785">
              <w:rPr>
                <w:rFonts w:cs="TH SarabunPSK"/>
                <w:sz w:val="32"/>
                <w:szCs w:val="32"/>
                <w:cs/>
              </w:rPr>
              <w:t>รายวิชา</w:t>
            </w:r>
            <w:r w:rsidRPr="00160785">
              <w:rPr>
                <w:rFonts w:cs="TH SarabunPSK" w:hint="cs"/>
                <w:sz w:val="32"/>
                <w:szCs w:val="32"/>
                <w:cs/>
              </w:rPr>
              <w:t>ในเทอม1/2559 จำนวน 42 วิชา โดยมี</w:t>
            </w:r>
            <w:r w:rsidRPr="00160785">
              <w:rPr>
                <w:rFonts w:cs="TH SarabunPSK"/>
                <w:sz w:val="32"/>
                <w:szCs w:val="32"/>
                <w:cs/>
              </w:rPr>
              <w:t xml:space="preserve">คณะศิลปศาสตร์ จำนวน </w:t>
            </w:r>
            <w:r w:rsidRPr="00160785">
              <w:rPr>
                <w:rFonts w:cs="TH SarabunPSK" w:hint="cs"/>
                <w:sz w:val="32"/>
                <w:szCs w:val="32"/>
                <w:cs/>
              </w:rPr>
              <w:t>17</w:t>
            </w:r>
            <w:r w:rsidRPr="00160785">
              <w:rPr>
                <w:rFonts w:cs="TH SarabunPSK"/>
                <w:sz w:val="32"/>
                <w:szCs w:val="32"/>
                <w:cs/>
              </w:rPr>
              <w:t xml:space="preserve"> วิชา </w:t>
            </w:r>
            <w:r w:rsidRPr="00160785">
              <w:rPr>
                <w:rFonts w:cs="TH SarabunPSK" w:hint="cs"/>
                <w:sz w:val="32"/>
                <w:szCs w:val="32"/>
                <w:cs/>
              </w:rPr>
              <w:t xml:space="preserve">และวิชาในคณะ 25 วิชา 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มี</w:t>
            </w:r>
            <w:r w:rsidRPr="00160785">
              <w:rPr>
                <w:rFonts w:cs="TH SarabunPSK"/>
                <w:sz w:val="32"/>
                <w:szCs w:val="32"/>
                <w:cs/>
              </w:rPr>
              <w:t>รายวิชา</w:t>
            </w:r>
            <w:r w:rsidRPr="00160785">
              <w:rPr>
                <w:rFonts w:cs="TH SarabunPSK" w:hint="cs"/>
                <w:sz w:val="32"/>
                <w:szCs w:val="32"/>
                <w:cs/>
              </w:rPr>
              <w:t>ในเทอม2/2559 จำนวน 47 วิชา โดยมี</w:t>
            </w:r>
            <w:r w:rsidRPr="00160785">
              <w:rPr>
                <w:rFonts w:cs="TH SarabunPSK"/>
                <w:sz w:val="32"/>
                <w:szCs w:val="32"/>
                <w:cs/>
              </w:rPr>
              <w:t xml:space="preserve">คณะศิลปศาสตร์ </w:t>
            </w:r>
            <w:r w:rsidRPr="00160785">
              <w:rPr>
                <w:rFonts w:cs="TH SarabunPSK"/>
                <w:sz w:val="32"/>
                <w:szCs w:val="32"/>
                <w:cs/>
              </w:rPr>
              <w:lastRenderedPageBreak/>
              <w:t xml:space="preserve">จำนวน </w:t>
            </w:r>
            <w:r w:rsidRPr="00160785">
              <w:rPr>
                <w:rFonts w:cs="TH SarabunPSK" w:hint="cs"/>
                <w:sz w:val="32"/>
                <w:szCs w:val="32"/>
                <w:cs/>
              </w:rPr>
              <w:t>19</w:t>
            </w:r>
            <w:r w:rsidRPr="00160785">
              <w:rPr>
                <w:rFonts w:cs="TH SarabunPSK"/>
                <w:sz w:val="32"/>
                <w:szCs w:val="32"/>
                <w:cs/>
              </w:rPr>
              <w:t xml:space="preserve"> วิชา </w:t>
            </w:r>
            <w:r w:rsidRPr="00160785">
              <w:rPr>
                <w:rFonts w:cs="TH SarabunPSK" w:hint="cs"/>
                <w:sz w:val="32"/>
                <w:szCs w:val="32"/>
                <w:cs/>
              </w:rPr>
              <w:t xml:space="preserve">และวิชาในคณะ 28 วิชา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ได้มีการส่งครบถ้วนทุกรายวิชา</w:t>
            </w:r>
            <w:r w:rsidRPr="0016078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ภายใน 30 วัน หลังสิ้นสุดภาคการศึกษา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0B55CE" w:rsidRPr="00160785" w:rsidRDefault="000B55CE" w:rsidP="00F41871">
            <w:pPr>
              <w:numPr>
                <w:ilvl w:val="0"/>
                <w:numId w:val="17"/>
              </w:numPr>
              <w:tabs>
                <w:tab w:val="left" w:pos="318"/>
              </w:tabs>
              <w:ind w:left="34" w:firstLine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6078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 xml:space="preserve">ตารางที่ </w:t>
            </w:r>
            <w:r w:rsidRPr="00160785">
              <w:rPr>
                <w:rFonts w:ascii="TH SarabunPSK" w:eastAsia="Calibri" w:hAnsi="TH SarabunPSK" w:cs="TH SarabunPSK"/>
                <w:sz w:val="32"/>
                <w:szCs w:val="32"/>
              </w:rPr>
              <w:t>1.1-4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B55CE" w:rsidRPr="00160785" w:rsidTr="00F41871">
        <w:tc>
          <w:tcPr>
            <w:tcW w:w="560" w:type="dxa"/>
          </w:tcPr>
          <w:p w:rsidR="000B55CE" w:rsidRPr="00160785" w:rsidRDefault="000B55CE" w:rsidP="00F418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lastRenderedPageBreak/>
              <w:t>5)</w:t>
            </w:r>
          </w:p>
        </w:tc>
        <w:tc>
          <w:tcPr>
            <w:tcW w:w="2970" w:type="dxa"/>
          </w:tcPr>
          <w:p w:rsidR="000B55CE" w:rsidRPr="00160785" w:rsidRDefault="000B55CE" w:rsidP="00F418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จัดทำรายงานผลการดำเนินการของหลักสูตร ตามแบบ มคอ.7 ภายใน 60วัน หลังสิ้นสุดปีการศึกษา</w:t>
            </w:r>
          </w:p>
        </w:tc>
        <w:tc>
          <w:tcPr>
            <w:tcW w:w="927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92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7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มีการ</w:t>
            </w:r>
            <w:r w:rsidRPr="0016078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จัดทำรายงานผลการดำเนินการของหลักสูตร ตามแบบ มคอ.7 ภายใน 60วัน หลังสิ้นสุดปีการศึกษา</w:t>
            </w:r>
          </w:p>
        </w:tc>
        <w:tc>
          <w:tcPr>
            <w:tcW w:w="1417" w:type="dxa"/>
          </w:tcPr>
          <w:p w:rsidR="000B55CE" w:rsidRPr="00160785" w:rsidRDefault="000B55CE" w:rsidP="00F41871">
            <w:pPr>
              <w:numPr>
                <w:ilvl w:val="0"/>
                <w:numId w:val="17"/>
              </w:numPr>
              <w:tabs>
                <w:tab w:val="left" w:pos="318"/>
              </w:tabs>
              <w:ind w:left="34" w:firstLine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6078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ตารางที่ </w:t>
            </w:r>
            <w:r w:rsidRPr="00160785">
              <w:rPr>
                <w:rFonts w:ascii="TH SarabunPSK" w:eastAsia="Calibri" w:hAnsi="TH SarabunPSK" w:cs="TH SarabunPSK"/>
                <w:sz w:val="32"/>
                <w:szCs w:val="32"/>
              </w:rPr>
              <w:t>1.1-4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B55CE" w:rsidRPr="00160785" w:rsidTr="00F41871">
        <w:tc>
          <w:tcPr>
            <w:tcW w:w="560" w:type="dxa"/>
          </w:tcPr>
          <w:p w:rsidR="000B55CE" w:rsidRPr="00160785" w:rsidRDefault="000B55CE" w:rsidP="00F418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>6)</w:t>
            </w:r>
          </w:p>
        </w:tc>
        <w:tc>
          <w:tcPr>
            <w:tcW w:w="2970" w:type="dxa"/>
          </w:tcPr>
          <w:p w:rsidR="000B55CE" w:rsidRPr="00160785" w:rsidRDefault="000B55CE" w:rsidP="00F418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มีการทวนสอบผลสัมฤทธิ์ของนักศึกษาตามมาตรฐานผลการเรียนรู้ ที่กำหนดใน มคอ.3 และมคอ.4 (ถ้ามี) อย่างน้อยร้อยละ 25 ของรายวิชาที่เปิดสอนในแต่ละปีการศึกษา</w:t>
            </w:r>
          </w:p>
        </w:tc>
        <w:tc>
          <w:tcPr>
            <w:tcW w:w="927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92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7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มีการทวนสอบผลสัมฤทธิ์ของนักศึกษาตามมาตรฐานผลการเรียนรู้ ที่กำหนดใน มคอ.3 และมคอ.4 (ถ้ามี) </w:t>
            </w:r>
            <w:r w:rsidRPr="00160785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จาก  53  วิชาได้มีการทวนสอบ 14 วิชา คิดเป็นร้อยละ 26.41</w:t>
            </w:r>
          </w:p>
        </w:tc>
        <w:tc>
          <w:tcPr>
            <w:tcW w:w="1417" w:type="dxa"/>
          </w:tcPr>
          <w:p w:rsidR="000B55CE" w:rsidRPr="00160785" w:rsidRDefault="000B55CE" w:rsidP="00F41871">
            <w:pPr>
              <w:numPr>
                <w:ilvl w:val="0"/>
                <w:numId w:val="17"/>
              </w:numPr>
              <w:tabs>
                <w:tab w:val="left" w:pos="318"/>
              </w:tabs>
              <w:ind w:left="34" w:firstLine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6078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ตารางที่ </w:t>
            </w:r>
            <w:r w:rsidRPr="00160785">
              <w:rPr>
                <w:rFonts w:ascii="TH SarabunPSK" w:eastAsia="Calibri" w:hAnsi="TH SarabunPSK" w:cs="TH SarabunPSK"/>
                <w:sz w:val="32"/>
                <w:szCs w:val="32"/>
              </w:rPr>
              <w:t>1.1-4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B55CE" w:rsidRPr="00160785" w:rsidTr="00F41871">
        <w:tc>
          <w:tcPr>
            <w:tcW w:w="560" w:type="dxa"/>
          </w:tcPr>
          <w:p w:rsidR="000B55CE" w:rsidRPr="00160785" w:rsidRDefault="000B55CE" w:rsidP="00F418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>7)</w:t>
            </w:r>
          </w:p>
        </w:tc>
        <w:tc>
          <w:tcPr>
            <w:tcW w:w="2970" w:type="dxa"/>
          </w:tcPr>
          <w:p w:rsidR="000B55CE" w:rsidRPr="00160785" w:rsidRDefault="000B55CE" w:rsidP="00F418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มคอ.7 ปีที่แล้ว </w:t>
            </w:r>
          </w:p>
        </w:tc>
        <w:tc>
          <w:tcPr>
            <w:tcW w:w="927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92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7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มคอ.7 ปีที่แล้ว</w:t>
            </w:r>
          </w:p>
        </w:tc>
        <w:tc>
          <w:tcPr>
            <w:tcW w:w="1417" w:type="dxa"/>
          </w:tcPr>
          <w:p w:rsidR="000B55CE" w:rsidRPr="00160785" w:rsidRDefault="000B55CE" w:rsidP="00F41871">
            <w:pPr>
              <w:numPr>
                <w:ilvl w:val="0"/>
                <w:numId w:val="17"/>
              </w:numPr>
              <w:tabs>
                <w:tab w:val="left" w:pos="318"/>
              </w:tabs>
              <w:ind w:left="34" w:firstLine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6078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ตารางที่ </w:t>
            </w:r>
            <w:r w:rsidRPr="00160785">
              <w:rPr>
                <w:rFonts w:ascii="TH SarabunPSK" w:eastAsia="Calibri" w:hAnsi="TH SarabunPSK" w:cs="TH SarabunPSK"/>
                <w:sz w:val="32"/>
                <w:szCs w:val="32"/>
              </w:rPr>
              <w:t>1.1-4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B55CE" w:rsidRPr="00160785" w:rsidTr="00F41871">
        <w:tc>
          <w:tcPr>
            <w:tcW w:w="560" w:type="dxa"/>
          </w:tcPr>
          <w:p w:rsidR="000B55CE" w:rsidRPr="00160785" w:rsidRDefault="000B55CE" w:rsidP="00F418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>8)</w:t>
            </w:r>
          </w:p>
        </w:tc>
        <w:tc>
          <w:tcPr>
            <w:tcW w:w="2970" w:type="dxa"/>
          </w:tcPr>
          <w:p w:rsidR="000B55CE" w:rsidRPr="00160785" w:rsidRDefault="000B55CE" w:rsidP="00F418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อาจารย์ใหม่ (ถ้ามี) ทุกคน ได้รับการปฐมนิเทศหรือคำแนะนำด้านการจัดการเรียนการสอน</w:t>
            </w:r>
          </w:p>
        </w:tc>
        <w:tc>
          <w:tcPr>
            <w:tcW w:w="927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2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27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ในปีการศึกษา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2559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ไม่มีการเปลี่ยนแปลง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0B55CE" w:rsidRPr="00160785" w:rsidTr="00F41871">
        <w:tc>
          <w:tcPr>
            <w:tcW w:w="560" w:type="dxa"/>
          </w:tcPr>
          <w:p w:rsidR="000B55CE" w:rsidRPr="00160785" w:rsidRDefault="000B55CE" w:rsidP="00F418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>9)</w:t>
            </w:r>
          </w:p>
        </w:tc>
        <w:tc>
          <w:tcPr>
            <w:tcW w:w="2970" w:type="dxa"/>
          </w:tcPr>
          <w:p w:rsidR="000B55CE" w:rsidRPr="00160785" w:rsidRDefault="000B55CE" w:rsidP="00F418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อาจารย์ประจำหลักสูตรทุกคน</w:t>
            </w:r>
            <w:r w:rsidRPr="0016078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lastRenderedPageBreak/>
              <w:t>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927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92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72" w:type="dxa"/>
            <w:vAlign w:val="center"/>
          </w:tcPr>
          <w:p w:rsidR="000B55CE" w:rsidRPr="00160785" w:rsidRDefault="000B55CE" w:rsidP="00F41871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ในปีการศึกษา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2559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อาจารย์ประจำหลักสูตรฯ ทุกท่านได้รับการพัฒนาฯ อย่างน้อย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ครั้งคิดเป็นร้อยละ 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417" w:type="dxa"/>
          </w:tcPr>
          <w:p w:rsidR="000B55CE" w:rsidRPr="00160785" w:rsidRDefault="000B55CE" w:rsidP="00F41871">
            <w:pPr>
              <w:numPr>
                <w:ilvl w:val="0"/>
                <w:numId w:val="17"/>
              </w:numPr>
              <w:tabs>
                <w:tab w:val="left" w:pos="318"/>
              </w:tabs>
              <w:ind w:left="34" w:firstLine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6078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 xml:space="preserve">ตารางที่ </w:t>
            </w:r>
            <w:r w:rsidRPr="00160785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1.1-4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B55CE" w:rsidRPr="00160785" w:rsidTr="00F41871">
        <w:tc>
          <w:tcPr>
            <w:tcW w:w="560" w:type="dxa"/>
          </w:tcPr>
          <w:p w:rsidR="000B55CE" w:rsidRPr="00160785" w:rsidRDefault="000B55CE" w:rsidP="00F418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970" w:type="dxa"/>
          </w:tcPr>
          <w:p w:rsidR="000B55CE" w:rsidRPr="00160785" w:rsidRDefault="000B55CE" w:rsidP="00F418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จำนวนบุคลากรสนับสนุนการเรียนการสอน (ถ้ามี) ได้รับการพัฒนาวิชาการ และ/หรือวิชาชีพ ไม่น้อยกว่าร้อยละ 50 ต่อปี</w:t>
            </w:r>
          </w:p>
        </w:tc>
        <w:tc>
          <w:tcPr>
            <w:tcW w:w="927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2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27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หลักสูตรฯ ไม่มีเจ้าหน้าที่สนับสนุน</w:t>
            </w:r>
          </w:p>
        </w:tc>
        <w:tc>
          <w:tcPr>
            <w:tcW w:w="1417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0B55CE" w:rsidRPr="00160785" w:rsidTr="00F41871">
        <w:tc>
          <w:tcPr>
            <w:tcW w:w="560" w:type="dxa"/>
          </w:tcPr>
          <w:p w:rsidR="000B55CE" w:rsidRPr="00160785" w:rsidRDefault="000B55CE" w:rsidP="00F418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>11)</w:t>
            </w:r>
          </w:p>
        </w:tc>
        <w:tc>
          <w:tcPr>
            <w:tcW w:w="2970" w:type="dxa"/>
          </w:tcPr>
          <w:p w:rsidR="000B55CE" w:rsidRPr="00160785" w:rsidRDefault="000B55CE" w:rsidP="00F418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ระดับความพึงพอใจของนักศึกษาปีสุดท้าย/บัณฑิตใหม่ที่มีต่อคุณภาพหลักสูตร เฉลี่ยไม่น้อยกว่า 3.5</w:t>
            </w:r>
            <w:r w:rsidRPr="00160785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1</w:t>
            </w:r>
            <w:r w:rsidRPr="0016078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จากคะแนนเต็ม 5.0</w:t>
            </w:r>
          </w:p>
        </w:tc>
        <w:tc>
          <w:tcPr>
            <w:tcW w:w="927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92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72" w:type="dxa"/>
          </w:tcPr>
          <w:p w:rsidR="000B55CE" w:rsidRPr="00160785" w:rsidRDefault="000B55CE" w:rsidP="00F418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ระดับความพึงพอใจของนักศึกษาปีสุดท้าย/บัณฑิตใหม่ที่มีต่อคุณภาพหลักสูตรเฉลี่ย</w:t>
            </w:r>
            <w:r w:rsidRPr="00160785">
              <w:rPr>
                <w:rFonts w:ascii="TH SarabunPSK" w:hAnsi="TH SarabunPSK" w:cs="TH SarabunPSK"/>
                <w:sz w:val="32"/>
                <w:szCs w:val="32"/>
              </w:rPr>
              <w:t xml:space="preserve">4.25 </w:t>
            </w:r>
            <w:r w:rsidRPr="0016078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จากคะแนนเต็ม 5.0</w:t>
            </w:r>
          </w:p>
        </w:tc>
        <w:tc>
          <w:tcPr>
            <w:tcW w:w="1417" w:type="dxa"/>
          </w:tcPr>
          <w:p w:rsidR="000B55CE" w:rsidRPr="00160785" w:rsidRDefault="000B55CE" w:rsidP="00F41871">
            <w:pPr>
              <w:numPr>
                <w:ilvl w:val="0"/>
                <w:numId w:val="17"/>
              </w:numPr>
              <w:tabs>
                <w:tab w:val="left" w:pos="318"/>
              </w:tabs>
              <w:ind w:left="34" w:firstLine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6078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ตารางที่ </w:t>
            </w:r>
            <w:r w:rsidRPr="00160785">
              <w:rPr>
                <w:rFonts w:ascii="TH SarabunPSK" w:eastAsia="Calibri" w:hAnsi="TH SarabunPSK" w:cs="TH SarabunPSK"/>
                <w:sz w:val="32"/>
                <w:szCs w:val="32"/>
              </w:rPr>
              <w:t>1.1-4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B55CE" w:rsidRPr="00160785" w:rsidTr="00F41871">
        <w:tc>
          <w:tcPr>
            <w:tcW w:w="560" w:type="dxa"/>
          </w:tcPr>
          <w:p w:rsidR="000B55CE" w:rsidRPr="00160785" w:rsidRDefault="000B55CE" w:rsidP="00F418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970" w:type="dxa"/>
          </w:tcPr>
          <w:p w:rsidR="000B55CE" w:rsidRPr="00160785" w:rsidRDefault="000B55CE" w:rsidP="00F418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16078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ระดับความพึงพอใจของผู้ใช้บัณฑิตที่มีต่อบัณฑิตใหม่ เฉลี่ยไม่น้อยกว่า 3.5 จากคะแนนเต็ม 5.0</w:t>
            </w:r>
          </w:p>
        </w:tc>
        <w:tc>
          <w:tcPr>
            <w:tcW w:w="927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92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7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28"/>
              </w:rPr>
            </w:pPr>
            <w:r w:rsidRPr="00160785"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  <w:t>ความพึงพอใจของผู้ใช้บัณฑิตที่มีต่อบัณฑิต</w:t>
            </w:r>
            <w:r w:rsidRPr="00160785">
              <w:rPr>
                <w:rFonts w:ascii="TH SarabunPSK" w:hAnsi="TH SarabunPSK" w:cs="TH SarabunPSK" w:hint="cs"/>
                <w:sz w:val="28"/>
                <w:cs/>
              </w:rPr>
              <w:t xml:space="preserve">สาขาวิชาวิศวกรรมอิเล็กทรอนิกส์และโทรคมนาคม ที่จบปีการศึกษา </w:t>
            </w:r>
            <w:r w:rsidRPr="00160785">
              <w:rPr>
                <w:rFonts w:ascii="TH SarabunPSK" w:hAnsi="TH SarabunPSK" w:cs="TH SarabunPSK"/>
                <w:sz w:val="28"/>
              </w:rPr>
              <w:t xml:space="preserve">2558 </w:t>
            </w:r>
            <w:r w:rsidRPr="00160785">
              <w:rPr>
                <w:rFonts w:ascii="TH SarabunPSK" w:hAnsi="TH SarabunPSK" w:cs="TH SarabunPSK" w:hint="cs"/>
                <w:sz w:val="28"/>
                <w:cs/>
              </w:rPr>
              <w:t xml:space="preserve">มีค่าคะแนนที่ </w:t>
            </w:r>
            <w:r w:rsidRPr="00160785">
              <w:rPr>
                <w:rFonts w:ascii="TH SarabunPSK" w:hAnsi="TH SarabunPSK" w:cs="TH SarabunPSK"/>
                <w:sz w:val="28"/>
              </w:rPr>
              <w:t>4.64</w:t>
            </w:r>
            <w:r w:rsidRPr="00160785">
              <w:rPr>
                <w:rFonts w:ascii="TH SarabunPSK" w:hAnsi="TH SarabunPSK" w:cs="TH SarabunPSK" w:hint="cs"/>
                <w:sz w:val="28"/>
                <w:cs/>
              </w:rPr>
              <w:t xml:space="preserve"> จากคะแนนเต็ม </w:t>
            </w:r>
            <w:r w:rsidRPr="00160785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417" w:type="dxa"/>
          </w:tcPr>
          <w:p w:rsidR="000B55CE" w:rsidRPr="00160785" w:rsidRDefault="000B55CE" w:rsidP="00F41871">
            <w:pPr>
              <w:numPr>
                <w:ilvl w:val="0"/>
                <w:numId w:val="17"/>
              </w:numPr>
              <w:tabs>
                <w:tab w:val="left" w:pos="318"/>
              </w:tabs>
              <w:ind w:left="34" w:firstLine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6078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ตารางที่ </w:t>
            </w:r>
            <w:r w:rsidRPr="00160785">
              <w:rPr>
                <w:rFonts w:ascii="TH SarabunPSK" w:eastAsia="Calibri" w:hAnsi="TH SarabunPSK" w:cs="TH SarabunPSK"/>
                <w:sz w:val="32"/>
                <w:szCs w:val="32"/>
              </w:rPr>
              <w:t>1.1-4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B55CE" w:rsidRPr="00160785" w:rsidTr="00F41871">
        <w:tc>
          <w:tcPr>
            <w:tcW w:w="5383" w:type="dxa"/>
            <w:gridSpan w:val="4"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รวมตัวบ่งชี้ในปีนี้</w:t>
            </w:r>
          </w:p>
        </w:tc>
        <w:tc>
          <w:tcPr>
            <w:tcW w:w="2272" w:type="dxa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1,2,3,4,5,6,7,8,9,10</w:t>
            </w:r>
          </w:p>
        </w:tc>
        <w:tc>
          <w:tcPr>
            <w:tcW w:w="1417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B55CE" w:rsidRPr="00160785" w:rsidTr="00F41871">
        <w:tc>
          <w:tcPr>
            <w:tcW w:w="5383" w:type="dxa"/>
            <w:gridSpan w:val="4"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จำนวนตัวบ่งชี้ในปีนี้ที่ดำเนินการผ่าน</w:t>
            </w:r>
          </w:p>
        </w:tc>
        <w:tc>
          <w:tcPr>
            <w:tcW w:w="2272" w:type="dxa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11,12</w:t>
            </w:r>
          </w:p>
        </w:tc>
        <w:tc>
          <w:tcPr>
            <w:tcW w:w="1417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B55CE" w:rsidRPr="00160785" w:rsidTr="00F41871">
        <w:tc>
          <w:tcPr>
            <w:tcW w:w="5383" w:type="dxa"/>
            <w:gridSpan w:val="4"/>
          </w:tcPr>
          <w:p w:rsidR="000B55CE" w:rsidRPr="00160785" w:rsidRDefault="000B55CE" w:rsidP="00F4187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ร้อยละของตัวบ่งชี้ทั้งหมดในปีนี้</w:t>
            </w:r>
          </w:p>
        </w:tc>
        <w:tc>
          <w:tcPr>
            <w:tcW w:w="2272" w:type="dxa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83</w:t>
            </w:r>
          </w:p>
        </w:tc>
        <w:tc>
          <w:tcPr>
            <w:tcW w:w="1417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28"/>
          <w:cs/>
        </w:rPr>
      </w:pPr>
      <w:r w:rsidRPr="00160785">
        <w:rPr>
          <w:rFonts w:ascii="TH SarabunPSK" w:hAnsi="TH SarabunPSK" w:cs="TH SarabunPSK"/>
          <w:sz w:val="28"/>
          <w:cs/>
        </w:rPr>
        <w:t xml:space="preserve">หมายเหตุ </w:t>
      </w:r>
      <w:r w:rsidRPr="00160785">
        <w:rPr>
          <w:rFonts w:ascii="TH SarabunPSK" w:hAnsi="TH SarabunPSK" w:cs="TH SarabunPSK"/>
          <w:sz w:val="28"/>
        </w:rPr>
        <w:t xml:space="preserve">: </w:t>
      </w:r>
      <w:r w:rsidRPr="00160785">
        <w:rPr>
          <w:rFonts w:ascii="TH SarabunPSK" w:hAnsi="TH SarabunPSK" w:cs="TH SarabunPSK"/>
          <w:sz w:val="28"/>
          <w:cs/>
        </w:rPr>
        <w:t>ดัชนีบ่งชี้ผลการดำเนินงานให้ประเมินตามจำนวนข้อที่ระบุใน มคอ.2 กรณีมีการเปลี่ยนแปลงจำนวนข้อหรือรายละเอียดในตัวบ่งชี้ให้แนบมติสภา</w:t>
      </w: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785">
        <w:rPr>
          <w:rFonts w:ascii="TH SarabunPSK" w:hAnsi="TH SarabunPSK" w:cs="TH SarabunPSK"/>
          <w:sz w:val="32"/>
          <w:szCs w:val="32"/>
          <w:cs/>
        </w:rPr>
        <w:t xml:space="preserve">เป้าหมายของปีนี้ </w:t>
      </w:r>
      <w:r w:rsidRPr="00160785">
        <w:rPr>
          <w:rFonts w:ascii="TH SarabunPSK" w:hAnsi="TH SarabunPSK" w:cs="TH SarabunPSK"/>
          <w:sz w:val="32"/>
          <w:szCs w:val="32"/>
        </w:rPr>
        <w:tab/>
      </w:r>
      <w:r w:rsidRPr="00160785">
        <w:rPr>
          <w:rFonts w:ascii="TH SarabunPSK" w:hAnsi="TH SarabunPSK" w:cs="TH SarabunPSK"/>
          <w:sz w:val="32"/>
          <w:szCs w:val="32"/>
        </w:rPr>
        <w:tab/>
        <w:t xml:space="preserve">: </w:t>
      </w:r>
      <w:r w:rsidRPr="00160785">
        <w:rPr>
          <w:rFonts w:ascii="TH SarabunPSK" w:hAnsi="TH SarabunPSK" w:cs="TH SarabunPSK"/>
          <w:sz w:val="32"/>
          <w:szCs w:val="32"/>
          <w:cs/>
        </w:rPr>
        <w:t>ร้อยละ....</w:t>
      </w:r>
      <w:r w:rsidRPr="00160785">
        <w:rPr>
          <w:rFonts w:ascii="TH SarabunPSK" w:hAnsi="TH SarabunPSK" w:cs="TH SarabunPSK"/>
          <w:sz w:val="32"/>
          <w:szCs w:val="32"/>
        </w:rPr>
        <w:t>80</w:t>
      </w: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785">
        <w:rPr>
          <w:rFonts w:ascii="TH SarabunPSK" w:hAnsi="TH SarabunPSK" w:cs="TH SarabunPSK"/>
          <w:sz w:val="32"/>
          <w:szCs w:val="32"/>
          <w:cs/>
        </w:rPr>
        <w:t xml:space="preserve">ผลการประเมินตนเองครั้งนี้ </w:t>
      </w:r>
      <w:r w:rsidRPr="00160785">
        <w:rPr>
          <w:rFonts w:ascii="TH SarabunPSK" w:hAnsi="TH SarabunPSK" w:cs="TH SarabunPSK"/>
          <w:sz w:val="32"/>
          <w:szCs w:val="32"/>
        </w:rPr>
        <w:tab/>
        <w:t>:</w:t>
      </w:r>
      <w:r w:rsidRPr="00160785">
        <w:rPr>
          <w:rFonts w:ascii="TH SarabunPSK" w:hAnsi="TH SarabunPSK" w:cs="TH SarabunPSK"/>
          <w:sz w:val="32"/>
          <w:szCs w:val="32"/>
          <w:cs/>
        </w:rPr>
        <w:t xml:space="preserve"> ร้อยละ ....</w:t>
      </w:r>
      <w:r w:rsidRPr="00160785">
        <w:rPr>
          <w:rFonts w:ascii="TH SarabunPSK" w:hAnsi="TH SarabunPSK" w:cs="TH SarabunPSK"/>
          <w:sz w:val="32"/>
          <w:szCs w:val="32"/>
        </w:rPr>
        <w:t>80</w:t>
      </w:r>
      <w:r w:rsidRPr="00160785">
        <w:rPr>
          <w:rFonts w:ascii="TH SarabunPSK" w:hAnsi="TH SarabunPSK" w:cs="TH SarabunPSK"/>
          <w:sz w:val="32"/>
          <w:szCs w:val="32"/>
          <w:cs/>
        </w:rPr>
        <w:tab/>
      </w:r>
      <w:r w:rsidRPr="00160785">
        <w:rPr>
          <w:rFonts w:ascii="TH SarabunPSK" w:hAnsi="TH SarabunPSK" w:cs="TH SarabunPSK"/>
          <w:sz w:val="32"/>
          <w:szCs w:val="32"/>
          <w:cs/>
        </w:rPr>
        <w:tab/>
        <w:t xml:space="preserve">เกณฑ์ประเมิน </w:t>
      </w:r>
      <w:r w:rsidRPr="00160785">
        <w:rPr>
          <w:rFonts w:ascii="TH SarabunPSK" w:hAnsi="TH SarabunPSK" w:cs="TH SarabunPSK"/>
          <w:sz w:val="32"/>
          <w:szCs w:val="32"/>
        </w:rPr>
        <w:tab/>
        <w:t xml:space="preserve">: </w:t>
      </w:r>
      <w:r w:rsidRPr="001607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60785">
        <w:rPr>
          <w:rFonts w:ascii="TH SarabunPSK" w:hAnsi="TH SarabunPSK" w:cs="TH SarabunPSK" w:hint="cs"/>
          <w:sz w:val="32"/>
          <w:szCs w:val="32"/>
          <w:cs/>
        </w:rPr>
        <w:t>5</w:t>
      </w:r>
      <w:r w:rsidRPr="00160785">
        <w:rPr>
          <w:rFonts w:ascii="TH SarabunPSK" w:hAnsi="TH SarabunPSK" w:cs="TH SarabunPSK"/>
          <w:sz w:val="32"/>
          <w:szCs w:val="32"/>
          <w:cs/>
        </w:rPr>
        <w:t xml:space="preserve">  คะแนน</w:t>
      </w: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785">
        <w:rPr>
          <w:rFonts w:ascii="TH SarabunPSK" w:hAnsi="TH SarabunPSK" w:cs="TH SarabunPSK"/>
          <w:sz w:val="32"/>
          <w:szCs w:val="32"/>
          <w:cs/>
        </w:rPr>
        <w:t xml:space="preserve">ผลการดำเนินงาน   </w:t>
      </w:r>
      <w:r w:rsidRPr="00160785">
        <w:rPr>
          <w:rFonts w:ascii="TH SarabunPSK" w:hAnsi="TH SarabunPSK" w:cs="TH SarabunPSK"/>
          <w:sz w:val="32"/>
          <w:szCs w:val="32"/>
        </w:rPr>
        <w:sym w:font="Wingdings 2" w:char="F052"/>
      </w:r>
      <w:r w:rsidRPr="00160785">
        <w:rPr>
          <w:rFonts w:ascii="TH SarabunPSK" w:hAnsi="TH SarabunPSK" w:cs="TH SarabunPSK"/>
          <w:sz w:val="32"/>
          <w:szCs w:val="32"/>
          <w:cs/>
        </w:rPr>
        <w:t xml:space="preserve"> บรรลุเป้าหมาย</w:t>
      </w:r>
      <w:r w:rsidRPr="00160785">
        <w:rPr>
          <w:rFonts w:ascii="TH SarabunPSK" w:hAnsi="TH SarabunPSK" w:cs="TH SarabunPSK"/>
          <w:sz w:val="32"/>
          <w:szCs w:val="32"/>
        </w:rPr>
        <w:sym w:font="Wingdings 2" w:char="F0A3"/>
      </w:r>
      <w:r w:rsidRPr="00160785">
        <w:rPr>
          <w:rFonts w:ascii="TH SarabunPSK" w:hAnsi="TH SarabunPSK" w:cs="TH SarabunPSK"/>
          <w:sz w:val="32"/>
          <w:szCs w:val="32"/>
          <w:cs/>
        </w:rPr>
        <w:t xml:space="preserve">  ไม่บรรลุเป้าหมาย</w:t>
      </w:r>
    </w:p>
    <w:p w:rsidR="000B55CE" w:rsidRPr="00160785" w:rsidRDefault="000B55CE" w:rsidP="000B55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sz w:val="32"/>
          <w:szCs w:val="32"/>
        </w:rPr>
      </w:pPr>
      <w:r w:rsidRPr="00160785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การวิเคราะห์รายวิชาที่มีผลการเรียนไม่ปกติ</w:t>
      </w:r>
      <w:r w:rsidRPr="00160785">
        <w:rPr>
          <w:rFonts w:ascii="TH SarabunPSK" w:hAnsi="TH SarabunPSK" w:cs="TH SarabunPSK"/>
          <w:sz w:val="32"/>
          <w:szCs w:val="32"/>
          <w:cs/>
        </w:rPr>
        <w:t>(นำมาจาก มคอ.</w:t>
      </w:r>
      <w:r w:rsidRPr="00160785">
        <w:rPr>
          <w:rFonts w:ascii="TH SarabunPSK" w:hAnsi="TH SarabunPSK" w:cs="TH SarabunPSK"/>
          <w:sz w:val="32"/>
          <w:szCs w:val="32"/>
        </w:rPr>
        <w:t xml:space="preserve">5 </w:t>
      </w:r>
      <w:r w:rsidRPr="00160785">
        <w:rPr>
          <w:rFonts w:ascii="TH SarabunPSK" w:hAnsi="TH SarabunPSK" w:cs="TH SarabunPSK"/>
          <w:sz w:val="32"/>
          <w:szCs w:val="32"/>
          <w:cs/>
        </w:rPr>
        <w:t>ของแต่ละวิชา)</w:t>
      </w:r>
    </w:p>
    <w:p w:rsidR="000B55CE" w:rsidRPr="00160785" w:rsidRDefault="000B55CE" w:rsidP="000B55CE">
      <w:pPr>
        <w:rPr>
          <w:rFonts w:ascii="TH SarabunPSK" w:hAnsi="TH SarabunPSK" w:cs="TH SarabunPSK"/>
          <w:sz w:val="32"/>
          <w:szCs w:val="32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851"/>
        <w:gridCol w:w="1559"/>
        <w:gridCol w:w="992"/>
        <w:gridCol w:w="1276"/>
        <w:gridCol w:w="1276"/>
        <w:gridCol w:w="708"/>
      </w:tblGrid>
      <w:tr w:rsidR="000B55CE" w:rsidRPr="00160785" w:rsidTr="00F41871">
        <w:trPr>
          <w:tblHeader/>
        </w:trPr>
        <w:tc>
          <w:tcPr>
            <w:tcW w:w="2410" w:type="dxa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160785">
              <w:rPr>
                <w:rFonts w:ascii="TH SarabunPSK" w:hAnsi="TH SarabunPSK" w:cs="TH SarabunPSK"/>
                <w:b/>
                <w:bCs/>
                <w:szCs w:val="24"/>
                <w:cs/>
              </w:rPr>
              <w:lastRenderedPageBreak/>
              <w:t xml:space="preserve">รหัส </w:t>
            </w:r>
          </w:p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160785">
              <w:rPr>
                <w:rFonts w:ascii="TH SarabunPSK" w:hAnsi="TH SarabunPSK" w:cs="TH SarabunPSK"/>
                <w:b/>
                <w:bCs/>
                <w:szCs w:val="24"/>
                <w:cs/>
              </w:rPr>
              <w:t>ชื่อวิชา</w:t>
            </w:r>
          </w:p>
        </w:tc>
        <w:tc>
          <w:tcPr>
            <w:tcW w:w="851" w:type="dxa"/>
            <w:shd w:val="clear" w:color="auto" w:fill="D9D9D9"/>
          </w:tcPr>
          <w:p w:rsidR="000B55CE" w:rsidRPr="00160785" w:rsidRDefault="000B55CE" w:rsidP="00F41871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160785">
              <w:rPr>
                <w:rFonts w:ascii="TH SarabunPSK" w:hAnsi="TH SarabunPSK" w:cs="TH SarabunPSK"/>
                <w:b/>
                <w:bCs/>
                <w:szCs w:val="24"/>
                <w:cs/>
              </w:rPr>
              <w:t>ภาคการศึกษา</w:t>
            </w:r>
          </w:p>
        </w:tc>
        <w:tc>
          <w:tcPr>
            <w:tcW w:w="1559" w:type="dxa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160785">
              <w:rPr>
                <w:rFonts w:ascii="TH SarabunPSK" w:hAnsi="TH SarabunPSK" w:cs="TH SarabunPSK"/>
                <w:b/>
                <w:bCs/>
                <w:szCs w:val="24"/>
                <w:cs/>
              </w:rPr>
              <w:t>ความผิดปกติ</w:t>
            </w:r>
          </w:p>
        </w:tc>
        <w:tc>
          <w:tcPr>
            <w:tcW w:w="992" w:type="dxa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160785">
              <w:rPr>
                <w:rFonts w:ascii="TH SarabunPSK" w:hAnsi="TH SarabunPSK" w:cs="TH SarabunPSK"/>
                <w:b/>
                <w:bCs/>
                <w:szCs w:val="24"/>
                <w:cs/>
              </w:rPr>
              <w:t>การตรวจสอบ</w:t>
            </w:r>
          </w:p>
        </w:tc>
        <w:tc>
          <w:tcPr>
            <w:tcW w:w="1276" w:type="dxa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160785">
              <w:rPr>
                <w:rFonts w:ascii="TH SarabunPSK" w:hAnsi="TH SarabunPSK" w:cs="TH SarabunPSK"/>
                <w:b/>
                <w:bCs/>
                <w:szCs w:val="24"/>
                <w:cs/>
              </w:rPr>
              <w:t>เหตุที่ทำให้ผิดปกติ</w:t>
            </w:r>
          </w:p>
        </w:tc>
        <w:tc>
          <w:tcPr>
            <w:tcW w:w="1276" w:type="dxa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160785">
              <w:rPr>
                <w:rFonts w:ascii="TH SarabunPSK" w:hAnsi="TH SarabunPSK" w:cs="TH SarabunPSK"/>
                <w:b/>
                <w:bCs/>
                <w:szCs w:val="24"/>
                <w:cs/>
              </w:rPr>
              <w:t>มาตรการแก้ไข</w:t>
            </w:r>
          </w:p>
        </w:tc>
        <w:tc>
          <w:tcPr>
            <w:tcW w:w="708" w:type="dxa"/>
            <w:shd w:val="clear" w:color="auto" w:fill="D9D9D9"/>
          </w:tcPr>
          <w:p w:rsidR="000B55CE" w:rsidRPr="00160785" w:rsidRDefault="000B55CE" w:rsidP="00F41871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b/>
                <w:bCs/>
                <w:szCs w:val="24"/>
                <w:cs/>
              </w:rPr>
              <w:t>หลักฐาน/ตารางอ้างอิง</w:t>
            </w:r>
          </w:p>
        </w:tc>
      </w:tr>
      <w:tr w:rsidR="000B55CE" w:rsidRPr="00160785" w:rsidTr="00F41871">
        <w:trPr>
          <w:trHeight w:val="594"/>
        </w:trPr>
        <w:tc>
          <w:tcPr>
            <w:tcW w:w="2410" w:type="dxa"/>
            <w:vAlign w:val="center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การฝึกปฏิบัติวิชาชีพครูระหว่างเรียน</w:t>
            </w:r>
            <w:r w:rsidRPr="00160785">
              <w:rPr>
                <w:rFonts w:ascii="TH SarabunPSK" w:hAnsi="TH SarabunPSK" w:cs="TH SarabunPSK"/>
                <w:szCs w:val="24"/>
              </w:rPr>
              <w:t xml:space="preserve"> 1</w:t>
            </w:r>
          </w:p>
        </w:tc>
        <w:tc>
          <w:tcPr>
            <w:tcW w:w="851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1559" w:type="dxa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 xml:space="preserve">A </w:t>
            </w:r>
            <w:r w:rsidRPr="00160785">
              <w:rPr>
                <w:rFonts w:ascii="TH SarabunPSK" w:hAnsi="TH SarabunPSK" w:cs="TH SarabunPSK" w:hint="cs"/>
                <w:szCs w:val="24"/>
                <w:cs/>
              </w:rPr>
              <w:t xml:space="preserve">มากว่า </w:t>
            </w:r>
            <w:r w:rsidRPr="00160785">
              <w:rPr>
                <w:rFonts w:ascii="TH SarabunPSK" w:hAnsi="TH SarabunPSK" w:cs="TH SarabunPSK"/>
                <w:szCs w:val="24"/>
              </w:rPr>
              <w:t>50%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มคอ.5</w:t>
            </w:r>
          </w:p>
        </w:tc>
        <w:tc>
          <w:tcPr>
            <w:tcW w:w="127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รายวิชาปฏิบัติ</w:t>
            </w:r>
          </w:p>
        </w:tc>
        <w:tc>
          <w:tcPr>
            <w:tcW w:w="1276" w:type="dxa"/>
          </w:tcPr>
          <w:p w:rsidR="000B55CE" w:rsidRPr="00160785" w:rsidRDefault="000B55CE" w:rsidP="00F41871">
            <w:pPr>
              <w:rPr>
                <w:rFonts w:ascii="TH SarabunPSK" w:hAnsi="TH SarabunPSK" w:cs="TH SarabunPSK" w:hint="cs"/>
                <w:szCs w:val="24"/>
                <w:cs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เป็นปกติ</w:t>
            </w:r>
          </w:p>
        </w:tc>
        <w:tc>
          <w:tcPr>
            <w:tcW w:w="70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410" w:type="dxa"/>
            <w:vAlign w:val="center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ปฏิบัติการวิชาชีพครูสหกิจ</w:t>
            </w:r>
            <w:r w:rsidRPr="00160785">
              <w:rPr>
                <w:rFonts w:ascii="TH SarabunPSK" w:hAnsi="TH SarabunPSK" w:cs="TH SarabunPSK"/>
                <w:szCs w:val="24"/>
              </w:rPr>
              <w:t xml:space="preserve"> 1</w:t>
            </w:r>
          </w:p>
        </w:tc>
        <w:tc>
          <w:tcPr>
            <w:tcW w:w="851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1559" w:type="dxa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 xml:space="preserve">A </w:t>
            </w:r>
            <w:r w:rsidRPr="00160785">
              <w:rPr>
                <w:rFonts w:ascii="TH SarabunPSK" w:hAnsi="TH SarabunPSK" w:cs="TH SarabunPSK" w:hint="cs"/>
                <w:szCs w:val="24"/>
                <w:cs/>
              </w:rPr>
              <w:t xml:space="preserve">มากว่า </w:t>
            </w:r>
            <w:r w:rsidRPr="00160785">
              <w:rPr>
                <w:rFonts w:ascii="TH SarabunPSK" w:hAnsi="TH SarabunPSK" w:cs="TH SarabunPSK"/>
                <w:szCs w:val="24"/>
              </w:rPr>
              <w:t>50%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มคอ.5</w:t>
            </w:r>
          </w:p>
        </w:tc>
        <w:tc>
          <w:tcPr>
            <w:tcW w:w="127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 xml:space="preserve">คะแนนประเมินจากสถานศึกษาฝึกสอน </w:t>
            </w:r>
            <w:r w:rsidRPr="00160785">
              <w:rPr>
                <w:rFonts w:ascii="TH SarabunPSK" w:hAnsi="TH SarabunPSK" w:cs="TH SarabunPSK"/>
                <w:szCs w:val="24"/>
              </w:rPr>
              <w:t>70 %</w:t>
            </w:r>
          </w:p>
        </w:tc>
        <w:tc>
          <w:tcPr>
            <w:tcW w:w="127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เป็นปกติ</w:t>
            </w:r>
          </w:p>
        </w:tc>
        <w:tc>
          <w:tcPr>
            <w:tcW w:w="70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410" w:type="dxa"/>
            <w:vAlign w:val="center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ปฏิบัติการวิชาชีพครูสหกิจ</w:t>
            </w:r>
            <w:r w:rsidRPr="00160785">
              <w:rPr>
                <w:rFonts w:ascii="TH SarabunPSK" w:hAnsi="TH SarabunPSK" w:cs="TH SarabunPSK"/>
                <w:szCs w:val="24"/>
              </w:rPr>
              <w:t xml:space="preserve"> 2</w:t>
            </w:r>
          </w:p>
        </w:tc>
        <w:tc>
          <w:tcPr>
            <w:tcW w:w="851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1559" w:type="dxa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 xml:space="preserve">A </w:t>
            </w:r>
            <w:r w:rsidRPr="00160785">
              <w:rPr>
                <w:rFonts w:ascii="TH SarabunPSK" w:hAnsi="TH SarabunPSK" w:cs="TH SarabunPSK" w:hint="cs"/>
                <w:szCs w:val="24"/>
                <w:cs/>
              </w:rPr>
              <w:t xml:space="preserve">มากว่า </w:t>
            </w:r>
            <w:r w:rsidRPr="00160785">
              <w:rPr>
                <w:rFonts w:ascii="TH SarabunPSK" w:hAnsi="TH SarabunPSK" w:cs="TH SarabunPSK"/>
                <w:szCs w:val="24"/>
              </w:rPr>
              <w:t>50%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มคอ.5</w:t>
            </w:r>
          </w:p>
        </w:tc>
        <w:tc>
          <w:tcPr>
            <w:tcW w:w="127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 xml:space="preserve">คะแนนประเมินจากสถานศึกษาฝึกสอน </w:t>
            </w:r>
            <w:r w:rsidRPr="00160785">
              <w:rPr>
                <w:rFonts w:ascii="TH SarabunPSK" w:hAnsi="TH SarabunPSK" w:cs="TH SarabunPSK"/>
                <w:szCs w:val="24"/>
              </w:rPr>
              <w:t>70 %</w:t>
            </w:r>
          </w:p>
        </w:tc>
        <w:tc>
          <w:tcPr>
            <w:tcW w:w="1276" w:type="dxa"/>
          </w:tcPr>
          <w:p w:rsidR="000B55CE" w:rsidRPr="00160785" w:rsidRDefault="000B55CE" w:rsidP="00F41871">
            <w:pPr>
              <w:rPr>
                <w:rFonts w:ascii="TH SarabunPSK" w:hAnsi="TH SarabunPSK" w:cs="TH SarabunPSK" w:hint="cs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เป็นปกติ</w:t>
            </w:r>
          </w:p>
        </w:tc>
        <w:tc>
          <w:tcPr>
            <w:tcW w:w="70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410" w:type="dxa"/>
            <w:vAlign w:val="center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 w:hint="cs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คณิตศาสตร์วิศวกรรม 1</w:t>
            </w:r>
          </w:p>
        </w:tc>
        <w:tc>
          <w:tcPr>
            <w:tcW w:w="851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1559" w:type="dxa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 xml:space="preserve">F </w:t>
            </w:r>
            <w:r w:rsidRPr="00160785">
              <w:rPr>
                <w:rFonts w:ascii="TH SarabunPSK" w:hAnsi="TH SarabunPSK" w:cs="TH SarabunPSK" w:hint="cs"/>
                <w:szCs w:val="24"/>
                <w:cs/>
              </w:rPr>
              <w:t xml:space="preserve">มากกว่า </w:t>
            </w:r>
            <w:r w:rsidRPr="00160785">
              <w:rPr>
                <w:rFonts w:ascii="TH SarabunPSK" w:hAnsi="TH SarabunPSK" w:cs="TH SarabunPSK"/>
                <w:szCs w:val="24"/>
              </w:rPr>
              <w:t>25 %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มคอ.5</w:t>
            </w:r>
          </w:p>
        </w:tc>
        <w:tc>
          <w:tcPr>
            <w:tcW w:w="1276" w:type="dxa"/>
          </w:tcPr>
          <w:p w:rsidR="000B55CE" w:rsidRPr="00160785" w:rsidRDefault="000B55CE" w:rsidP="00F41871">
            <w:pPr>
              <w:rPr>
                <w:rFonts w:ascii="TH SarabunPSK" w:hAnsi="TH SarabunPSK" w:cs="TH SarabunPSK" w:hint="cs"/>
                <w:szCs w:val="24"/>
                <w:cs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เป็นรายวิชาคำนวณ</w:t>
            </w:r>
          </w:p>
        </w:tc>
        <w:tc>
          <w:tcPr>
            <w:tcW w:w="127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ให้อาจารย์ผู้สอนสอบเก็บคะแนนย่อย</w:t>
            </w:r>
          </w:p>
        </w:tc>
        <w:tc>
          <w:tcPr>
            <w:tcW w:w="70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410" w:type="dxa"/>
            <w:vAlign w:val="center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 w:hint="cs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วิศวกรรมแม่เหล็กไฟฟ้า</w:t>
            </w:r>
          </w:p>
        </w:tc>
        <w:tc>
          <w:tcPr>
            <w:tcW w:w="851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1559" w:type="dxa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 xml:space="preserve">D </w:t>
            </w:r>
            <w:r w:rsidRPr="00160785">
              <w:rPr>
                <w:rFonts w:ascii="TH SarabunPSK" w:hAnsi="TH SarabunPSK" w:cs="TH SarabunPSK" w:hint="cs"/>
                <w:szCs w:val="24"/>
                <w:cs/>
              </w:rPr>
              <w:t xml:space="preserve">มากกว่า </w:t>
            </w:r>
            <w:r w:rsidRPr="00160785">
              <w:rPr>
                <w:rFonts w:ascii="TH SarabunPSK" w:hAnsi="TH SarabunPSK" w:cs="TH SarabunPSK"/>
                <w:szCs w:val="24"/>
              </w:rPr>
              <w:t>25 %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มคอ.5</w:t>
            </w:r>
          </w:p>
        </w:tc>
        <w:tc>
          <w:tcPr>
            <w:tcW w:w="127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เป็นรายวิชาคำนวณ</w:t>
            </w:r>
          </w:p>
        </w:tc>
        <w:tc>
          <w:tcPr>
            <w:tcW w:w="127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ให้อาจารย์ผู้สอนสอบเก็บคะแนนย่อย</w:t>
            </w:r>
          </w:p>
        </w:tc>
        <w:tc>
          <w:tcPr>
            <w:tcW w:w="70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410" w:type="dxa"/>
            <w:vAlign w:val="center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 w:hint="cs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 xml:space="preserve">การฝึกปฏิบัติวิชาชีพครูระหว่างเรียน </w:t>
            </w:r>
            <w:r w:rsidRPr="00160785">
              <w:rPr>
                <w:rFonts w:ascii="TH SarabunPSK" w:hAnsi="TH SarabunPSK" w:cs="TH SarabunPSK"/>
                <w:szCs w:val="24"/>
              </w:rPr>
              <w:t>2</w:t>
            </w:r>
          </w:p>
        </w:tc>
        <w:tc>
          <w:tcPr>
            <w:tcW w:w="851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2</w:t>
            </w:r>
            <w:r w:rsidRPr="00160785">
              <w:rPr>
                <w:rFonts w:ascii="TH SarabunPSK" w:hAnsi="TH SarabunPSK" w:cs="TH SarabunPSK"/>
                <w:szCs w:val="24"/>
              </w:rPr>
              <w:t>/2559</w:t>
            </w:r>
          </w:p>
        </w:tc>
        <w:tc>
          <w:tcPr>
            <w:tcW w:w="1559" w:type="dxa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 xml:space="preserve">A </w:t>
            </w:r>
            <w:r w:rsidRPr="00160785">
              <w:rPr>
                <w:rFonts w:ascii="TH SarabunPSK" w:hAnsi="TH SarabunPSK" w:cs="TH SarabunPSK" w:hint="cs"/>
                <w:szCs w:val="24"/>
                <w:cs/>
              </w:rPr>
              <w:t xml:space="preserve">มากว่า </w:t>
            </w:r>
            <w:r w:rsidRPr="00160785">
              <w:rPr>
                <w:rFonts w:ascii="TH SarabunPSK" w:hAnsi="TH SarabunPSK" w:cs="TH SarabunPSK"/>
                <w:szCs w:val="24"/>
              </w:rPr>
              <w:t>50%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มคอ.5</w:t>
            </w:r>
          </w:p>
        </w:tc>
        <w:tc>
          <w:tcPr>
            <w:tcW w:w="127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รายวิชาปฏิบัติ</w:t>
            </w:r>
          </w:p>
        </w:tc>
        <w:tc>
          <w:tcPr>
            <w:tcW w:w="127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เป็นปกติ</w:t>
            </w:r>
          </w:p>
        </w:tc>
        <w:tc>
          <w:tcPr>
            <w:tcW w:w="70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410" w:type="dxa"/>
            <w:vAlign w:val="center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 xml:space="preserve">ปฏิบัติการวิชาชีพครูสหกิจ </w:t>
            </w:r>
            <w:r w:rsidRPr="00160785">
              <w:rPr>
                <w:rFonts w:ascii="TH SarabunPSK" w:hAnsi="TH SarabunPSK" w:cs="TH SarabunPSK"/>
                <w:szCs w:val="24"/>
              </w:rPr>
              <w:t>2</w:t>
            </w:r>
          </w:p>
        </w:tc>
        <w:tc>
          <w:tcPr>
            <w:tcW w:w="851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2</w:t>
            </w:r>
            <w:r w:rsidRPr="00160785">
              <w:rPr>
                <w:rFonts w:ascii="TH SarabunPSK" w:hAnsi="TH SarabunPSK" w:cs="TH SarabunPSK"/>
                <w:szCs w:val="24"/>
              </w:rPr>
              <w:t>/2559</w:t>
            </w:r>
          </w:p>
        </w:tc>
        <w:tc>
          <w:tcPr>
            <w:tcW w:w="1559" w:type="dxa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 xml:space="preserve">A </w:t>
            </w:r>
            <w:r w:rsidRPr="00160785">
              <w:rPr>
                <w:rFonts w:ascii="TH SarabunPSK" w:hAnsi="TH SarabunPSK" w:cs="TH SarabunPSK" w:hint="cs"/>
                <w:szCs w:val="24"/>
                <w:cs/>
              </w:rPr>
              <w:t xml:space="preserve">มากว่า </w:t>
            </w:r>
            <w:r w:rsidRPr="00160785">
              <w:rPr>
                <w:rFonts w:ascii="TH SarabunPSK" w:hAnsi="TH SarabunPSK" w:cs="TH SarabunPSK"/>
                <w:szCs w:val="24"/>
              </w:rPr>
              <w:t>50%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มคอ.5</w:t>
            </w:r>
          </w:p>
        </w:tc>
        <w:tc>
          <w:tcPr>
            <w:tcW w:w="127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 xml:space="preserve">คะแนนประเมินจากสถานศึกษาฝึกสอน </w:t>
            </w:r>
            <w:r w:rsidRPr="00160785">
              <w:rPr>
                <w:rFonts w:ascii="TH SarabunPSK" w:hAnsi="TH SarabunPSK" w:cs="TH SarabunPSK"/>
                <w:szCs w:val="24"/>
              </w:rPr>
              <w:t>70 %</w:t>
            </w:r>
          </w:p>
        </w:tc>
        <w:tc>
          <w:tcPr>
            <w:tcW w:w="127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เป็นปกติ</w:t>
            </w:r>
          </w:p>
        </w:tc>
        <w:tc>
          <w:tcPr>
            <w:tcW w:w="70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410" w:type="dxa"/>
            <w:vAlign w:val="center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หัวข้อเฉพาะพิเศษทางด้านโทรคมนาคม</w:t>
            </w:r>
          </w:p>
        </w:tc>
        <w:tc>
          <w:tcPr>
            <w:tcW w:w="851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2</w:t>
            </w:r>
            <w:r w:rsidRPr="00160785">
              <w:rPr>
                <w:rFonts w:ascii="TH SarabunPSK" w:hAnsi="TH SarabunPSK" w:cs="TH SarabunPSK"/>
                <w:szCs w:val="24"/>
              </w:rPr>
              <w:t>/2559</w:t>
            </w:r>
          </w:p>
        </w:tc>
        <w:tc>
          <w:tcPr>
            <w:tcW w:w="1559" w:type="dxa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 xml:space="preserve">A </w:t>
            </w:r>
            <w:r w:rsidRPr="00160785">
              <w:rPr>
                <w:rFonts w:ascii="TH SarabunPSK" w:hAnsi="TH SarabunPSK" w:cs="TH SarabunPSK" w:hint="cs"/>
                <w:szCs w:val="24"/>
                <w:cs/>
              </w:rPr>
              <w:t xml:space="preserve">มากว่า </w:t>
            </w:r>
            <w:r w:rsidRPr="00160785">
              <w:rPr>
                <w:rFonts w:ascii="TH SarabunPSK" w:hAnsi="TH SarabunPSK" w:cs="TH SarabunPSK"/>
                <w:szCs w:val="24"/>
              </w:rPr>
              <w:t>50%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มคอ.5</w:t>
            </w:r>
          </w:p>
        </w:tc>
        <w:tc>
          <w:tcPr>
            <w:tcW w:w="127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รายวิชาปฏิบัติ</w:t>
            </w:r>
          </w:p>
        </w:tc>
        <w:tc>
          <w:tcPr>
            <w:tcW w:w="127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เป็นปกติ</w:t>
            </w:r>
          </w:p>
        </w:tc>
        <w:tc>
          <w:tcPr>
            <w:tcW w:w="70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410" w:type="dxa"/>
            <w:vAlign w:val="center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การวัดและประเมินผลการเรียนรู้สำหรับครูวิชาชีพ</w:t>
            </w:r>
          </w:p>
        </w:tc>
        <w:tc>
          <w:tcPr>
            <w:tcW w:w="851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2</w:t>
            </w:r>
            <w:r w:rsidRPr="00160785">
              <w:rPr>
                <w:rFonts w:ascii="TH SarabunPSK" w:hAnsi="TH SarabunPSK" w:cs="TH SarabunPSK"/>
                <w:szCs w:val="24"/>
              </w:rPr>
              <w:t>/2559</w:t>
            </w:r>
          </w:p>
        </w:tc>
        <w:tc>
          <w:tcPr>
            <w:tcW w:w="1559" w:type="dxa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 xml:space="preserve">D </w:t>
            </w:r>
            <w:r w:rsidRPr="00160785">
              <w:rPr>
                <w:rFonts w:ascii="TH SarabunPSK" w:hAnsi="TH SarabunPSK" w:cs="TH SarabunPSK" w:hint="cs"/>
                <w:szCs w:val="24"/>
                <w:cs/>
              </w:rPr>
              <w:t xml:space="preserve">มากกว่า </w:t>
            </w:r>
            <w:r w:rsidRPr="00160785">
              <w:rPr>
                <w:rFonts w:ascii="TH SarabunPSK" w:hAnsi="TH SarabunPSK" w:cs="TH SarabunPSK"/>
                <w:szCs w:val="24"/>
              </w:rPr>
              <w:t>25 %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มคอ.5</w:t>
            </w:r>
          </w:p>
        </w:tc>
        <w:tc>
          <w:tcPr>
            <w:tcW w:w="127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เป็นรายวิชาคำนวณ</w:t>
            </w:r>
          </w:p>
        </w:tc>
        <w:tc>
          <w:tcPr>
            <w:tcW w:w="127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ให้อาจารย์ผู้สอนสอบเก็บคะแนนย่อย</w:t>
            </w:r>
          </w:p>
        </w:tc>
        <w:tc>
          <w:tcPr>
            <w:tcW w:w="70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410" w:type="dxa"/>
            <w:vAlign w:val="center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 xml:space="preserve">วงจรไฟฟ้า </w:t>
            </w:r>
            <w:r w:rsidRPr="00160785">
              <w:rPr>
                <w:rFonts w:ascii="TH SarabunPSK" w:hAnsi="TH SarabunPSK" w:cs="TH SarabunPSK"/>
                <w:szCs w:val="24"/>
              </w:rPr>
              <w:t>1</w:t>
            </w:r>
          </w:p>
        </w:tc>
        <w:tc>
          <w:tcPr>
            <w:tcW w:w="851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2</w:t>
            </w:r>
            <w:r w:rsidRPr="00160785">
              <w:rPr>
                <w:rFonts w:ascii="TH SarabunPSK" w:hAnsi="TH SarabunPSK" w:cs="TH SarabunPSK"/>
                <w:szCs w:val="24"/>
              </w:rPr>
              <w:t>/2559</w:t>
            </w:r>
          </w:p>
        </w:tc>
        <w:tc>
          <w:tcPr>
            <w:tcW w:w="1559" w:type="dxa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 xml:space="preserve">D </w:t>
            </w:r>
            <w:r w:rsidRPr="00160785">
              <w:rPr>
                <w:rFonts w:ascii="TH SarabunPSK" w:hAnsi="TH SarabunPSK" w:cs="TH SarabunPSK" w:hint="cs"/>
                <w:szCs w:val="24"/>
                <w:cs/>
              </w:rPr>
              <w:t xml:space="preserve">มากกว่า </w:t>
            </w:r>
            <w:r w:rsidRPr="00160785">
              <w:rPr>
                <w:rFonts w:ascii="TH SarabunPSK" w:hAnsi="TH SarabunPSK" w:cs="TH SarabunPSK"/>
                <w:szCs w:val="24"/>
              </w:rPr>
              <w:t>25 %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มคอ.5</w:t>
            </w:r>
          </w:p>
        </w:tc>
        <w:tc>
          <w:tcPr>
            <w:tcW w:w="127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เป็นรายวิชาคำนวณ</w:t>
            </w:r>
          </w:p>
        </w:tc>
        <w:tc>
          <w:tcPr>
            <w:tcW w:w="127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ให้อาจารย์ผู้สอนสอบเก็บคะแนนย่อย</w:t>
            </w:r>
          </w:p>
        </w:tc>
        <w:tc>
          <w:tcPr>
            <w:tcW w:w="70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410" w:type="dxa"/>
            <w:vAlign w:val="center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เครื่องมือวัดทางไฟฟ้าและอิเล็กทรอนิกส์</w:t>
            </w:r>
          </w:p>
        </w:tc>
        <w:tc>
          <w:tcPr>
            <w:tcW w:w="851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2</w:t>
            </w:r>
            <w:r w:rsidRPr="00160785">
              <w:rPr>
                <w:rFonts w:ascii="TH SarabunPSK" w:hAnsi="TH SarabunPSK" w:cs="TH SarabunPSK"/>
                <w:szCs w:val="24"/>
              </w:rPr>
              <w:t>/2559</w:t>
            </w:r>
          </w:p>
        </w:tc>
        <w:tc>
          <w:tcPr>
            <w:tcW w:w="1559" w:type="dxa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 xml:space="preserve">F </w:t>
            </w:r>
            <w:r w:rsidRPr="00160785">
              <w:rPr>
                <w:rFonts w:ascii="TH SarabunPSK" w:hAnsi="TH SarabunPSK" w:cs="TH SarabunPSK" w:hint="cs"/>
                <w:szCs w:val="24"/>
                <w:cs/>
              </w:rPr>
              <w:t xml:space="preserve">มากกว่า </w:t>
            </w:r>
            <w:r w:rsidRPr="00160785">
              <w:rPr>
                <w:rFonts w:ascii="TH SarabunPSK" w:hAnsi="TH SarabunPSK" w:cs="TH SarabunPSK"/>
                <w:szCs w:val="24"/>
              </w:rPr>
              <w:t>25 %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มคอ.5</w:t>
            </w:r>
          </w:p>
        </w:tc>
        <w:tc>
          <w:tcPr>
            <w:tcW w:w="127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เป็นรายวิชาคำนวณ</w:t>
            </w:r>
          </w:p>
        </w:tc>
        <w:tc>
          <w:tcPr>
            <w:tcW w:w="1276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 w:hint="cs"/>
                <w:szCs w:val="24"/>
                <w:cs/>
              </w:rPr>
              <w:t>ให้อาจารย์ผู้สอนสอบเก็บคะแนนย่อย</w:t>
            </w:r>
          </w:p>
        </w:tc>
        <w:tc>
          <w:tcPr>
            <w:tcW w:w="70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</w:tbl>
    <w:p w:rsidR="000B55CE" w:rsidRPr="00160785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  <w:r w:rsidRPr="0016078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รายวิชาที่ไม่ได้เปิดสอนในปีการศึกษา </w:t>
      </w:r>
    </w:p>
    <w:p w:rsidR="000B55CE" w:rsidRPr="00160785" w:rsidRDefault="000B55CE" w:rsidP="000B55C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60785">
        <w:rPr>
          <w:rFonts w:ascii="TH SarabunPSK" w:hAnsi="TH SarabunPSK" w:cs="TH SarabunPSK" w:hint="cs"/>
          <w:b/>
          <w:bCs/>
          <w:sz w:val="32"/>
          <w:szCs w:val="32"/>
          <w:cs/>
        </w:rPr>
        <w:t>ไม่มี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701"/>
        <w:gridCol w:w="2268"/>
        <w:gridCol w:w="2268"/>
        <w:gridCol w:w="1417"/>
      </w:tblGrid>
      <w:tr w:rsidR="000B55CE" w:rsidRPr="00160785" w:rsidTr="00F41871">
        <w:tc>
          <w:tcPr>
            <w:tcW w:w="1418" w:type="dxa"/>
            <w:tcBorders>
              <w:right w:val="single" w:sz="4" w:space="0" w:color="auto"/>
            </w:tcBorders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 ชื่อวิชา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ภาคการศึกษา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เหตุผลที่ไม่เปิดสอน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มาตรการที่ดำเนินการ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หลักฐาน/ตารางอ้างอิง</w:t>
            </w:r>
          </w:p>
        </w:tc>
      </w:tr>
      <w:tr w:rsidR="000B55CE" w:rsidRPr="00160785" w:rsidTr="00F41871">
        <w:tc>
          <w:tcPr>
            <w:tcW w:w="1418" w:type="dxa"/>
            <w:tcBorders>
              <w:right w:val="single" w:sz="4" w:space="0" w:color="auto"/>
            </w:tcBorders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5CE" w:rsidRPr="00160785" w:rsidTr="00F41871">
        <w:tc>
          <w:tcPr>
            <w:tcW w:w="1418" w:type="dxa"/>
            <w:tcBorders>
              <w:right w:val="single" w:sz="4" w:space="0" w:color="auto"/>
            </w:tcBorders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B55CE" w:rsidRPr="00160785" w:rsidRDefault="000B55CE" w:rsidP="000B55C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160785" w:rsidRDefault="000B55CE" w:rsidP="000B55C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160785" w:rsidRDefault="000B55CE" w:rsidP="000B55C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  <w:r w:rsidRPr="00160785">
        <w:rPr>
          <w:rFonts w:ascii="TH SarabunPSK" w:hAnsi="TH SarabunPSK" w:cs="TH SarabunPSK"/>
          <w:b/>
          <w:bCs/>
          <w:sz w:val="32"/>
          <w:szCs w:val="32"/>
          <w:cs/>
        </w:rPr>
        <w:t>รายวิชาที่สอนเนื้อหาไม่ครบในปีการศึกษา (นำมาจาก มคอ.5 ของแต่ละวิชา)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7"/>
        <w:gridCol w:w="1616"/>
        <w:gridCol w:w="1457"/>
        <w:gridCol w:w="1714"/>
        <w:gridCol w:w="1500"/>
        <w:gridCol w:w="1468"/>
      </w:tblGrid>
      <w:tr w:rsidR="000B55CE" w:rsidRPr="00160785" w:rsidTr="00F41871">
        <w:tc>
          <w:tcPr>
            <w:tcW w:w="1317" w:type="dxa"/>
            <w:tcBorders>
              <w:right w:val="single" w:sz="4" w:space="0" w:color="auto"/>
            </w:tcBorders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 ชื่อวิชา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ภาคการศึกษา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หัวข้อที่ขาด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สาเหตุที่ไม่ได้สอน</w:t>
            </w:r>
          </w:p>
        </w:tc>
        <w:tc>
          <w:tcPr>
            <w:tcW w:w="1500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วิธีแก้ไข</w:t>
            </w:r>
          </w:p>
        </w:tc>
        <w:tc>
          <w:tcPr>
            <w:tcW w:w="1468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หลักฐาน/ตารางอ้างอิง</w:t>
            </w:r>
          </w:p>
        </w:tc>
      </w:tr>
      <w:tr w:rsidR="000B55CE" w:rsidRPr="00160785" w:rsidTr="00F41871">
        <w:tc>
          <w:tcPr>
            <w:tcW w:w="1317" w:type="dxa"/>
            <w:tcBorders>
              <w:right w:val="single" w:sz="4" w:space="0" w:color="auto"/>
            </w:tcBorders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57" w:type="dxa"/>
            <w:tcBorders>
              <w:left w:val="single" w:sz="4" w:space="0" w:color="auto"/>
              <w:right w:val="single" w:sz="4" w:space="0" w:color="auto"/>
            </w:tcBorders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4" w:type="dxa"/>
            <w:tcBorders>
              <w:left w:val="single" w:sz="4" w:space="0" w:color="auto"/>
            </w:tcBorders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0" w:type="dxa"/>
            <w:tcBorders>
              <w:right w:val="single" w:sz="4" w:space="0" w:color="auto"/>
            </w:tcBorders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B55CE" w:rsidRPr="00160785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  <w:r w:rsidRPr="00160785">
        <w:rPr>
          <w:rFonts w:ascii="TH SarabunPSK" w:hAnsi="TH SarabunPSK" w:cs="TH SarabunPSK"/>
          <w:b/>
          <w:bCs/>
          <w:sz w:val="32"/>
          <w:szCs w:val="32"/>
          <w:cs/>
        </w:rPr>
        <w:t>คุณภาพของการสอน</w:t>
      </w:r>
    </w:p>
    <w:p w:rsidR="000B55CE" w:rsidRPr="00160785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  <w:r w:rsidRPr="00160785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การประเมินรายวิชาที่เปิดสอนในปีที่รายงาน</w:t>
      </w:r>
    </w:p>
    <w:p w:rsidR="000B55CE" w:rsidRPr="00160785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  <w:r w:rsidRPr="00160785">
        <w:rPr>
          <w:rFonts w:ascii="TH SarabunPSK" w:hAnsi="TH SarabunPSK" w:cs="TH SarabunPSK"/>
          <w:b/>
          <w:bCs/>
          <w:sz w:val="32"/>
          <w:szCs w:val="32"/>
          <w:cs/>
        </w:rPr>
        <w:t>รายวิชาที่มีการประเมินคุณภาพการสอน และแผนการปรับปรุงจากผลการประเมิน</w:t>
      </w:r>
    </w:p>
    <w:p w:rsidR="000B55CE" w:rsidRPr="00160785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  <w:r w:rsidRPr="00160785">
        <w:rPr>
          <w:rFonts w:ascii="TH SarabunPSK" w:hAnsi="TH SarabunPSK" w:cs="TH SarabunPSK"/>
          <w:sz w:val="32"/>
          <w:szCs w:val="32"/>
          <w:cs/>
        </w:rPr>
        <w:t>(นำมาจาก มคอ</w:t>
      </w:r>
      <w:r w:rsidRPr="00160785">
        <w:rPr>
          <w:rFonts w:ascii="TH SarabunPSK" w:hAnsi="TH SarabunPSK" w:cs="TH SarabunPSK"/>
          <w:sz w:val="32"/>
          <w:szCs w:val="32"/>
        </w:rPr>
        <w:t xml:space="preserve">5 </w:t>
      </w:r>
      <w:r w:rsidRPr="00160785">
        <w:rPr>
          <w:rFonts w:ascii="TH SarabunPSK" w:hAnsi="TH SarabunPSK" w:cs="TH SarabunPSK"/>
          <w:sz w:val="32"/>
          <w:szCs w:val="32"/>
          <w:cs/>
        </w:rPr>
        <w:t>แต่ละวิชา)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7"/>
        <w:gridCol w:w="992"/>
        <w:gridCol w:w="709"/>
        <w:gridCol w:w="709"/>
        <w:gridCol w:w="2268"/>
        <w:gridCol w:w="1417"/>
      </w:tblGrid>
      <w:tr w:rsidR="000B55CE" w:rsidRPr="00160785" w:rsidTr="00F41871">
        <w:tc>
          <w:tcPr>
            <w:tcW w:w="2977" w:type="dxa"/>
            <w:vMerge w:val="restart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รหัส ชื่อวิชา</w:t>
            </w:r>
          </w:p>
        </w:tc>
        <w:tc>
          <w:tcPr>
            <w:tcW w:w="992" w:type="dxa"/>
            <w:vMerge w:val="restart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ภาคการศึก</w:t>
            </w:r>
          </w:p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ษา</w:t>
            </w:r>
          </w:p>
        </w:tc>
        <w:tc>
          <w:tcPr>
            <w:tcW w:w="1418" w:type="dxa"/>
            <w:gridSpan w:val="2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ผลการประเมินโดยนักศึกษา</w:t>
            </w:r>
          </w:p>
        </w:tc>
        <w:tc>
          <w:tcPr>
            <w:tcW w:w="2268" w:type="dxa"/>
            <w:vMerge w:val="restart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แผนการปรับปรุง</w:t>
            </w:r>
          </w:p>
        </w:tc>
        <w:tc>
          <w:tcPr>
            <w:tcW w:w="1417" w:type="dxa"/>
            <w:vMerge w:val="restart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หลักฐาน/ตารางอ้างอิง</w:t>
            </w:r>
          </w:p>
        </w:tc>
      </w:tr>
      <w:tr w:rsidR="000B55CE" w:rsidRPr="00160785" w:rsidTr="00F41871">
        <w:tc>
          <w:tcPr>
            <w:tcW w:w="297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992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มี</w:t>
            </w:r>
          </w:p>
        </w:tc>
        <w:tc>
          <w:tcPr>
            <w:tcW w:w="709" w:type="dxa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ไม่มี</w:t>
            </w:r>
          </w:p>
        </w:tc>
        <w:tc>
          <w:tcPr>
            <w:tcW w:w="2268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คุณธรรมและความเป็นครู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 w:val="18"/>
                <w:szCs w:val="18"/>
                <w:cs/>
              </w:rPr>
              <w:t>การยกตัวอย่าง มีวิดีโอประกอบการสอนให้นักศึกษาได้ค้นคว้าด้วยตนเองมากขึ้นกระตุ้นให้เกิดความตั้งใจเรียน</w:t>
            </w:r>
          </w:p>
        </w:tc>
        <w:tc>
          <w:tcPr>
            <w:tcW w:w="1417" w:type="dxa"/>
            <w:vMerge w:val="restart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แบบสรุปผลการประเมินการจัดการสอน</w:t>
            </w:r>
            <w:r w:rsidRPr="0016078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160785">
              <w:rPr>
                <w:rFonts w:ascii="TH SarabunPSK" w:hAnsi="TH SarabunPSK" w:cs="TH SarabunPSK"/>
                <w:szCs w:val="24"/>
                <w:cs/>
              </w:rPr>
              <w:t xml:space="preserve"> ประจำภาคการศึกษาที่ 1</w:t>
            </w:r>
            <w:r w:rsidRPr="0016078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160785">
              <w:rPr>
                <w:rFonts w:ascii="TH SarabunPSK" w:hAnsi="TH SarabunPSK" w:cs="TH SarabunPSK"/>
                <w:szCs w:val="24"/>
                <w:cs/>
              </w:rPr>
              <w:t xml:space="preserve">ปีการศึกษา </w:t>
            </w:r>
            <w:r w:rsidRPr="00160785">
              <w:rPr>
                <w:rFonts w:ascii="TH SarabunPSK" w:hAnsi="TH SarabunPSK" w:cs="TH SarabunPSK"/>
                <w:szCs w:val="24"/>
              </w:rPr>
              <w:t>255</w:t>
            </w:r>
            <w:r>
              <w:rPr>
                <w:rFonts w:ascii="TH SarabunPSK" w:hAnsi="TH SarabunPSK" w:cs="TH SarabunPSK"/>
                <w:szCs w:val="24"/>
              </w:rPr>
              <w:t>9</w:t>
            </w: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การวิจัยทางการศึกษา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 w:val="18"/>
                <w:szCs w:val="18"/>
                <w:cs/>
              </w:rPr>
              <w:t>ปรับวิธีการสอน เพิ่มตัวอย่าง ให้นักศึกษาได้ค้นคว้ามากขึ้น จัดการอภิปรายเป็นกลุ่มยิอย กระตุ้นให้เกิดความตั้งใจเรียน</w:t>
            </w: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หลักและวิธีการจัดการเรียนรู้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หลักวิชาชีพครูอาชีวะ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การออกแบบและการพัฒนาสื่อมัลติมีเดีย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การฝึกปฏิบัติวิชาชีพครูระหว่างเรียน</w:t>
            </w:r>
            <w:r w:rsidRPr="00160785">
              <w:rPr>
                <w:rFonts w:ascii="TH SarabunPSK" w:hAnsi="TH SarabunPSK" w:cs="TH SarabunPSK"/>
                <w:szCs w:val="24"/>
              </w:rPr>
              <w:t xml:space="preserve"> 1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 w:val="18"/>
                <w:szCs w:val="18"/>
                <w:cs/>
              </w:rPr>
              <w:t>กำหนดรูปแบบในการประเมินผลที่ชัดเจนเนื่องจากเป็นวิชาปฏิบัติ</w:t>
            </w: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ปฏิบัติการวิชาชีพครูสหกิจ</w:t>
            </w:r>
            <w:r w:rsidRPr="00160785">
              <w:rPr>
                <w:rFonts w:ascii="TH SarabunPSK" w:hAnsi="TH SarabunPSK" w:cs="TH SarabunPSK"/>
                <w:szCs w:val="24"/>
              </w:rPr>
              <w:t xml:space="preserve"> 1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160785">
              <w:rPr>
                <w:rFonts w:ascii="TH SarabunPSK" w:hAnsi="TH SarabunPSK" w:cs="TH SarabunPSK"/>
                <w:sz w:val="18"/>
                <w:szCs w:val="18"/>
                <w:cs/>
              </w:rPr>
              <w:t>กำหนดรูปแบบในการประเมินผลที่ชัดเจนเนื่องจากเป็นการปฏิบัติ</w:t>
            </w: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ปฏิบัติการวิชาชีพครูสหกิจ</w:t>
            </w:r>
            <w:r w:rsidRPr="00160785">
              <w:rPr>
                <w:rFonts w:ascii="TH SarabunPSK" w:hAnsi="TH SarabunPSK" w:cs="TH SarabunPSK"/>
                <w:szCs w:val="24"/>
              </w:rPr>
              <w:t xml:space="preserve"> 2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160785">
              <w:rPr>
                <w:rFonts w:ascii="TH SarabunPSK" w:hAnsi="TH SarabunPSK" w:cs="TH SarabunPSK"/>
                <w:sz w:val="18"/>
                <w:szCs w:val="18"/>
                <w:cs/>
              </w:rPr>
              <w:t>กำหนดรูปแบบในการประเมินผลที่ชัดเจนเนื่องจากเป็นวิชาปฏิบัติ</w:t>
            </w: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โครงงาน</w:t>
            </w:r>
            <w:r w:rsidRPr="00160785">
              <w:rPr>
                <w:rFonts w:ascii="TH SarabunPSK" w:hAnsi="TH SarabunPSK" w:cs="TH SarabunPSK"/>
                <w:szCs w:val="24"/>
              </w:rPr>
              <w:t xml:space="preserve"> 2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 w:val="18"/>
                <w:szCs w:val="18"/>
                <w:cs/>
              </w:rPr>
              <w:t>ปรับวิธีการสอน เพิ่มตัวอย่าง ให้นักศึกษาได้ค้นคว้ามากขึ้น</w:t>
            </w: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งานทักษะช่างพื้นฐาน</w:t>
            </w:r>
            <w:r w:rsidRPr="00160785">
              <w:rPr>
                <w:rFonts w:ascii="TH SarabunPSK" w:hAnsi="TH SarabunPSK" w:cs="TH SarabunPSK"/>
                <w:szCs w:val="24"/>
              </w:rPr>
              <w:t xml:space="preserve"> 1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 w:val="18"/>
                <w:szCs w:val="18"/>
                <w:cs/>
              </w:rPr>
              <w:t>เพิ่มตัวอย่าง ให้นักศึกษาได้ค้นคว้ามากขึ้น</w:t>
            </w: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คณิตศาสตร์วิศวกรรม</w:t>
            </w:r>
            <w:r w:rsidRPr="00160785">
              <w:rPr>
                <w:rFonts w:ascii="TH SarabunPSK" w:hAnsi="TH SarabunPSK" w:cs="TH SarabunPSK"/>
                <w:szCs w:val="24"/>
              </w:rPr>
              <w:t xml:space="preserve"> 1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วิศวกรรมไฟฟ้าเบื้องต้น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 w:val="18"/>
                <w:szCs w:val="18"/>
                <w:cs/>
              </w:rPr>
              <w:t>ปรับวิธีการสอน เพิ่มตัวอย่าง ให้นักศึกษาได้ค้นคว้ามากขึ้น จัดการอภิปรายเป็นกลุ่มย่อย กระตุ้นให้เกิดความตั้งใจเรียน</w:t>
            </w: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ปฏิบัติวิศวกรรมไฟฟ้าเบื้องต้น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อิเล็กรอนิกส์กำลัง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วงจรไฟฟ้า</w:t>
            </w:r>
            <w:r w:rsidRPr="00160785">
              <w:rPr>
                <w:rFonts w:ascii="TH SarabunPSK" w:hAnsi="TH SarabunPSK" w:cs="TH SarabunPSK"/>
                <w:szCs w:val="24"/>
              </w:rPr>
              <w:t xml:space="preserve"> 2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 w:val="18"/>
                <w:szCs w:val="18"/>
                <w:cs/>
              </w:rPr>
              <w:t>ปรับวิธีการสอน เพิ่มตัวอย่าง ให้นักศึกษาได้ค้นคว้ามากขึ้น จัดการอภิปรายเป็นกลุ่มยิอย กระตุ้นให้เกิดความตั้งใจเรียน</w:t>
            </w: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วิศวกรรมอิเล็กทรอนิกส์เบื้องต้น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 w:val="18"/>
                <w:szCs w:val="18"/>
                <w:cs/>
              </w:rPr>
              <w:t>ปรับวิธีการสอน เพิ่มตัวอย่าง ให้นักศึกษาได้ค้นคว้ามากขึ้น จัดการอภิปรายเป็นกลุ่มย่อย กระตุ้นให้เกิดความตั้งใจเรียน</w:t>
            </w: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lastRenderedPageBreak/>
              <w:t>ปฏิบัติการวิศวกรรมอิเล็กทรอนิกส์เบื้องต้น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การออกแบบวงจรอิเล็กทรอนิกส์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วงจรอิเล็กทรอนิกส์</w:t>
            </w:r>
            <w:r w:rsidRPr="00160785">
              <w:rPr>
                <w:rFonts w:ascii="TH SarabunPSK" w:hAnsi="TH SarabunPSK" w:cs="TH SarabunPSK"/>
                <w:szCs w:val="24"/>
              </w:rPr>
              <w:t xml:space="preserve"> 1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ปฏิบัติการวงจรอิเล็กทรอนิกส์</w:t>
            </w:r>
            <w:r w:rsidRPr="00160785">
              <w:rPr>
                <w:rFonts w:ascii="TH SarabunPSK" w:hAnsi="TH SarabunPSK" w:cs="TH SarabunPSK"/>
                <w:szCs w:val="24"/>
              </w:rPr>
              <w:t xml:space="preserve"> 1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การออกแบบและวิเคราะห์วงจรดิจิตอล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 w:val="18"/>
                <w:szCs w:val="18"/>
                <w:cs/>
              </w:rPr>
              <w:t>ปรับวิธีการสอน เพิ่มตัวอย่าง ให้นักศึกษาได้ค้นคว้ามากขึ้น จัดการอภิปรายเป็นกลุ่มย่อย กระตุ้นให้เกิดความตั้งใจเรียน</w:t>
            </w: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นวัตกรรมอิเล็กทรอนิกส์เพื่อชุมชน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วิศวกรรมแม่เหล็กไฟฟ้า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 w:val="18"/>
                <w:szCs w:val="18"/>
                <w:cs/>
              </w:rPr>
              <w:t>ปรับวิธีการสอน เพิ่มตัวอย่าง ให้นักศึกษาได้ค้นคว้ามากขึ้น จัดการอภิปรายเป็นกลุ่มย่อย กระตุ้นให้เกิดความตั้งใจเรียน</w:t>
            </w: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การสื่อสารทางแสง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การโปรแกรมคอมพิวเตอร์</w:t>
            </w:r>
            <w:r w:rsidRPr="00160785">
              <w:rPr>
                <w:rFonts w:ascii="TH SarabunPSK" w:hAnsi="TH SarabunPSK" w:cs="TH SarabunPSK"/>
                <w:szCs w:val="24"/>
              </w:rPr>
              <w:t xml:space="preserve"> 1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1/2559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ภาษาและวัฒนธรรม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การวัดและประเมินผลการเรียนรู้สำหรับครูวิชาชีพ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การวัดและประเมินผลการศึกษา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การพัฒนาหลักสูตร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 xml:space="preserve">การฝึกปฏิบัติวิชาชีพครูระหว่างเรียน </w:t>
            </w:r>
            <w:r w:rsidRPr="00160785">
              <w:rPr>
                <w:rFonts w:ascii="TH SarabunPSK" w:hAnsi="TH SarabunPSK" w:cs="TH SarabunPSK"/>
                <w:szCs w:val="24"/>
              </w:rPr>
              <w:t>2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วิธีการสอนเฉพาะทางเทคโนโลยี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ชุดการเรียนบนเครือข่าย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วิธีการสอนในห้องประลองและโรงฝึกงาน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 xml:space="preserve">ปฏิบัติการวิชาชีพครูสหกิจ </w:t>
            </w:r>
            <w:r w:rsidRPr="00160785">
              <w:rPr>
                <w:rFonts w:ascii="TH SarabunPSK" w:hAnsi="TH SarabunPSK" w:cs="TH SarabunPSK"/>
                <w:szCs w:val="24"/>
              </w:rPr>
              <w:t>1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 xml:space="preserve">ปฏิบัติการวิชาชีพครูสหกิจ </w:t>
            </w:r>
            <w:r w:rsidRPr="00160785">
              <w:rPr>
                <w:rFonts w:ascii="TH SarabunPSK" w:hAnsi="TH SarabunPSK" w:cs="TH SarabunPSK"/>
                <w:szCs w:val="24"/>
              </w:rPr>
              <w:t>2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 xml:space="preserve">โครงงาน </w:t>
            </w:r>
            <w:r w:rsidRPr="00160785">
              <w:rPr>
                <w:rFonts w:ascii="TH SarabunPSK" w:hAnsi="TH SarabunPSK" w:cs="TH SarabunPSK"/>
                <w:szCs w:val="24"/>
              </w:rPr>
              <w:t>1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 xml:space="preserve">งานทักษะช่างพื้นฐาน </w:t>
            </w:r>
            <w:r w:rsidRPr="00160785">
              <w:rPr>
                <w:rFonts w:ascii="TH SarabunPSK" w:hAnsi="TH SarabunPSK" w:cs="TH SarabunPSK"/>
                <w:szCs w:val="24"/>
              </w:rPr>
              <w:t>2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 xml:space="preserve">คณิตศาสตร์วิศวกรรม </w:t>
            </w:r>
            <w:r w:rsidRPr="00160785">
              <w:rPr>
                <w:rFonts w:ascii="TH SarabunPSK" w:hAnsi="TH SarabunPSK" w:cs="TH SarabunPSK"/>
                <w:szCs w:val="24"/>
              </w:rPr>
              <w:t>2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ระบบบควบคุม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 xml:space="preserve">วงจรไฟฟ้า </w:t>
            </w:r>
            <w:r w:rsidRPr="00160785">
              <w:rPr>
                <w:rFonts w:ascii="TH SarabunPSK" w:hAnsi="TH SarabunPSK" w:cs="TH SarabunPSK"/>
                <w:szCs w:val="24"/>
              </w:rPr>
              <w:t>1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 w:val="18"/>
                <w:szCs w:val="18"/>
                <w:cs/>
              </w:rPr>
              <w:t>ปรับวิธีการสอน เพิ่มตัวอย่าง ให้นักศึกษาได้ค้นคว้ามากขึ้น จัดการอภิปรายเป็นกลุ่มยิอย กระตุ้นให้เกิดความตั้งใจเรียน</w:t>
            </w: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เครื่องมือวัดทางไฟฟ้าและอิเล็กทรอนิกส์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 w:val="18"/>
                <w:szCs w:val="18"/>
                <w:cs/>
              </w:rPr>
              <w:t>ปรับวิธีการสอน เพิ่มตัวอย่าง ให้นักศึกษาได้ค้นคว้ามากขึ้น จัดการอภิปรายเป็นกลุ่มยิอย กระตุ้นให้เกิดความตั้งใจเรียน</w:t>
            </w: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lastRenderedPageBreak/>
              <w:t>ปฏิบัติการเครื่องมือวัดทางไฟฟ้าและอิเล็กทรอนิกส์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 xml:space="preserve">วงจรอิเล็กทรอนิกส์ </w:t>
            </w:r>
            <w:r w:rsidRPr="00160785">
              <w:rPr>
                <w:rFonts w:ascii="TH SarabunPSK" w:hAnsi="TH SarabunPSK" w:cs="TH SarabunPSK"/>
                <w:szCs w:val="24"/>
              </w:rPr>
              <w:t>2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 w:val="18"/>
                <w:szCs w:val="18"/>
                <w:cs/>
              </w:rPr>
              <w:t>ปรับวิธีการสอน เพิ่มตัวอย่าง ให้นักศึกษาได้ค้นคว้ามากขึ้น จัดการอภิปรายเป็นกลุ่มยิอย กระตุ้นให้เกิดความตั้งใจเรียน</w:t>
            </w: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 xml:space="preserve">ปฏิบัติการวงจรอิเล็กทรอนิกส์ </w:t>
            </w:r>
            <w:r w:rsidRPr="00160785">
              <w:rPr>
                <w:rFonts w:ascii="TH SarabunPSK" w:hAnsi="TH SarabunPSK" w:cs="TH SarabunPSK"/>
                <w:szCs w:val="24"/>
              </w:rPr>
              <w:t>2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เซ็นเซอร์และทรานส์ดิวเซอร์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หัวข้อเฉพาะพิเศษทางด้านอิเล็กทรอนิกส์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หลักการของระบบสื่อสาร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วิศวกรรมโทรศัพท์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หัวข้อเฉพาะพิเศษทางด้านโทรคมนาคม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เทคโนโลยีคอมพิวเตอร์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ปฏิบัติเทคโนโลยีคอมพิวเตอร์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 xml:space="preserve">การโปรแกรมคอมพิวเตอร์ </w:t>
            </w:r>
            <w:r w:rsidRPr="00160785">
              <w:rPr>
                <w:rFonts w:ascii="TH SarabunPSK" w:hAnsi="TH SarabunPSK" w:cs="TH SarabunPSK"/>
                <w:szCs w:val="24"/>
              </w:rPr>
              <w:t>2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2977" w:type="dxa"/>
            <w:vAlign w:val="bottom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 xml:space="preserve">ดิจิตอลอิเล็กทรอนิกส์ </w:t>
            </w:r>
            <w:r w:rsidRPr="00160785">
              <w:rPr>
                <w:rFonts w:ascii="TH SarabunPSK" w:hAnsi="TH SarabunPSK" w:cs="TH SarabunPSK"/>
                <w:szCs w:val="24"/>
              </w:rPr>
              <w:t>1</w:t>
            </w:r>
          </w:p>
        </w:tc>
        <w:tc>
          <w:tcPr>
            <w:tcW w:w="99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  <w:cs/>
              </w:rPr>
            </w:pPr>
            <w:r w:rsidRPr="00160785">
              <w:rPr>
                <w:rFonts w:ascii="TH SarabunPSK" w:hAnsi="TH SarabunPSK" w:cs="TH SarabunPSK"/>
                <w:szCs w:val="24"/>
              </w:rPr>
              <w:t>2/2559</w:t>
            </w:r>
          </w:p>
        </w:tc>
        <w:tc>
          <w:tcPr>
            <w:tcW w:w="709" w:type="dxa"/>
          </w:tcPr>
          <w:p w:rsidR="000B55CE" w:rsidRPr="00160785" w:rsidRDefault="000B55CE" w:rsidP="00F41871">
            <w:pPr>
              <w:pStyle w:val="af7"/>
              <w:numPr>
                <w:ilvl w:val="0"/>
                <w:numId w:val="31"/>
              </w:num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268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 w:val="18"/>
                <w:szCs w:val="18"/>
                <w:cs/>
              </w:rPr>
              <w:t>ปรับวิธีการสอน เพิ่มตัวอย่าง ให้นักศึกษาได้ค้นคว้ามากขึ้น จัดการอภิปรายเป็นกลุ่มยิอย กระตุ้นให้เกิดความตั้งใจเรียน</w:t>
            </w: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0B55CE" w:rsidRPr="00160785" w:rsidTr="00F41871">
        <w:tc>
          <w:tcPr>
            <w:tcW w:w="3969" w:type="dxa"/>
            <w:gridSpan w:val="2"/>
            <w:shd w:val="clear" w:color="auto" w:fill="FFFFCC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เฉลี่ย</w:t>
            </w:r>
          </w:p>
        </w:tc>
        <w:tc>
          <w:tcPr>
            <w:tcW w:w="709" w:type="dxa"/>
            <w:shd w:val="clear" w:color="auto" w:fill="FFFFCC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394" w:type="dxa"/>
            <w:gridSpan w:val="3"/>
            <w:shd w:val="clear" w:color="auto" w:fill="FFFFCC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60785">
              <w:rPr>
                <w:rFonts w:ascii="TH SarabunPSK" w:hAnsi="TH SarabunPSK" w:cs="TH SarabunPSK"/>
                <w:szCs w:val="24"/>
                <w:cs/>
              </w:rPr>
              <w:t>ระดับ</w:t>
            </w:r>
            <w:r w:rsidRPr="00160785">
              <w:rPr>
                <w:rFonts w:ascii="TH SarabunPSK" w:hAnsi="TH SarabunPSK" w:cs="TH SarabunPSK" w:hint="cs"/>
                <w:szCs w:val="24"/>
                <w:cs/>
              </w:rPr>
              <w:t xml:space="preserve"> ดีมาก</w:t>
            </w:r>
          </w:p>
        </w:tc>
      </w:tr>
    </w:tbl>
    <w:p w:rsidR="000B55CE" w:rsidRPr="00160785" w:rsidRDefault="000B55CE" w:rsidP="000B55CE">
      <w:pPr>
        <w:rPr>
          <w:rFonts w:ascii="TH SarabunPSK" w:hAnsi="TH SarabunPSK" w:cs="TH SarabunPSK"/>
          <w:sz w:val="32"/>
          <w:szCs w:val="32"/>
          <w:cs/>
        </w:rPr>
      </w:pPr>
      <w:r w:rsidRPr="00160785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ผลการประเมินคุณภาพการสอนโดยรวม</w:t>
      </w:r>
      <w:r w:rsidRPr="00160785">
        <w:rPr>
          <w:rFonts w:ascii="TH SarabunPSK" w:hAnsi="TH SarabunPSK" w:cs="TH SarabunPSK"/>
          <w:sz w:val="32"/>
          <w:szCs w:val="32"/>
        </w:rPr>
        <w:t xml:space="preserve"> </w:t>
      </w:r>
      <w:r w:rsidRPr="00160785">
        <w:rPr>
          <w:rFonts w:ascii="TH SarabunPSK" w:hAnsi="TH SarabunPSK" w:cs="TH SarabunPSK" w:hint="cs"/>
          <w:sz w:val="32"/>
          <w:szCs w:val="32"/>
          <w:cs/>
        </w:rPr>
        <w:t>ระดับดีมาก</w:t>
      </w:r>
    </w:p>
    <w:p w:rsidR="000B55CE" w:rsidRPr="00160785" w:rsidRDefault="000B55CE" w:rsidP="000B55CE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  <w:r w:rsidRPr="00160785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ประสิทธิผลของกลยุทธ์การสอน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2693"/>
        <w:gridCol w:w="2410"/>
        <w:gridCol w:w="1417"/>
      </w:tblGrid>
      <w:tr w:rsidR="000B55CE" w:rsidRPr="00160785" w:rsidTr="00F41871">
        <w:trPr>
          <w:tblHeader/>
        </w:trPr>
        <w:tc>
          <w:tcPr>
            <w:tcW w:w="2552" w:type="dxa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มาตรฐานผลการเรียนรู้</w:t>
            </w:r>
          </w:p>
        </w:tc>
        <w:tc>
          <w:tcPr>
            <w:tcW w:w="2693" w:type="dxa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สรุปข้อคิดเห็นของผู้สอน และข้อมูลป้อนกลับจากแหล่งต่าง ๆ</w:t>
            </w:r>
          </w:p>
        </w:tc>
        <w:tc>
          <w:tcPr>
            <w:tcW w:w="2410" w:type="dxa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แนวทางแก้ไขปรับปรุง</w:t>
            </w:r>
          </w:p>
        </w:tc>
        <w:tc>
          <w:tcPr>
            <w:tcW w:w="1417" w:type="dxa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หลักฐาน/ตารางอ้างอิง</w:t>
            </w:r>
          </w:p>
        </w:tc>
      </w:tr>
      <w:tr w:rsidR="000B55CE" w:rsidRPr="00160785" w:rsidTr="00F41871">
        <w:tc>
          <w:tcPr>
            <w:tcW w:w="255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คุณธรรมจริยธรรม</w:t>
            </w:r>
          </w:p>
        </w:tc>
        <w:tc>
          <w:tcPr>
            <w:tcW w:w="2693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eastAsia="AngsanaNew-Bold" w:hAnsi="TH SarabunPSK" w:cs="TH SarabunPSK"/>
                <w:b/>
                <w:bCs/>
                <w:sz w:val="28"/>
                <w:cs/>
              </w:rPr>
              <w:t xml:space="preserve">- </w:t>
            </w:r>
            <w:r w:rsidRPr="00160785">
              <w:rPr>
                <w:rFonts w:ascii="TH SarabunPSK" w:hAnsi="TH SarabunPSK" w:cs="TH SarabunPSK"/>
                <w:sz w:val="28"/>
                <w:cs/>
              </w:rPr>
              <w:t>มีข้อตกลงระหว่างนักศึกษาและอาจารย์ประจำวิชา เช่น มีการตั้งกฎระเบียบหรือข้อบังคับในการเรียนการสอน</w:t>
            </w:r>
          </w:p>
        </w:tc>
        <w:tc>
          <w:tcPr>
            <w:tcW w:w="2410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 w:val="restart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มคอ.5</w:t>
            </w:r>
          </w:p>
        </w:tc>
      </w:tr>
      <w:tr w:rsidR="000B55CE" w:rsidRPr="00160785" w:rsidTr="00F41871">
        <w:tc>
          <w:tcPr>
            <w:tcW w:w="255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</w:t>
            </w:r>
          </w:p>
        </w:tc>
        <w:tc>
          <w:tcPr>
            <w:tcW w:w="2693" w:type="dxa"/>
          </w:tcPr>
          <w:p w:rsidR="000B55CE" w:rsidRPr="00160785" w:rsidRDefault="000B55CE" w:rsidP="00F41871">
            <w:pPr>
              <w:tabs>
                <w:tab w:val="left" w:pos="2080"/>
              </w:tabs>
              <w:jc w:val="thaiDistribute"/>
              <w:rPr>
                <w:rFonts w:ascii="TH SarabunPSK" w:hAnsi="TH SarabunPSK" w:cs="TH SarabunPSK"/>
                <w:sz w:val="22"/>
              </w:rPr>
            </w:pPr>
            <w:r w:rsidRPr="00160785">
              <w:rPr>
                <w:rFonts w:ascii="TH SarabunPSK" w:hAnsi="TH SarabunPSK" w:cs="TH SarabunPSK"/>
                <w:sz w:val="22"/>
                <w:cs/>
              </w:rPr>
              <w:t>- บรรยาย</w:t>
            </w:r>
            <w:r w:rsidRPr="00160785">
              <w:rPr>
                <w:rFonts w:ascii="TH SarabunPSK" w:hAnsi="TH SarabunPSK" w:cs="TH SarabunPSK"/>
                <w:sz w:val="22"/>
              </w:rPr>
              <w:t xml:space="preserve">  -</w:t>
            </w:r>
            <w:r w:rsidRPr="00160785">
              <w:rPr>
                <w:rFonts w:ascii="TH SarabunPSK" w:hAnsi="TH SarabunPSK" w:cs="TH SarabunPSK"/>
                <w:sz w:val="22"/>
                <w:cs/>
              </w:rPr>
              <w:t xml:space="preserve"> สาธิต</w:t>
            </w:r>
            <w:r w:rsidRPr="00160785">
              <w:rPr>
                <w:rFonts w:ascii="TH SarabunPSK" w:hAnsi="TH SarabunPSK" w:cs="TH SarabunPSK"/>
                <w:sz w:val="22"/>
              </w:rPr>
              <w:t xml:space="preserve">  -</w:t>
            </w:r>
            <w:r w:rsidRPr="00160785">
              <w:rPr>
                <w:rFonts w:ascii="TH SarabunPSK" w:hAnsi="TH SarabunPSK" w:cs="TH SarabunPSK"/>
                <w:sz w:val="22"/>
                <w:cs/>
              </w:rPr>
              <w:t xml:space="preserve"> มอบหมายงาน</w:t>
            </w:r>
          </w:p>
          <w:p w:rsidR="000B55CE" w:rsidRPr="00160785" w:rsidRDefault="000B55CE" w:rsidP="00F41871">
            <w:pPr>
              <w:tabs>
                <w:tab w:val="left" w:pos="2080"/>
              </w:tabs>
              <w:jc w:val="thaiDistribute"/>
              <w:rPr>
                <w:rFonts w:ascii="TH SarabunPSK" w:hAnsi="TH SarabunPSK" w:cs="TH SarabunPSK"/>
                <w:sz w:val="22"/>
              </w:rPr>
            </w:pPr>
            <w:r w:rsidRPr="00160785">
              <w:rPr>
                <w:rFonts w:ascii="TH SarabunPSK" w:hAnsi="TH SarabunPSK" w:cs="TH SarabunPSK"/>
                <w:sz w:val="22"/>
                <w:cs/>
              </w:rPr>
              <w:t>- นำเสนอหน้าชั้นเรียน</w:t>
            </w:r>
            <w:r w:rsidRPr="00160785">
              <w:rPr>
                <w:rFonts w:ascii="TH SarabunPSK" w:hAnsi="TH SarabunPSK" w:cs="TH SarabunPSK"/>
                <w:sz w:val="22"/>
              </w:rPr>
              <w:t xml:space="preserve"> </w:t>
            </w:r>
            <w:r w:rsidRPr="00160785">
              <w:rPr>
                <w:rFonts w:ascii="TH SarabunPSK" w:hAnsi="TH SarabunPSK" w:cs="TH SarabunPSK"/>
                <w:sz w:val="22"/>
                <w:cs/>
              </w:rPr>
              <w:t>- อภิปรายผล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z w:val="22"/>
                <w:cs/>
              </w:rPr>
              <w:t>- ลงปฏิบัติการ</w:t>
            </w:r>
          </w:p>
        </w:tc>
        <w:tc>
          <w:tcPr>
            <w:tcW w:w="2410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28"/>
                <w:cs/>
              </w:rPr>
              <w:t>- นศ.ขาดการเตรียมตัวที่ดีสำหรับการการสอนแบบอภิปรายผล และการนำเสนอหน้าชั้นเรียน</w:t>
            </w: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B55CE" w:rsidRPr="00160785" w:rsidTr="00F41871">
        <w:tc>
          <w:tcPr>
            <w:tcW w:w="255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ทักษะทางปัญญา</w:t>
            </w:r>
          </w:p>
        </w:tc>
        <w:tc>
          <w:tcPr>
            <w:tcW w:w="2693" w:type="dxa"/>
          </w:tcPr>
          <w:p w:rsidR="000B55CE" w:rsidRPr="00160785" w:rsidRDefault="000B55CE" w:rsidP="00F41871">
            <w:pPr>
              <w:autoSpaceDE w:val="0"/>
              <w:autoSpaceDN w:val="0"/>
              <w:adjustRightInd w:val="0"/>
              <w:ind w:right="-108"/>
              <w:rPr>
                <w:rFonts w:ascii="TH SarabunPSK" w:eastAsia="AngsanaNew-Bold" w:hAnsi="TH SarabunPSK" w:cs="TH SarabunPSK"/>
                <w:sz w:val="28"/>
              </w:rPr>
            </w:pPr>
            <w:r w:rsidRPr="00160785">
              <w:rPr>
                <w:rFonts w:ascii="TH SarabunPSK" w:eastAsia="AngsanaNew-Bold" w:hAnsi="TH SarabunPSK" w:cs="TH SarabunPSK"/>
                <w:sz w:val="28"/>
                <w:cs/>
              </w:rPr>
              <w:t>- บรรยายและอภิปรายกลุ่มเพื่อระดมความความคิด</w:t>
            </w:r>
          </w:p>
          <w:p w:rsidR="000B55CE" w:rsidRPr="00160785" w:rsidRDefault="000B55CE" w:rsidP="00F41871">
            <w:pPr>
              <w:autoSpaceDE w:val="0"/>
              <w:autoSpaceDN w:val="0"/>
              <w:adjustRightInd w:val="0"/>
              <w:ind w:right="-108"/>
              <w:rPr>
                <w:rFonts w:ascii="TH SarabunPSK" w:eastAsia="AngsanaNew-Bold" w:hAnsi="TH SarabunPSK" w:cs="TH SarabunPSK"/>
                <w:sz w:val="28"/>
              </w:rPr>
            </w:pPr>
            <w:r w:rsidRPr="00160785">
              <w:rPr>
                <w:rFonts w:ascii="TH SarabunPSK" w:eastAsia="AngsanaNew-Bold" w:hAnsi="TH SarabunPSK" w:cs="TH SarabunPSK"/>
                <w:sz w:val="28"/>
                <w:cs/>
              </w:rPr>
              <w:t>- มอบหมายงานสืบค้นข้อมูลจากวราสาร สื่อสิ่งพิมพ์ หรืออินเตอร์เน็ต</w:t>
            </w:r>
          </w:p>
          <w:p w:rsidR="000B55CE" w:rsidRPr="00160785" w:rsidRDefault="000B55CE" w:rsidP="00F41871">
            <w:pPr>
              <w:autoSpaceDE w:val="0"/>
              <w:autoSpaceDN w:val="0"/>
              <w:adjustRightInd w:val="0"/>
              <w:ind w:right="-108"/>
              <w:rPr>
                <w:rFonts w:ascii="TH SarabunPSK" w:eastAsia="AngsanaNew-Bold" w:hAnsi="TH SarabunPSK" w:cs="TH SarabunPSK"/>
                <w:sz w:val="28"/>
              </w:rPr>
            </w:pPr>
            <w:r w:rsidRPr="00160785">
              <w:rPr>
                <w:rFonts w:ascii="TH SarabunPSK" w:eastAsia="AngsanaNew-Bold" w:hAnsi="TH SarabunPSK" w:cs="TH SarabunPSK"/>
                <w:sz w:val="28"/>
                <w:cs/>
              </w:rPr>
              <w:t>- มอบหมายงานที่ต้องบูรณาการ</w:t>
            </w:r>
            <w:r w:rsidRPr="00160785">
              <w:rPr>
                <w:rFonts w:ascii="TH SarabunPSK" w:eastAsia="AngsanaNew-Bold" w:hAnsi="TH SarabunPSK" w:cs="TH SarabunPSK"/>
                <w:sz w:val="28"/>
                <w:cs/>
              </w:rPr>
              <w:lastRenderedPageBreak/>
              <w:t>ความรู้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:rsidR="000B55CE" w:rsidRPr="00160785" w:rsidRDefault="000B55CE" w:rsidP="00F41871">
            <w:pPr>
              <w:ind w:right="-78"/>
              <w:rPr>
                <w:rFonts w:ascii="TH SarabunPSK" w:hAnsi="TH SarabunPSK" w:cs="TH SarabunPSK"/>
                <w:sz w:val="28"/>
              </w:rPr>
            </w:pPr>
            <w:r w:rsidRPr="00160785">
              <w:rPr>
                <w:rFonts w:ascii="TH SarabunPSK" w:hAnsi="TH SarabunPSK" w:cs="TH SarabunPSK"/>
                <w:sz w:val="28"/>
                <w:cs/>
              </w:rPr>
              <w:lastRenderedPageBreak/>
              <w:t>- นศ. ขาดความกระตือรือร้นที่จะแสวงหาความรู้เพิ่มเติม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B55CE" w:rsidRPr="00160785" w:rsidTr="00F41871">
        <w:tc>
          <w:tcPr>
            <w:tcW w:w="2552" w:type="dxa"/>
          </w:tcPr>
          <w:p w:rsidR="000B55CE" w:rsidRPr="00160785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ทักษะความสัมพันธ์ระหว่างบุคลและความรับผิดชอบ</w:t>
            </w:r>
          </w:p>
        </w:tc>
        <w:tc>
          <w:tcPr>
            <w:tcW w:w="2693" w:type="dxa"/>
          </w:tcPr>
          <w:p w:rsidR="000B55CE" w:rsidRPr="00160785" w:rsidRDefault="000B55CE" w:rsidP="00F41871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sz w:val="28"/>
              </w:rPr>
            </w:pPr>
            <w:r w:rsidRPr="00160785">
              <w:rPr>
                <w:rFonts w:ascii="TH SarabunPSK" w:hAnsi="TH SarabunPSK" w:cs="TH SarabunPSK"/>
                <w:sz w:val="28"/>
                <w:cs/>
              </w:rPr>
              <w:t>เน้นมอบหมายงานซึ่งต้องใช้ความรับผิดชอบ</w:t>
            </w:r>
          </w:p>
          <w:p w:rsidR="000B55CE" w:rsidRPr="00160785" w:rsidRDefault="000B55CE" w:rsidP="00F41871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sz w:val="28"/>
              </w:rPr>
            </w:pPr>
            <w:r w:rsidRPr="00160785">
              <w:rPr>
                <w:rFonts w:ascii="TH SarabunPSK" w:hAnsi="TH SarabunPSK" w:cs="TH SarabunPSK"/>
                <w:sz w:val="28"/>
                <w:cs/>
              </w:rPr>
              <w:t>- ประชุมกลุ่ม</w:t>
            </w:r>
          </w:p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B55CE" w:rsidRPr="00160785" w:rsidTr="00F41871">
        <w:tc>
          <w:tcPr>
            <w:tcW w:w="2552" w:type="dxa"/>
          </w:tcPr>
          <w:p w:rsidR="000B55CE" w:rsidRPr="00160785" w:rsidRDefault="000B55CE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2693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z w:val="28"/>
                <w:cs/>
              </w:rPr>
              <w:t>มอบหมายงานซึ่งต้องค้นคว้าข้อมูลโดยใช้ระบบเทคโนโลยีสารสนเทศ</w:t>
            </w:r>
          </w:p>
        </w:tc>
        <w:tc>
          <w:tcPr>
            <w:tcW w:w="2410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0B55CE" w:rsidRPr="00160785" w:rsidRDefault="000B55CE" w:rsidP="000B55CE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  <w:r w:rsidRPr="00160785">
        <w:rPr>
          <w:rFonts w:ascii="TH SarabunPSK" w:hAnsi="TH SarabunPSK" w:cs="TH SarabunPSK"/>
          <w:b/>
          <w:bCs/>
          <w:sz w:val="32"/>
          <w:szCs w:val="32"/>
          <w:cs/>
        </w:rPr>
        <w:t>การปฐมนิเทศอาจารย์ใหม่</w:t>
      </w:r>
    </w:p>
    <w:p w:rsidR="000B55CE" w:rsidRPr="00160785" w:rsidRDefault="000B55CE" w:rsidP="000B55CE">
      <w:pPr>
        <w:ind w:left="720"/>
        <w:rPr>
          <w:rFonts w:ascii="TH SarabunPSK" w:hAnsi="TH SarabunPSK" w:cs="TH SarabunPSK"/>
          <w:sz w:val="32"/>
          <w:szCs w:val="32"/>
        </w:rPr>
      </w:pPr>
      <w:r w:rsidRPr="00160785">
        <w:rPr>
          <w:rFonts w:ascii="TH SarabunPSK" w:hAnsi="TH SarabunPSK" w:cs="TH SarabunPSK"/>
          <w:sz w:val="32"/>
          <w:szCs w:val="32"/>
          <w:cs/>
        </w:rPr>
        <w:t>การปฐมนิเทศเพื่อชี้แจงหลักสูตร</w:t>
      </w:r>
      <w:r w:rsidRPr="00160785">
        <w:rPr>
          <w:rFonts w:ascii="TH SarabunPSK" w:hAnsi="TH SarabunPSK" w:cs="TH SarabunPSK"/>
          <w:sz w:val="32"/>
          <w:szCs w:val="32"/>
        </w:rPr>
        <w:sym w:font="Wingdings" w:char="F071"/>
      </w:r>
      <w:r w:rsidRPr="00160785">
        <w:rPr>
          <w:rFonts w:ascii="TH SarabunPSK" w:hAnsi="TH SarabunPSK" w:cs="TH SarabunPSK"/>
          <w:sz w:val="32"/>
          <w:szCs w:val="32"/>
          <w:cs/>
        </w:rPr>
        <w:t xml:space="preserve"> มี</w:t>
      </w:r>
      <w:r w:rsidRPr="00160785">
        <w:rPr>
          <w:rFonts w:ascii="TH SarabunPSK" w:hAnsi="TH SarabunPSK" w:cs="TH SarabunPSK"/>
          <w:sz w:val="32"/>
          <w:szCs w:val="32"/>
          <w:cs/>
        </w:rPr>
        <w:tab/>
      </w:r>
      <w:r w:rsidRPr="00160785">
        <w:rPr>
          <w:rFonts w:ascii="TH SarabunPSK" w:hAnsi="TH SarabunPSK" w:cs="TH SarabunPSK"/>
          <w:sz w:val="32"/>
          <w:szCs w:val="32"/>
        </w:rPr>
        <w:sym w:font="Wingdings 2" w:char="F052"/>
      </w:r>
      <w:r w:rsidRPr="00160785">
        <w:rPr>
          <w:rFonts w:ascii="TH SarabunPSK" w:hAnsi="TH SarabunPSK" w:cs="TH SarabunPSK"/>
          <w:sz w:val="32"/>
          <w:szCs w:val="32"/>
          <w:cs/>
        </w:rPr>
        <w:t xml:space="preserve">ไม่มี </w:t>
      </w:r>
    </w:p>
    <w:p w:rsidR="000B55CE" w:rsidRPr="00160785" w:rsidRDefault="000B55CE" w:rsidP="000B55CE">
      <w:pPr>
        <w:ind w:firstLine="720"/>
        <w:rPr>
          <w:rFonts w:ascii="TH SarabunPSK" w:hAnsi="TH SarabunPSK" w:cs="TH SarabunPSK"/>
          <w:sz w:val="32"/>
          <w:szCs w:val="32"/>
        </w:rPr>
      </w:pPr>
      <w:r w:rsidRPr="00160785">
        <w:rPr>
          <w:rFonts w:ascii="TH SarabunPSK" w:hAnsi="TH SarabunPSK" w:cs="TH SarabunPSK"/>
          <w:sz w:val="32"/>
          <w:szCs w:val="32"/>
          <w:cs/>
        </w:rPr>
        <w:t>จำนวนอาจารย์ใหม่</w:t>
      </w:r>
      <w:r w:rsidRPr="00160785">
        <w:rPr>
          <w:rFonts w:ascii="TH SarabunPSK" w:hAnsi="TH SarabunPSK" w:cs="TH SarabunPSK"/>
          <w:sz w:val="32"/>
          <w:szCs w:val="32"/>
        </w:rPr>
        <w:t xml:space="preserve"> ………………………. </w:t>
      </w:r>
      <w:r w:rsidRPr="00160785">
        <w:rPr>
          <w:rFonts w:ascii="TH SarabunPSK" w:hAnsi="TH SarabunPSK" w:cs="TH SarabunPSK"/>
          <w:sz w:val="32"/>
          <w:szCs w:val="32"/>
          <w:cs/>
        </w:rPr>
        <w:t>จำนวนอาจารย์ที่เข้าร่วมปฐมนิเทศ</w:t>
      </w:r>
      <w:r w:rsidRPr="00160785">
        <w:rPr>
          <w:rFonts w:ascii="TH SarabunPSK" w:hAnsi="TH SarabunPSK" w:cs="TH SarabunPSK"/>
          <w:sz w:val="32"/>
          <w:szCs w:val="32"/>
        </w:rPr>
        <w:t xml:space="preserve"> …………………</w:t>
      </w:r>
    </w:p>
    <w:p w:rsidR="000B55CE" w:rsidRPr="00160785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55CE" w:rsidRPr="00160785" w:rsidRDefault="000B55CE" w:rsidP="000B55CE">
      <w:pPr>
        <w:rPr>
          <w:rFonts w:ascii="TH SarabunPSK" w:hAnsi="TH SarabunPSK" w:cs="TH SarabunPSK"/>
          <w:b/>
          <w:bCs/>
          <w:sz w:val="32"/>
          <w:szCs w:val="32"/>
        </w:rPr>
      </w:pPr>
      <w:r w:rsidRPr="00160785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กิจกรรมการพัฒนาวิชาชีพของอาจารย์และบุคลากรสายสนับสนุน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911"/>
        <w:gridCol w:w="1240"/>
        <w:gridCol w:w="3402"/>
        <w:gridCol w:w="1417"/>
      </w:tblGrid>
      <w:tr w:rsidR="000B55CE" w:rsidRPr="00160785" w:rsidTr="00F41871">
        <w:tc>
          <w:tcPr>
            <w:tcW w:w="2127" w:type="dxa"/>
            <w:vMerge w:val="restart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กิจกรรมที่จัด</w:t>
            </w:r>
          </w:p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หรือเข้าร่วม</w:t>
            </w:r>
          </w:p>
        </w:tc>
        <w:tc>
          <w:tcPr>
            <w:tcW w:w="2151" w:type="dxa"/>
            <w:gridSpan w:val="2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3402" w:type="dxa"/>
            <w:vMerge w:val="restart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สรุปข้อคิดเห็น และประโยชน์ที่ผู้เข้าร่วมกิจกรรมได้รับ</w:t>
            </w:r>
          </w:p>
        </w:tc>
        <w:tc>
          <w:tcPr>
            <w:tcW w:w="1417" w:type="dxa"/>
            <w:vMerge w:val="restart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หลักฐาน/ตารางอ้างอิง</w:t>
            </w:r>
          </w:p>
        </w:tc>
      </w:tr>
      <w:tr w:rsidR="000B55CE" w:rsidRPr="00160785" w:rsidTr="00F41871">
        <w:tc>
          <w:tcPr>
            <w:tcW w:w="212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11" w:type="dxa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อาจารย์</w:t>
            </w:r>
          </w:p>
        </w:tc>
        <w:tc>
          <w:tcPr>
            <w:tcW w:w="1240" w:type="dxa"/>
            <w:shd w:val="clear" w:color="auto" w:fill="D9D9D9"/>
          </w:tcPr>
          <w:p w:rsidR="000B55CE" w:rsidRPr="00160785" w:rsidRDefault="000B55CE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บุคลากรสายสนับสนุน</w:t>
            </w:r>
          </w:p>
        </w:tc>
        <w:tc>
          <w:tcPr>
            <w:tcW w:w="3402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B55CE" w:rsidRPr="00160785" w:rsidTr="00F41871">
        <w:tc>
          <w:tcPr>
            <w:tcW w:w="2127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11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40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B55CE" w:rsidRPr="00160785" w:rsidTr="00F41871">
        <w:tc>
          <w:tcPr>
            <w:tcW w:w="2127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11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40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0B55CE" w:rsidRPr="00160785" w:rsidRDefault="000B55CE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0B55CE" w:rsidRDefault="000B55CE" w:rsidP="000B55CE">
      <w:pPr>
        <w:tabs>
          <w:tab w:val="left" w:pos="1080"/>
          <w:tab w:val="left" w:pos="3600"/>
          <w:tab w:val="left" w:pos="3960"/>
        </w:tabs>
        <w:spacing w:before="480"/>
        <w:rPr>
          <w:rFonts w:ascii="TH SarabunPSK" w:hAnsi="TH SarabunPSK" w:cs="TH SarabunPSK" w:hint="cs"/>
          <w:b/>
          <w:bCs/>
          <w:sz w:val="32"/>
          <w:szCs w:val="32"/>
        </w:rPr>
      </w:pPr>
      <w:r w:rsidRPr="00160785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สรุปผลการประเมินตนเอง องค์ประกอบที่ 5</w:t>
      </w:r>
      <w:r w:rsidRPr="00160785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160785">
        <w:rPr>
          <w:rFonts w:ascii="TH SarabunPSK" w:hAnsi="TH SarabunPSK" w:cs="TH SarabunPSK"/>
          <w:b/>
          <w:bCs/>
          <w:sz w:val="32"/>
          <w:szCs w:val="32"/>
          <w:cs/>
        </w:rPr>
        <w:t>หลักสูตร การเรียนการสอน การประเมินผู้เรียน</w:t>
      </w:r>
    </w:p>
    <w:p w:rsidR="000B55CE" w:rsidRPr="00160785" w:rsidRDefault="000B55CE" w:rsidP="000B55CE">
      <w:pPr>
        <w:tabs>
          <w:tab w:val="left" w:pos="1080"/>
          <w:tab w:val="left" w:pos="3600"/>
          <w:tab w:val="left" w:pos="3960"/>
        </w:tabs>
        <w:spacing w:before="48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72"/>
        <w:gridCol w:w="2025"/>
        <w:gridCol w:w="2025"/>
        <w:gridCol w:w="2025"/>
        <w:gridCol w:w="2025"/>
      </w:tblGrid>
      <w:tr w:rsidR="000B55CE" w:rsidRPr="00160785" w:rsidTr="00F41871">
        <w:trPr>
          <w:tblHeader/>
        </w:trPr>
        <w:tc>
          <w:tcPr>
            <w:tcW w:w="972" w:type="dxa"/>
            <w:tcBorders>
              <w:bottom w:val="single" w:sz="4" w:space="0" w:color="auto"/>
            </w:tcBorders>
            <w:shd w:val="clear" w:color="auto" w:fill="D9D9D9"/>
          </w:tcPr>
          <w:p w:rsidR="000B55CE" w:rsidRPr="00160785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shd w:val="clear" w:color="auto" w:fill="D9D9D9"/>
          </w:tcPr>
          <w:p w:rsidR="000B55CE" w:rsidRPr="00160785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shd w:val="clear" w:color="auto" w:fill="D9D9D9"/>
          </w:tcPr>
          <w:p w:rsidR="000B55CE" w:rsidRPr="00160785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shd w:val="clear" w:color="auto" w:fill="D9D9D9"/>
          </w:tcPr>
          <w:p w:rsidR="000B55CE" w:rsidRPr="00160785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คะแนนการประเมิน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shd w:val="clear" w:color="auto" w:fill="D9D9D9"/>
          </w:tcPr>
          <w:p w:rsidR="000B55CE" w:rsidRPr="00160785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B55CE" w:rsidRPr="00160785" w:rsidTr="00F41871">
        <w:tc>
          <w:tcPr>
            <w:tcW w:w="972" w:type="dxa"/>
            <w:tcBorders>
              <w:bottom w:val="dotted" w:sz="4" w:space="0" w:color="auto"/>
            </w:tcBorders>
            <w:vAlign w:val="center"/>
          </w:tcPr>
          <w:p w:rsidR="000B55CE" w:rsidRPr="00160785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785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5</w:t>
            </w:r>
            <w:r w:rsidRPr="00160785">
              <w:rPr>
                <w:rFonts w:ascii="TH SarabunPSK" w:hAnsi="TH SarabunPSK" w:cs="TH SarabunPSK"/>
                <w:spacing w:val="-4"/>
                <w:sz w:val="32"/>
                <w:szCs w:val="32"/>
              </w:rPr>
              <w:t>.1</w:t>
            </w:r>
          </w:p>
        </w:tc>
        <w:tc>
          <w:tcPr>
            <w:tcW w:w="2025" w:type="dxa"/>
            <w:tcBorders>
              <w:bottom w:val="dotted" w:sz="4" w:space="0" w:color="auto"/>
            </w:tcBorders>
            <w:vAlign w:val="center"/>
          </w:tcPr>
          <w:p w:rsidR="000B55CE" w:rsidRPr="00160785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025" w:type="dxa"/>
            <w:tcBorders>
              <w:bottom w:val="dotted" w:sz="4" w:space="0" w:color="auto"/>
            </w:tcBorders>
            <w:vAlign w:val="center"/>
          </w:tcPr>
          <w:p w:rsidR="000B55CE" w:rsidRPr="00160785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025" w:type="dxa"/>
            <w:tcBorders>
              <w:bottom w:val="dotted" w:sz="4" w:space="0" w:color="auto"/>
            </w:tcBorders>
            <w:vAlign w:val="center"/>
          </w:tcPr>
          <w:p w:rsidR="000B55CE" w:rsidRPr="00160785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25" w:type="dxa"/>
            <w:tcBorders>
              <w:bottom w:val="dotted" w:sz="4" w:space="0" w:color="auto"/>
            </w:tcBorders>
            <w:vAlign w:val="center"/>
          </w:tcPr>
          <w:p w:rsidR="000B55CE" w:rsidRPr="00160785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B55CE" w:rsidRPr="00160785" w:rsidTr="00F41871">
        <w:tc>
          <w:tcPr>
            <w:tcW w:w="972" w:type="dxa"/>
            <w:tcBorders>
              <w:bottom w:val="dotted" w:sz="4" w:space="0" w:color="auto"/>
            </w:tcBorders>
            <w:vAlign w:val="center"/>
          </w:tcPr>
          <w:p w:rsidR="000B55CE" w:rsidRPr="00160785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5.2</w:t>
            </w:r>
          </w:p>
        </w:tc>
        <w:tc>
          <w:tcPr>
            <w:tcW w:w="2025" w:type="dxa"/>
            <w:tcBorders>
              <w:bottom w:val="dotted" w:sz="4" w:space="0" w:color="auto"/>
            </w:tcBorders>
            <w:vAlign w:val="center"/>
          </w:tcPr>
          <w:p w:rsidR="000B55CE" w:rsidRPr="00160785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025" w:type="dxa"/>
            <w:tcBorders>
              <w:bottom w:val="dotted" w:sz="4" w:space="0" w:color="auto"/>
            </w:tcBorders>
            <w:vAlign w:val="center"/>
          </w:tcPr>
          <w:p w:rsidR="000B55CE" w:rsidRPr="00160785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025" w:type="dxa"/>
            <w:tcBorders>
              <w:bottom w:val="dotted" w:sz="4" w:space="0" w:color="auto"/>
            </w:tcBorders>
            <w:vAlign w:val="center"/>
          </w:tcPr>
          <w:p w:rsidR="000B55CE" w:rsidRPr="00160785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25" w:type="dxa"/>
            <w:tcBorders>
              <w:bottom w:val="dotted" w:sz="4" w:space="0" w:color="auto"/>
            </w:tcBorders>
            <w:vAlign w:val="center"/>
          </w:tcPr>
          <w:p w:rsidR="000B55CE" w:rsidRPr="00160785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B55CE" w:rsidRPr="00160785" w:rsidTr="00F41871">
        <w:tc>
          <w:tcPr>
            <w:tcW w:w="972" w:type="dxa"/>
            <w:tcBorders>
              <w:bottom w:val="single" w:sz="4" w:space="0" w:color="auto"/>
            </w:tcBorders>
            <w:vAlign w:val="center"/>
          </w:tcPr>
          <w:p w:rsidR="000B55CE" w:rsidRPr="00160785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5.3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vAlign w:val="center"/>
          </w:tcPr>
          <w:p w:rsidR="000B55CE" w:rsidRPr="00160785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vAlign w:val="center"/>
          </w:tcPr>
          <w:p w:rsidR="000B55CE" w:rsidRPr="00160785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vAlign w:val="center"/>
          </w:tcPr>
          <w:p w:rsidR="000B55CE" w:rsidRPr="00160785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25" w:type="dxa"/>
            <w:tcBorders>
              <w:bottom w:val="single" w:sz="4" w:space="0" w:color="auto"/>
            </w:tcBorders>
            <w:vAlign w:val="center"/>
          </w:tcPr>
          <w:p w:rsidR="000B55CE" w:rsidRPr="00160785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B55CE" w:rsidRPr="00160785" w:rsidTr="00F41871">
        <w:tc>
          <w:tcPr>
            <w:tcW w:w="972" w:type="dxa"/>
            <w:tcBorders>
              <w:bottom w:val="single" w:sz="4" w:space="0" w:color="auto"/>
            </w:tcBorders>
            <w:vAlign w:val="center"/>
          </w:tcPr>
          <w:p w:rsidR="000B55CE" w:rsidRPr="00160785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5.4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vAlign w:val="center"/>
          </w:tcPr>
          <w:p w:rsidR="000B55CE" w:rsidRPr="00160785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vAlign w:val="center"/>
          </w:tcPr>
          <w:p w:rsidR="000B55CE" w:rsidRPr="00160785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785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vAlign w:val="center"/>
          </w:tcPr>
          <w:p w:rsidR="000B55CE" w:rsidRPr="00160785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25" w:type="dxa"/>
            <w:tcBorders>
              <w:bottom w:val="single" w:sz="4" w:space="0" w:color="auto"/>
            </w:tcBorders>
            <w:vAlign w:val="center"/>
          </w:tcPr>
          <w:p w:rsidR="000B55CE" w:rsidRPr="00160785" w:rsidRDefault="000B55CE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0B55CE" w:rsidRDefault="000B55CE" w:rsidP="007A75EC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0B55CE" w:rsidRDefault="000B55CE">
      <w:pPr>
        <w:spacing w:after="200" w:line="276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</w:rPr>
        <w:br w:type="page"/>
      </w:r>
    </w:p>
    <w:p w:rsidR="009D3A3A" w:rsidRPr="00102A4D" w:rsidRDefault="009D3A3A" w:rsidP="009D3A3A">
      <w:pPr>
        <w:shd w:val="clear" w:color="auto" w:fill="D9D9D9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02A4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5</w:t>
      </w:r>
      <w:r w:rsidRPr="00102A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9D3A3A" w:rsidRPr="00102A4D" w:rsidRDefault="009D3A3A" w:rsidP="009D3A3A">
      <w:pPr>
        <w:shd w:val="clear" w:color="auto" w:fill="D9D9D9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02A4D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การบริหารหลักสูตร</w:t>
      </w:r>
    </w:p>
    <w:p w:rsidR="009D3A3A" w:rsidRPr="00102A4D" w:rsidRDefault="009D3A3A" w:rsidP="009D3A3A">
      <w:pPr>
        <w:rPr>
          <w:rFonts w:ascii="TH SarabunPSK" w:hAnsi="TH SarabunPSK" w:cs="TH SarabunPSK"/>
          <w:b/>
          <w:bCs/>
          <w:sz w:val="32"/>
          <w:szCs w:val="32"/>
        </w:rPr>
      </w:pPr>
      <w:r w:rsidRPr="00102A4D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การบริหารหลักสูตร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3260"/>
        <w:gridCol w:w="2410"/>
        <w:gridCol w:w="1417"/>
      </w:tblGrid>
      <w:tr w:rsidR="009D3A3A" w:rsidRPr="00102A4D" w:rsidTr="00F41871">
        <w:tc>
          <w:tcPr>
            <w:tcW w:w="1985" w:type="dxa"/>
            <w:shd w:val="clear" w:color="auto" w:fill="D9D9D9"/>
          </w:tcPr>
          <w:p w:rsidR="009D3A3A" w:rsidRPr="00102A4D" w:rsidRDefault="009D3A3A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ปัญหาในการบริหารหลักสูตร</w:t>
            </w:r>
          </w:p>
        </w:tc>
        <w:tc>
          <w:tcPr>
            <w:tcW w:w="3260" w:type="dxa"/>
            <w:shd w:val="clear" w:color="auto" w:fill="D9D9D9"/>
          </w:tcPr>
          <w:p w:rsidR="009D3A3A" w:rsidRPr="00102A4D" w:rsidRDefault="009D3A3A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ผลกระทบของปัญหาต่อสัมฤทธิผลตามวัตถุประสงค์ของหลักสูตร</w:t>
            </w:r>
          </w:p>
        </w:tc>
        <w:tc>
          <w:tcPr>
            <w:tcW w:w="2410" w:type="dxa"/>
            <w:shd w:val="clear" w:color="auto" w:fill="D9D9D9"/>
          </w:tcPr>
          <w:p w:rsidR="009D3A3A" w:rsidRPr="00102A4D" w:rsidRDefault="009D3A3A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แนวทางการป้องกันและแก้ไขปัญหาในอนาคต</w:t>
            </w:r>
          </w:p>
        </w:tc>
        <w:tc>
          <w:tcPr>
            <w:tcW w:w="1417" w:type="dxa"/>
            <w:shd w:val="clear" w:color="auto" w:fill="D9D9D9"/>
          </w:tcPr>
          <w:p w:rsidR="009D3A3A" w:rsidRPr="00102A4D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2A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หลักฐาน/ตารางอ้างอิง</w:t>
            </w:r>
          </w:p>
        </w:tc>
      </w:tr>
      <w:tr w:rsidR="009D3A3A" w:rsidRPr="00102A4D" w:rsidTr="00F41871">
        <w:tc>
          <w:tcPr>
            <w:tcW w:w="1985" w:type="dxa"/>
          </w:tcPr>
          <w:p w:rsidR="009D3A3A" w:rsidRPr="00102A4D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อาจารย์ในหลักสูตรทำงานด้านบริหารของคณะฯและมหาวิทลัย เป็นจำนวนมาก</w:t>
            </w:r>
          </w:p>
        </w:tc>
        <w:tc>
          <w:tcPr>
            <w:tcW w:w="3260" w:type="dxa"/>
          </w:tcPr>
          <w:p w:rsidR="009D3A3A" w:rsidRPr="00102A4D" w:rsidRDefault="009D3A3A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>ทำให้อัตรากำลังมากระจายอยู่กับอาจารย์ที่ไม่ได้อยู่ฝ่ายบริหาร</w:t>
            </w:r>
          </w:p>
        </w:tc>
        <w:tc>
          <w:tcPr>
            <w:tcW w:w="2410" w:type="dxa"/>
          </w:tcPr>
          <w:p w:rsidR="009D3A3A" w:rsidRPr="00102A4D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รับอาจารย์ใหม่เพิ่มเพื่อทดแทนอาจารย์ที่อยู่ฝ่ายบริหาร</w:t>
            </w:r>
          </w:p>
        </w:tc>
        <w:tc>
          <w:tcPr>
            <w:tcW w:w="1417" w:type="dxa"/>
          </w:tcPr>
          <w:p w:rsidR="009D3A3A" w:rsidRPr="00102A4D" w:rsidRDefault="009D3A3A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9D3A3A" w:rsidRPr="00102A4D" w:rsidRDefault="009D3A3A" w:rsidP="009D3A3A">
      <w:pPr>
        <w:rPr>
          <w:rFonts w:ascii="TH SarabunPSK" w:hAnsi="TH SarabunPSK" w:cs="TH SarabunPSK"/>
          <w:sz w:val="32"/>
          <w:szCs w:val="32"/>
        </w:rPr>
      </w:pPr>
    </w:p>
    <w:p w:rsidR="009D3A3A" w:rsidRPr="00102A4D" w:rsidRDefault="009D3A3A" w:rsidP="009D3A3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A3A" w:rsidRPr="00102A4D" w:rsidRDefault="009D3A3A" w:rsidP="009D3A3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02A4D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6.1 สิ่งสนับสนุนการเรียนรู้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30"/>
        <w:gridCol w:w="1701"/>
      </w:tblGrid>
      <w:tr w:rsidR="009D3A3A" w:rsidRPr="00102A4D" w:rsidTr="00F41871">
        <w:trPr>
          <w:tblHeader/>
        </w:trPr>
        <w:tc>
          <w:tcPr>
            <w:tcW w:w="7230" w:type="dxa"/>
            <w:shd w:val="clear" w:color="auto" w:fill="D9D9D9"/>
          </w:tcPr>
          <w:p w:rsidR="009D3A3A" w:rsidRPr="00102A4D" w:rsidRDefault="009D3A3A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ระบบกลไกและผลการดำเนินงาน</w:t>
            </w:r>
          </w:p>
        </w:tc>
        <w:tc>
          <w:tcPr>
            <w:tcW w:w="1701" w:type="dxa"/>
            <w:shd w:val="clear" w:color="auto" w:fill="D9D9D9"/>
          </w:tcPr>
          <w:p w:rsidR="009D3A3A" w:rsidRPr="00102A4D" w:rsidRDefault="009D3A3A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02A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หลักฐาน/ตารางอ้างอิง</w:t>
            </w:r>
          </w:p>
        </w:tc>
      </w:tr>
      <w:tr w:rsidR="009D3A3A" w:rsidRPr="00102A4D" w:rsidTr="00F41871">
        <w:trPr>
          <w:trHeight w:val="1170"/>
        </w:trPr>
        <w:tc>
          <w:tcPr>
            <w:tcW w:w="7230" w:type="dxa"/>
          </w:tcPr>
          <w:p w:rsidR="009D3A3A" w:rsidRPr="00102A4D" w:rsidRDefault="009D3A3A" w:rsidP="00F4187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sym w:font="Wingdings" w:char="F0D8"/>
            </w:r>
            <w:r w:rsidRPr="00102A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ระบบและกลไกสิ่งสนับสนุนการเรียนรู้</w:t>
            </w:r>
          </w:p>
          <w:p w:rsidR="009D3A3A" w:rsidRPr="00102A4D" w:rsidRDefault="009D3A3A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object w:dxaOrig="9026" w:dyaOrig="276">
                <v:shape id="_x0000_i1045" type="#_x0000_t75" style="width:450.75pt;height:13.5pt" o:ole="">
                  <v:imagedata r:id="rId63" o:title=""/>
                </v:shape>
                <o:OLEObject Type="Embed" ProgID="Word.Document.12" ShapeID="_x0000_i1045" DrawAspect="Content" ObjectID="_1565001326" r:id="rId64">
                  <o:FieldCodes>\s</o:FieldCodes>
                </o:OLEObject>
              </w:objec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4367530" cy="2074545"/>
                  <wp:effectExtent l="19050" t="0" r="0" b="0"/>
                  <wp:docPr id="574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l="2286" r="4280" b="1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530" cy="207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3A" w:rsidRPr="00102A4D" w:rsidRDefault="009D3A3A" w:rsidP="00F41871">
            <w:pPr>
              <w:pStyle w:val="af7"/>
              <w:tabs>
                <w:tab w:val="left" w:pos="459"/>
                <w:tab w:val="left" w:pos="834"/>
                <w:tab w:val="left" w:pos="1134"/>
              </w:tabs>
              <w:spacing w:after="0" w:line="240" w:lineRule="auto"/>
              <w:ind w:left="34"/>
              <w:contextualSpacing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102A4D">
              <w:rPr>
                <w:rFonts w:ascii="TH SarabunPSK" w:hAnsi="TH SarabunPSK" w:cs="TH SarabunPSK"/>
                <w:sz w:val="28"/>
                <w:cs/>
              </w:rPr>
              <w:t>ความพร้อมของสิ่งสนับสนุนการเรียนการสอนมีหลายประการ ได้แก่</w:t>
            </w:r>
          </w:p>
          <w:p w:rsidR="009D3A3A" w:rsidRPr="00102A4D" w:rsidRDefault="009D3A3A" w:rsidP="00F41871">
            <w:pPr>
              <w:pStyle w:val="af7"/>
              <w:tabs>
                <w:tab w:val="left" w:pos="459"/>
                <w:tab w:val="left" w:pos="743"/>
                <w:tab w:val="left" w:pos="1134"/>
              </w:tabs>
              <w:spacing w:after="0" w:line="240" w:lineRule="auto"/>
              <w:ind w:left="34"/>
              <w:contextualSpacing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102A4D">
              <w:rPr>
                <w:rFonts w:ascii="TH SarabunPSK" w:hAnsi="TH SarabunPSK" w:cs="TH SarabunPSK"/>
                <w:sz w:val="28"/>
                <w:cs/>
              </w:rPr>
              <w:tab/>
            </w:r>
            <w:r w:rsidRPr="00102A4D">
              <w:rPr>
                <w:rFonts w:ascii="TH SarabunPSK" w:hAnsi="TH SarabunPSK" w:cs="TH SarabunPSK"/>
                <w:sz w:val="28"/>
              </w:rPr>
              <w:t>1)</w:t>
            </w:r>
            <w:r w:rsidRPr="00102A4D">
              <w:rPr>
                <w:rFonts w:ascii="TH SarabunPSK" w:hAnsi="TH SarabunPSK" w:cs="TH SarabunPSK"/>
                <w:sz w:val="28"/>
              </w:rPr>
              <w:tab/>
            </w:r>
            <w:r w:rsidRPr="00102A4D">
              <w:rPr>
                <w:rFonts w:ascii="TH SarabunPSK" w:hAnsi="TH SarabunPSK" w:cs="TH SarabunPSK"/>
                <w:sz w:val="28"/>
                <w:cs/>
              </w:rPr>
              <w:t>ความพร้อมทางกายภาพ เช่น ห้องเรียน ห้องปฏิบัติการ ที่พักของนักศึกษา ฯลฯ</w:t>
            </w:r>
          </w:p>
          <w:p w:rsidR="009D3A3A" w:rsidRPr="00102A4D" w:rsidRDefault="009D3A3A" w:rsidP="00F41871">
            <w:pPr>
              <w:pStyle w:val="af7"/>
              <w:tabs>
                <w:tab w:val="left" w:pos="459"/>
                <w:tab w:val="left" w:pos="743"/>
                <w:tab w:val="left" w:pos="1134"/>
              </w:tabs>
              <w:spacing w:after="0" w:line="240" w:lineRule="auto"/>
              <w:ind w:left="34"/>
              <w:contextualSpacing w:val="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02A4D">
              <w:rPr>
                <w:rFonts w:ascii="TH SarabunPSK" w:hAnsi="TH SarabunPSK" w:cs="TH SarabunPSK"/>
                <w:sz w:val="28"/>
                <w:cs/>
              </w:rPr>
              <w:tab/>
            </w:r>
            <w:r w:rsidRPr="00102A4D">
              <w:rPr>
                <w:rFonts w:ascii="TH SarabunPSK" w:hAnsi="TH SarabunPSK" w:cs="TH SarabunPSK"/>
                <w:sz w:val="28"/>
              </w:rPr>
              <w:t>2)</w:t>
            </w:r>
            <w:r w:rsidRPr="00102A4D">
              <w:rPr>
                <w:rFonts w:ascii="TH SarabunPSK" w:hAnsi="TH SarabunPSK" w:cs="TH SarabunPSK"/>
                <w:sz w:val="28"/>
              </w:rPr>
              <w:tab/>
            </w:r>
            <w:r w:rsidRPr="00102A4D">
              <w:rPr>
                <w:rFonts w:ascii="TH SarabunPSK" w:hAnsi="TH SarabunPSK" w:cs="TH SarabunPSK"/>
                <w:sz w:val="28"/>
                <w:cs/>
              </w:rPr>
              <w:t>ความพร้อมของอุปกรณ์ เทคโนโลยีและสิ่งอำนวยความสะดวกหรือทรัพยากรที่เอื้อต่อการเรียนรู้ เช่น อุปกรณ์การเรียนการสอน ห้องสมุด หนังสือ ตำรา สิ่งพิมพ์ วารสาร ฐานข้อมูลเพื่อการสืบค้น แหล่งเรียนรู้ สื่ออิเล็กทรอนิกส์ ฯลฯ</w:t>
            </w:r>
          </w:p>
          <w:p w:rsidR="009D3A3A" w:rsidRPr="00895285" w:rsidRDefault="009D3A3A" w:rsidP="00F41871">
            <w:pPr>
              <w:pStyle w:val="af7"/>
              <w:tabs>
                <w:tab w:val="left" w:pos="459"/>
                <w:tab w:val="left" w:pos="834"/>
                <w:tab w:val="left" w:pos="1134"/>
              </w:tabs>
              <w:spacing w:after="0" w:line="240" w:lineRule="auto"/>
              <w:ind w:left="34"/>
              <w:contextualSpacing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102A4D">
              <w:rPr>
                <w:rFonts w:ascii="TH SarabunPSK" w:hAnsi="TH SarabunPSK" w:cs="TH SarabunPSK"/>
                <w:sz w:val="28"/>
                <w:cs/>
              </w:rPr>
              <w:t>*  สิ่งเหล่านี้ต้องมีปริมาณเพียงพอและมีคุณภาพพร้อมใช้งาน ทันสมัยโดยพิจารณาจากการดำเนินการปรับปรุงพัฒนาจากผลการประเมินความพึงพอใจของนักศึกษาและอาจารย์ โดยมีขอบเขต ดังนี้</w:t>
            </w:r>
          </w:p>
        </w:tc>
        <w:tc>
          <w:tcPr>
            <w:tcW w:w="1701" w:type="dxa"/>
          </w:tcPr>
          <w:p w:rsidR="009D3A3A" w:rsidRPr="00102A4D" w:rsidRDefault="009D3A3A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102A4D" w:rsidTr="00F41871">
        <w:trPr>
          <w:trHeight w:val="3015"/>
        </w:trPr>
        <w:tc>
          <w:tcPr>
            <w:tcW w:w="7230" w:type="dxa"/>
          </w:tcPr>
          <w:p w:rsidR="009D3A3A" w:rsidRPr="00102A4D" w:rsidRDefault="009D3A3A" w:rsidP="00F4187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sym w:font="Wingdings" w:char="F046"/>
            </w:r>
            <w:r w:rsidRPr="00102A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การดำเนินงานของภาควิชา/คณะ/สถาบันโดยมีส่วนร่วมของอาจารย์ประจำหลักสูตรเพื่อให้มีสิ่งสนับสนุนการเรียนรู้</w:t>
            </w:r>
          </w:p>
          <w:p w:rsidR="009D3A3A" w:rsidRPr="00102A4D" w:rsidRDefault="009D3A3A" w:rsidP="00F41871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object w:dxaOrig="9026" w:dyaOrig="276">
                <v:shape id="_x0000_i1046" type="#_x0000_t75" style="width:450.75pt;height:13.5pt" o:ole="">
                  <v:imagedata r:id="rId66" o:title=""/>
                </v:shape>
                <o:OLEObject Type="Embed" ProgID="Word.Document.12" ShapeID="_x0000_i1046" DrawAspect="Content" ObjectID="_1565001327" r:id="rId67">
                  <o:FieldCodes>\s</o:FieldCodes>
                </o:OLEObject>
              </w:objec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4258310" cy="4285615"/>
                  <wp:effectExtent l="19050" t="0" r="8890" b="0"/>
                  <wp:docPr id="576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 t="2328" b="5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8310" cy="428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3A" w:rsidRPr="00102A4D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ในปีการศึกษา 2559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หลักสูตรมีระบบและกลไก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ของภาควิชา/คณะ/สถาบันโดยมีส่วนร่วมของอาจารย์ประจำหลักสูตรเพื่อให้มีสิ่งสนับสนุนการเรียนรู้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ดังนี้</w:t>
            </w:r>
          </w:p>
          <w:p w:rsidR="009D3A3A" w:rsidRPr="00102A4D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>) หลักสูตรมีการประชุมและพิจารณาถึงความพร้อมของสิ่งสนับสนุนการเรียนการสอน ได้แก่ ความต้องการใช้ครุภัณฑ์ทางการศึกษา วัสดุฝึกสำหรับนักศึกษาในหลักสูตร หนังสือ ตำรา และสิ่งพิมพ์สำหรับนักศึกษา ซึ่งมีวิธีการคือ</w:t>
            </w:r>
          </w:p>
          <w:p w:rsidR="009D3A3A" w:rsidRPr="00102A4D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แต่ละหลักสูตรนำผลจากการประชุมมาใช้ในการกำหนดแผนการจัดหาสิ่งสนับสนุน</w:t>
            </w:r>
          </w:p>
          <w:p w:rsidR="009D3A3A" w:rsidRPr="00102A4D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หลักสูตรแจ้งรายการความต้องการสิ่งสนับสนุน ให้งานพัสดุของคณะดำเนินการจัดซื้อ-จัดจ้างตามระเบียบของมหาวิทยาลัย</w:t>
            </w:r>
          </w:p>
          <w:p w:rsidR="009D3A3A" w:rsidRPr="00102A4D" w:rsidRDefault="009D3A3A" w:rsidP="00F41871">
            <w:pPr>
              <w:ind w:left="743" w:hanging="1168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3. 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หลักสูตรนำสิ่งสนับสนุนที่ได้มา เพื่อนำไปใช้ในการจัดการเรียนการ</w:t>
            </w:r>
          </w:p>
          <w:p w:rsidR="009D3A3A" w:rsidRPr="00102A4D" w:rsidRDefault="009D3A3A" w:rsidP="00F41871">
            <w:pPr>
              <w:ind w:left="743" w:hanging="709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สอนในหลักสูตร</w:t>
            </w:r>
          </w:p>
          <w:p w:rsidR="009D3A3A" w:rsidRPr="00102A4D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lastRenderedPageBreak/>
              <w:tab/>
              <w:t xml:space="preserve">4. 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ประเมินความพึงพอใจของผู้ใช้สิ่งสนับสนุนการเรียนรู้</w:t>
            </w:r>
          </w:p>
          <w:p w:rsidR="009D3A3A" w:rsidRPr="00102A4D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5. 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>นำผลการประเมินมาใช้ปรับแผนการจัดหาสิ่งสนับสนุนการเรียนรู้ใน</w:t>
            </w:r>
          </w:p>
          <w:p w:rsidR="009D3A3A" w:rsidRPr="00102A4D" w:rsidRDefault="009D3A3A" w:rsidP="00F41871">
            <w:pPr>
              <w:ind w:left="1168" w:hanging="1134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ครั้งถัดไป</w:t>
            </w:r>
          </w:p>
          <w:p w:rsidR="009D3A3A" w:rsidRPr="00102A4D" w:rsidRDefault="009D3A3A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(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D)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หลักสูตรได้จัดสิ่งสนับสนุนการเรียนรู้ที่ให้บริการแก่หลักสูตร โดยมีห้องเรียน ห้องปฏิบัติการคอมพิวเตอร์ ห้องสัมมนากลุ่ม ห้องทำกิจกรรมกลุ่มร่วมกัน สำนักวิทยบริการที่มีเอกสาร ตำรา มีห้องเก็บเอกสาร มีฐานข้อมูลเพื่อสืบค้น สื่ออิเล็กทรอนิกส์ และเจ้าหน้าที่สำนักวิทยบริการได้มีการวิเคราะห์ความต้องการของเอกสาร ตำรา สื่ออิเล็กทรอนิกส์ และฐานข้อมูลที่จำเป็นจากอาจารย์ประจำหลักสูตร และจัดเตรียมไว้เพื่อความสะดวกของนักศึกษาในแต่ละปี นอกจากนี้ยังมีการสนับสนุนสื่อสำหรับการค้นคว้าเอกสารจากแหล่งต่าง ๆ ทั้งที่เป็นข้อมูลภายใน และต่างประเทศ รวมทั้ง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Wi-Fi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ความเร็วสูงที่จัดเตรียมไว้สำหรับบริการนักศึกษา นอกจากนั้นยังมีระบบการบำรุงรักษาที่ดี มีการจัดระบบการบริหารจัดการความเสี่ยงในการมีอุปกรณ์บางอย่างที่มีการปรับเปลี่ยน ซ่อมบำรุงและแก้ไขอย่างสม่ำเสมอ เพื่อให้เกิดความสะดวกเหมาะสมเพียงพอสำหรับการใช้งานของนักศึกษา นอกจากนั้นหลักสูตรยังให้ความสำคัญกับการจัดหาสิ่งสนับสนุนการเรียนรู้เพิ่มเติม เช่น ชุดฝึกเซนเซอร์และทรานสดิวเซอร์  มัลติมิเตอร์ ชุดเครื่องมือพื้นฐานด้านช่าง เพื่อพัฒนางานวิจัยหรือการเรียนการสอนของนักศึกษาในหลักสูตร</w:t>
            </w:r>
          </w:p>
          <w:p w:rsidR="009D3A3A" w:rsidRPr="00102A4D" w:rsidRDefault="009D3A3A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(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) มีการประเมินความพึงพอใจของนักศึกษาและอาจารย์ต่อสิ่งสนับสนุนการเรียนรู้ในประเด็นต่าง ๆ ดังต่อไปนี้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โดยภาพรวมความพึงพอใจของนักศึกษาต่อสิ่งสนับสนุนการเรียนรู้ คะแนนเฉลี่ยเท่ากับ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87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 แยกเป็นประเด็นดังนี้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ด้านสื่อ/เอกสารและอุปกรณ์การเรียนการสอน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คะแนนเฉลี่ยเท่ากับ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4.84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ด้านอาคารสถานที่และสิ่งแวดล้อม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คะแนนเฉลี่ยเท่ากับ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4.87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ด้านการจัดการหลักสูตรการเรียนการสอน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คะแนนเฉลี่ยเท่ากับ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4.88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อยู่ในระดับมาก </w:t>
            </w:r>
          </w:p>
          <w:p w:rsidR="009D3A3A" w:rsidRPr="00102A4D" w:rsidRDefault="009D3A3A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ด้านสิ่งอำนวยความสะดวกที่เอื้ออำนวย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ต่อการศึกษาด้วยตนเองคะแนนเฉลี่ยเท่ากับ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4.88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อยู่ในระดับมาก</w:t>
            </w:r>
          </w:p>
          <w:p w:rsidR="009D3A3A" w:rsidRPr="00102A4D" w:rsidRDefault="009D3A3A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ด้านการให้บริการด้านวิชาการ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คะแนนเฉลี่ยเท่ากับ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4.89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อยู่ในระดับมาก</w:t>
            </w:r>
          </w:p>
          <w:p w:rsidR="009D3A3A" w:rsidRPr="00102A4D" w:rsidRDefault="009D3A3A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ด้านการบริหารจัดการ และการบริการด้านต่างๆ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คะแนนเฉลี่ยเท่ากับ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4.88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อยู่ในระดับมาก</w:t>
            </w:r>
          </w:p>
          <w:p w:rsidR="009D3A3A" w:rsidRPr="00102A4D" w:rsidRDefault="009D3A3A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โดยภาพรวมความพึงพอใจของอาจารย์ต่อสิ่งสนับสนุนการเรียนรู้ </w:t>
            </w:r>
          </w:p>
          <w:p w:rsidR="009D3A3A" w:rsidRPr="00102A4D" w:rsidRDefault="009D3A3A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คะแนนเฉลี่ยเท่ากับ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อยู่ในระดับมาก แยกเป็นประเด็นดังนี้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สภาพแวดล้อมภายในห้องเรียน/ห้องปฏิบัติการโดยรวม(เช่นความสะอาด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แสงการถ่ายเทอากาศ) คะแนนเฉลี่ยเท่ากับ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4.53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สภาพแวดล้อมภายนอกห้องเรียน/ห้องปฏิบัติการโดยรวม(เช่นความสะอาดความสงบร่มรื่น)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คะแนนเฉลี่ยเท่ากับ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4.52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ขนาดของห้องเรียนมีความเหมาะสมและมีอุปกรณ์เช่นโตีะเก้าอี้เพียงพอกับจำนวนผู้เรียน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4.63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อาคารห้องเรียน/ห้องปฏิบัติการมีความเหมาะสมและจำนวนเพียงพอกับจำนวนผู้เรียน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4.63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สภาพแวดล้อมโดยทั่วไปเหมาะสมกับการเรียนรู้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4.5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วามเพียงพอของอุปกรณ์สนับสนุนในการจัดการเรียนการสอน(เครื่องขยายเสียงเครื่องฉายภาพกระดานดำ)ด้านบรรยากาศทางวิชาการที่เอื้ออำนวยต่อการเรียนการสอน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4.65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มหาวิทยาลัยสนับสนุนให้มีกิจกรรม/โครงการในการขอตำแหน่งทางวิชาการของอาจารย์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4.5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มหาวิทยาลัยมีบริการทางวิชาการ/กิจกรรม/โครงการเพื่อประโยชน์ด้านวิชาการแก่อาจารย์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4.57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สร้างบรรยากาศทางวิชาการที่เอื้ออำนวยต่อการเรียนการสอนและสอดคล้องกับสภาพสังคมในปัจจุบันความพร้อมการให้บริการด้านทรัพยากรทางวิชาการ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คะแนนเฉลี่ยเท่ากับ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4.6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ความเพียงพอของหนังสือ/สื่อสิ่งพิมพ์ที่ให้บริการของห้องสมุด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4.62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ความทันสมัยของหนังสือ/สื่อสิ่งพิมพ์ที่ให้บริการของห้องสมุด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4.6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วามหลากหลายในการค้นคว้าของสื่อการเรียนรู้ต่างๆเช่นคอมพิวเตอร์ระบบอินเตอร์เน็ตทีวีดาวเทียมสื้อ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CAI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ฐานข้อมูลเป็นต้น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4.62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ความเพียงพอของสื่อการเรียนรู้ต่างๆเช่นคอมพิวเตอร์ระบบอินเตอร์เน็ตทีวีดาวเทียมสื้อ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CAI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ฐานข้อมูลเป็นต้น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4.63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D3A3A" w:rsidRPr="00415739" w:rsidRDefault="009D3A3A" w:rsidP="00F41871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1573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415739">
              <w:rPr>
                <w:rFonts w:ascii="TH SarabunPSK" w:hAnsi="TH SarabunPSK" w:cs="TH SarabunPSK"/>
                <w:color w:val="FF0000"/>
                <w:sz w:val="32"/>
                <w:szCs w:val="32"/>
              </w:rPr>
              <w:t>A</w:t>
            </w:r>
            <w:r w:rsidRPr="0041573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)การประเมินความพึงพอใจของนักศึกษาต่อสิ่งสนับสนุนการเรียนรู้พิจารณาประเด็นที่ต้องปรับปรุงให้ดีขึ้น สถานที่สำหรับทำกิจกรรมของนักศึกษา หลักสูตรได้มีการย้ายสาขา ทำให้พื้นที่ในการทำกิจกรรมน้อยลง เมื่อมีการย้ายสาขามาที่อาคาร </w:t>
            </w:r>
            <w:r w:rsidRPr="00415739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62 </w:t>
            </w:r>
            <w:r w:rsidRPr="0041573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ได้จัดพื้นที่ในการทำกิจกรรมให้นักศึกษาบริเวณ อาคาร </w:t>
            </w:r>
            <w:r w:rsidRPr="00415739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62 </w:t>
            </w:r>
            <w:r w:rsidRPr="0041573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ชั้น </w:t>
            </w:r>
            <w:r w:rsidRPr="00415739">
              <w:rPr>
                <w:rFonts w:ascii="TH SarabunPSK" w:hAnsi="TH SarabunPSK" w:cs="TH SarabunPSK"/>
                <w:color w:val="FF0000"/>
                <w:sz w:val="32"/>
                <w:szCs w:val="32"/>
              </w:rPr>
              <w:t>7</w:t>
            </w:r>
          </w:p>
          <w:p w:rsidR="009D3A3A" w:rsidRPr="00415739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1573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การประเมินความพึงพอใจของอาจารย์ต่อสิ่งสนับสนุนการเรียนรู้ในประเด็น</w:t>
            </w:r>
          </w:p>
          <w:p w:rsidR="009D3A3A" w:rsidRPr="00102A4D" w:rsidRDefault="009D3A3A" w:rsidP="00F41871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41573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สถานที่สำหรับทำกิจกรรมของนักศึกษา หลักสูตรได้มีการย้ายสาขา ทำให้พื้นที่ในการทำกิจกรรมน้อยลง เมื่อมีการย้ายสาขามาที่อาคาร </w:t>
            </w:r>
            <w:r w:rsidRPr="00415739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62 </w:t>
            </w:r>
            <w:r w:rsidRPr="0041573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ได้จัดพื้นที่ในการทำกิจกรรมให้</w:t>
            </w:r>
            <w:r w:rsidRPr="0041573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lastRenderedPageBreak/>
              <w:t xml:space="preserve">นักศึกษาบริเวณ อาคาร </w:t>
            </w:r>
            <w:r w:rsidRPr="00415739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62 </w:t>
            </w:r>
            <w:r w:rsidRPr="0041573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ชั้น </w:t>
            </w:r>
            <w:r w:rsidRPr="00415739">
              <w:rPr>
                <w:rFonts w:ascii="TH SarabunPSK" w:hAnsi="TH SarabunPSK" w:cs="TH SarabunPSK"/>
                <w:color w:val="FF0000"/>
                <w:sz w:val="32"/>
                <w:szCs w:val="32"/>
              </w:rPr>
              <w:t>7</w:t>
            </w:r>
          </w:p>
        </w:tc>
        <w:tc>
          <w:tcPr>
            <w:tcW w:w="1701" w:type="dxa"/>
          </w:tcPr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ET 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>6.1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-1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ใบสรุปความพึงพอใจของผู้ใช้สิ่งสนับสนุนการเรียนรู้</w:t>
            </w: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D3A3A" w:rsidRPr="00102A4D" w:rsidRDefault="009D3A3A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102A4D" w:rsidTr="00F41871">
        <w:tc>
          <w:tcPr>
            <w:tcW w:w="7230" w:type="dxa"/>
          </w:tcPr>
          <w:p w:rsidR="009D3A3A" w:rsidRPr="00102A4D" w:rsidRDefault="009D3A3A" w:rsidP="00F4187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sym w:font="Wingdings" w:char="F046"/>
            </w:r>
            <w:r w:rsidRPr="00102A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จำนวนสิ่งสนับสนุนการเรียนรู้ที่เพียงพอและเหมาะสมต่อการจัดการเรียนการสอน</w:t>
            </w:r>
          </w:p>
          <w:p w:rsidR="009D3A3A" w:rsidRPr="00102A4D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ณะครุศาสตร์อุตสาหกรรมและเทคโนโลยีมีระบบและกลไกต่อสิ่งสนับสนุนการเรียนรู้ที่เพียงพอและเหมาะสมต่อการจัดการเรียนการสอน  ดังนี้</w:t>
            </w:r>
          </w:p>
          <w:p w:rsidR="009D3A3A" w:rsidRPr="00102A4D" w:rsidRDefault="009D3A3A" w:rsidP="00F41871">
            <w:pPr>
              <w:pStyle w:val="Default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       1.</w:t>
            </w:r>
            <w:r w:rsidRPr="00102A4D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หลักสูตรได้มีความพร้อมทางกายภาพเช่นห้องเรียนห้องปฏิบัติการโดยมีทั้งหมด</w:t>
            </w:r>
            <w:r w:rsidRPr="00102A4D">
              <w:rPr>
                <w:rFonts w:ascii="TH SarabunPSK" w:hAnsi="TH SarabunPSK" w:cs="TH SarabunPSK"/>
                <w:color w:val="auto"/>
                <w:sz w:val="32"/>
                <w:szCs w:val="32"/>
              </w:rPr>
              <w:t>6</w:t>
            </w:r>
            <w:r w:rsidRPr="00102A4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ห้องแยกออกเป็นห้องเรียน </w:t>
            </w:r>
            <w:r w:rsidRPr="00102A4D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2 </w:t>
            </w:r>
            <w:r w:rsidRPr="00102A4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ห้องดังนี้</w:t>
            </w:r>
            <w:r w:rsidRPr="00102A4D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ห้อง</w:t>
            </w:r>
            <w:r w:rsidRPr="00102A4D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62701 </w:t>
            </w:r>
            <w:r w:rsidRPr="00102A4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ห้อง</w:t>
            </w:r>
            <w:r w:rsidRPr="00102A4D">
              <w:rPr>
                <w:rFonts w:ascii="TH SarabunPSK" w:hAnsi="TH SarabunPSK" w:cs="TH SarabunPSK"/>
                <w:color w:val="auto"/>
                <w:sz w:val="32"/>
                <w:szCs w:val="32"/>
              </w:rPr>
              <w:t>62702</w:t>
            </w:r>
            <w:r w:rsidRPr="00102A4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ห้องปฏิบัติการ </w:t>
            </w:r>
            <w:r w:rsidRPr="00102A4D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4 </w:t>
            </w:r>
            <w:r w:rsidRPr="00102A4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ห้อง</w:t>
            </w:r>
            <w:r w:rsidRPr="00102A4D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ห้อง</w:t>
            </w:r>
            <w:r w:rsidRPr="00102A4D">
              <w:rPr>
                <w:rFonts w:ascii="TH SarabunPSK" w:hAnsi="TH SarabunPSK" w:cs="TH SarabunPSK"/>
                <w:color w:val="auto"/>
                <w:sz w:val="32"/>
                <w:szCs w:val="32"/>
              </w:rPr>
              <w:t>62703</w:t>
            </w:r>
            <w:r w:rsidRPr="00102A4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ห้อง</w:t>
            </w:r>
            <w:r w:rsidRPr="00102A4D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ห้อง</w:t>
            </w:r>
            <w:r w:rsidRPr="00102A4D">
              <w:rPr>
                <w:rFonts w:ascii="TH SarabunPSK" w:hAnsi="TH SarabunPSK" w:cs="TH SarabunPSK"/>
                <w:color w:val="auto"/>
                <w:sz w:val="32"/>
                <w:szCs w:val="32"/>
              </w:rPr>
              <w:t>62704</w:t>
            </w:r>
            <w:r w:rsidRPr="00102A4D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ห้อง</w:t>
            </w:r>
            <w:r w:rsidRPr="00102A4D">
              <w:rPr>
                <w:rFonts w:ascii="TH SarabunPSK" w:hAnsi="TH SarabunPSK" w:cs="TH SarabunPSK"/>
                <w:color w:val="auto"/>
                <w:sz w:val="32"/>
                <w:szCs w:val="32"/>
              </w:rPr>
              <w:t>62705</w:t>
            </w:r>
            <w:r w:rsidRPr="00102A4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และห้อง</w:t>
            </w:r>
            <w:r w:rsidRPr="00102A4D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62706 </w:t>
            </w:r>
            <w:r w:rsidRPr="00102A4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(ห้องเรียนคอมพิวเตอร์ จำนวน </w:t>
            </w:r>
            <w:r w:rsidRPr="00102A4D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30 </w:t>
            </w:r>
            <w:r w:rsidRPr="00102A4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เครื่อง)</w:t>
            </w:r>
            <w:r w:rsidRPr="00102A4D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ซึ่งภายในห้องติดตั้งอุปกรณ์สนับสนุนการเรียนการสอนครบทุกห้อง นอกจากนี้ยังมีห้องโปรเจ็ค สำหรับให้นักศึกษาค้นคว้าความรู้ในการทำรายงานและทำโครงงาน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มหาวิทยาลัยมีสิ่งสนับสนุนทางการศึกษาเช่น หอสมุด ศูนย์เทคโนโลยีสารสนเทศ วารสารวิชาการเพื่อการสืบค้น</w:t>
            </w:r>
          </w:p>
          <w:p w:rsidR="009D3A3A" w:rsidRPr="00102A4D" w:rsidRDefault="009D3A3A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หลักสูตรมีการจัดพื้นที่ สำหรับให้บริการนักศึกษาในการแลกเปลี่ยนเรียนรู้ร่วมกัน เช่น ชั้น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สำหรับทำกิจกรรม จุดพักผ่อน บริการน้ำดื่ม มีระบบการเรียนการสอนที่นักศึกษาสามารถเรียนรู้ด้วยตนเองได้ </w:t>
            </w:r>
          </w:p>
          <w:p w:rsidR="009D3A3A" w:rsidRPr="00102A4D" w:rsidRDefault="009D3A3A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ในปีการศึกษา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หลักสูตรฯ ดำเนินการจัดหาสิ่งสนับสนุนการเรียนรู้ที่เพียงพอและเหมาะสมต่อการจัดการเรียนการสอน  ดังนี้</w:t>
            </w:r>
          </w:p>
          <w:p w:rsidR="009D3A3A" w:rsidRPr="00102A4D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การประเมินความพึงพอใจของนักศึกษาและอาจารย์ต่อสิ่งสนับสนุนการเรียนรู้ในประเด็นต่าง ๆ ดังต่อไปนี้</w:t>
            </w:r>
          </w:p>
          <w:p w:rsidR="009D3A3A" w:rsidRPr="00102A4D" w:rsidRDefault="009D3A3A" w:rsidP="00F41871">
            <w:pPr>
              <w:ind w:firstLine="601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โดยภาพรวมความพึงพอใจของนักศึกษาต่อสิ่งสนับสนุนการเรียนรู้ 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มีดังต่อต่อไปนี้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ด้านสื่อ/เอกสารและอุปกรณ์การเรียนการสอน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คะแนนเฉลี่ยเท่ากับ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4.84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ด้านอาคารสถานที่และสิ่งแวดล้อม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คะแนนเฉลี่ยเท่ากับ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4.87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ด้านการจัดการหลักสูตรการเรียนการสอน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คะแนนเฉลี่ยเท่ากับ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4.88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อยู่ในระดับมาก </w:t>
            </w:r>
          </w:p>
          <w:p w:rsidR="009D3A3A" w:rsidRPr="00102A4D" w:rsidRDefault="009D3A3A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ด้านสิ่งอำนวยความสะดวกที่เอื้ออำนวย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ต่อการศึกษาด้วยตนเองคะแนนเฉลี่ยเท่ากับ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4.88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อยู่ในระดับมาก</w:t>
            </w:r>
          </w:p>
          <w:p w:rsidR="009D3A3A" w:rsidRPr="00102A4D" w:rsidRDefault="009D3A3A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ด้านการให้บริการด้านวิชาการ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คะแนนเฉลี่ยเท่ากับ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4.89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อยู่ในระดับมาก</w:t>
            </w:r>
          </w:p>
          <w:p w:rsidR="009D3A3A" w:rsidRPr="00102A4D" w:rsidRDefault="009D3A3A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ด้านการบริหารจัดการ และการบริการด้านต่างๆ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คะแนนเฉลี่ยเท่ากับ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4.88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อยู่ในระดับมาก</w:t>
            </w:r>
          </w:p>
          <w:p w:rsidR="009D3A3A" w:rsidRPr="00102A4D" w:rsidRDefault="009D3A3A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โดยภาพรวมความพึงพอใจของอาจารย์ต่อสิ่งสนับสนุนการเรียนรู้ </w:t>
            </w:r>
          </w:p>
          <w:p w:rsidR="009D3A3A" w:rsidRPr="00102A4D" w:rsidRDefault="009D3A3A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คะแนนเฉลี่ยเท่ากับ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อยู่ในระดับมาก แยกเป็นประเด็นดังนี้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สภาพแวดล้อมภายในห้องเรียน/ห้องปฏิบัติการโดยรวม(เช่นความสะอาดแสงการถ่ายเทอากาศ) คะแนนเฉลี่ยเท่ากับ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4.53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สภาพแวดล้อมภายนอกห้องเรียน/ห้องปฏิบัติการโดยรวม(เช่นความสะอาดความสงบร่มรื่น)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คะแนนเฉลี่ยเท่ากับ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4.52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ขนาดของห้องเรียนมีความเหมาะสมและมีอุปกรณ์เช่นโตีะเก้าอี้เพียงพอกับจำนวนผู้เรียน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4.63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อาคารห้องเรียน/ห้องปฏิบัติการมีความเหมาะสมและจำนวนเพียงพอกับจำนวนผู้เรียน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4.63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สภาพแวดล้อมโดยทั่วไปเหมาะสมกับการเรียนรู้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4.5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วามเพียงพอของอุปกรณ์สนับสนุนในการจัดการเรียนการสอน(เครื่องขยายเสียงเครื่องฉายภาพกระดานดำ)ด้านบรรยากาศทางวิชาการที่เอื้ออำนวยต่อการเรียนการสอน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4.65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มหาวิทยาลัยสนับสนุนให้มีกิจกรรม/โครงการในการขอตำแหน่งทางวิชาการของอาจารย์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4.5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มหาวิทยาลัยมีบริการทางวิชาการ/กิจกรรม/โครงการเพื่อประโยชน์ด้านวิชาการแก่อาจารย์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4.57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สร้างบรรยากาศทางวิชาการที่เอื้ออำนวยต่อการเรียนการสอนและสอดคล้องกับสภาพสังคมในปัจจุบันความพร้อมการให้บริการด้านทรัพยากรทางวิชาการ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คะแนนเฉลี่ยเท่ากับ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4.6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ความเพียงพอของหนังสือ/สื่อสิ่งพิมพ์ที่ให้บริการของห้องสมุด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4.62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ความทันสมัยของหนังสือ/สื่อสิ่งพิมพ์ที่ให้บริการของห้องสมุด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4.6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วามหลากหลายในการค้นคว้าของสื่อการเรียนรู้ต่างๆเช่นคอมพิวเตอร์ระบบอินเตอร์เน็ตทีวีดาวเทียมสื้อ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CAI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ฐานข้อมูลเป็นต้น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4.62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ความเพียงพอของสื่อการเรียนรู้ต่างๆเช่นคอมพิวเตอร์ระบบอินเตอร์เน็ตทีวี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ดาวเทียมสื้อ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CAI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ฐานข้อมูลเป็นต้น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4.63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D3A3A" w:rsidRPr="00102A4D" w:rsidRDefault="009D3A3A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(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การประเมินความพึงพอใจของนักศึกษาต่อสิ่งสนับสนุนการเรียนรู้พิจารณาประเด็นที่ต้องปรับปรุงให้ดีขึ้น สถานที่สำหรับทำกิจกรรมของนักศึกษา หลักสูตรได้มีการย้ายสาขา ทำให้พื้นที่ในการทำกิจกรรมน้อยลง เมื่อมีการย้ายสาขามาที่อาคาร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62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ได้จัดพื้นที่ในการทำกิจกรรมให้นักศึกษาบริเวณ อาคาร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62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การประเมินความพึงพอใจของอาจารย์ต่อสิ่งสนับสนุนการเรียนรู้ในประเด็น</w:t>
            </w:r>
          </w:p>
          <w:p w:rsidR="009D3A3A" w:rsidRPr="00102A4D" w:rsidRDefault="009D3A3A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สถานที่สำหรับทำกิจกรรมของนักศึกษา หลักสูตรได้มีการย้ายสาขา ทำให้พื้นที่ในการทำกิจกรรมน้อยลง เมื่อมีการย้ายสาขามาที่อาคาร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62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ได้จัดพื้นที่ในการทำกิจกรรมให้นักศึกษาบริเวณ อาคาร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62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1701" w:type="dxa"/>
          </w:tcPr>
          <w:p w:rsidR="009D3A3A" w:rsidRPr="00102A4D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3A3A" w:rsidRPr="00102A4D" w:rsidTr="00F41871">
        <w:tc>
          <w:tcPr>
            <w:tcW w:w="7230" w:type="dxa"/>
          </w:tcPr>
          <w:p w:rsidR="009D3A3A" w:rsidRPr="00102A4D" w:rsidRDefault="009D3A3A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lastRenderedPageBreak/>
              <w:sym w:font="Wingdings" w:char="F046"/>
            </w:r>
            <w:r w:rsidRPr="00102A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กระบวนการปรับปรุงตามผลการประเมินความพึงพอใจของนักศึกษาและอาจารย์ต่อสิ่งสนับสนุนการเรียนรู้</w:t>
            </w:r>
          </w:p>
          <w:p w:rsidR="009D3A3A" w:rsidRPr="00102A4D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ณะครุศาสตร์อุตสาหกรรมและเทคโนโลยีมีระบบและกลไกต่อกระบวนการปรับปรุงตามผลการประเมินความพึงพอใจของนักศึกษาและอาจารย์ต่อสิ่งสนับสนุนการเรียนรู้  ดังนี้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หลักสูตร ได้จัดสรรสิ่งสนับสนุนการเรียนรู้ตลอดปีการศึกษาแล้ว นักศึกษา คณาจารย์ตลอดจนบุคลากรผู้ที่มีส่วนเกี่ยวข้องกับการเรียนการสอนทำการประเมินความพึงพอใจของสิ่งสนับสนุนการเรียนรู้ นักศึกษา อาจารย์ ทำการประเมินความพึงพอใจต่อสิ่งสนับสนุนการเรียนรู้ที่หลักสูตรส่งเสริมและสนับสนุนให้เกิดการเรียนรู้อย่างมีประสิทธิภาพการประเมินความพึงพอใจของอาจารย์ต่อการบริหารหลักสูตร (แบบประเมินผลความพึงพอใจด้านสิ่งสนับสนุนการเรียนรู้) จากจำนวนอาจารย์ประจำหลักสูตรฯ ทั้งหมด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 มีผู้ตอบแบบประเมินจำนวน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 คิดเป็นร้อยละ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ของอาจารย์ประจำหลักสูตรทั้งหมด โดยมีผลการประเมินความพึงพอใจ ดังนี้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ด้านสื่อ/เอกสารและอุปกรณ์การเรียนการสอน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คะแนนเฉลี่ยเท่ากับ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4.84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ด้านอาคารสถานที่และสิ่งแวดล้อม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คะแนนเฉลี่ยเท่ากับ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4.87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ด้านการจัดการหลักสูตรการเรียนการสอน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คะแนนเฉลี่ยเท่ากับ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4.88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อยู่ในระดับมาก </w:t>
            </w:r>
          </w:p>
          <w:p w:rsidR="009D3A3A" w:rsidRPr="00102A4D" w:rsidRDefault="009D3A3A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ด้านสิ่งอำนวยความสะดวกที่เอื้ออำนวย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ต่อการศึกษาด้วยตนเองคะแนนเฉลี่ยเท่ากับ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4.88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อยู่ในระดับมาก</w:t>
            </w:r>
          </w:p>
          <w:p w:rsidR="009D3A3A" w:rsidRPr="00102A4D" w:rsidRDefault="009D3A3A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ด้านการให้บริการด้านวิชาการ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คะแนนเฉลี่ยเท่ากับ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4.89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อยู่ในระดับมาก</w:t>
            </w:r>
          </w:p>
          <w:p w:rsidR="009D3A3A" w:rsidRPr="00102A4D" w:rsidRDefault="009D3A3A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ด้านการบริหารจัดการ และการบริการด้านต่างๆ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คะแนนเฉลี่ยเท่ากับ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4.88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อยู่ในระดับมาก</w:t>
            </w:r>
          </w:p>
          <w:p w:rsidR="009D3A3A" w:rsidRPr="00102A4D" w:rsidRDefault="009D3A3A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โดยภาพรวมความพึงพอใจของอาจารย์ต่อสิ่งสนับสนุนการเรียนรู้ </w:t>
            </w:r>
          </w:p>
          <w:p w:rsidR="009D3A3A" w:rsidRPr="00102A4D" w:rsidRDefault="009D3A3A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คะแนนเฉลี่ยเท่ากับ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อยู่ในระดับมาก แยกเป็นประเด็นดังนี้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สภาพแวดล้อมภายในห้องเรียน/ห้องปฏิบัติการโดยรวม(เช่นความสะอาดแสงการถ่ายเทอากาศ) คะแนนเฉลี่ยเท่ากับ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4.53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สภาพแวดล้อมภายนอกห้องเรียน/ห้องปฏิบัติการโดยรวม(เช่นความสะอาดความสงบร่มรื่น)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คะแนนเฉลี่ยเท่ากับ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4.52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ขนาดของห้องเรียนมีความเหมาะสมและมีอุปกรณ์เช่นโตีะเก้าอี้เพียงพอกับจำนวนผู้เรียน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4.63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อาคารห้องเรียน/ห้องปฏิบัติการมีความเหมาะสมและจำนวนเพียงพอกับจำนวนผู้เรียน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4.63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สภาพแวดล้อมโดยทั่วไปเหมาะสมกับการเรียนรู้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4.5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วามเพียงพอของอุปกรณ์สนับสนุนในการจัดการเรียนการสอน(เครื่องขยายเสียงเครื่องฉายภาพกระดานดำ)ด้านบรรยากาศทางวิชาการที่เอื้ออำนวยต่อการเรียนการสอน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4.65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มหาวิทยาลัยสนับสนุนให้มีกิจกรรม/โครงการในการขอตำแหน่งทางวิชาการของอาจารย์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4.5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มหาวิทยาลัยมีบริการทางวิชาการ/กิจกรรม/โครงการเพื่อประโยชน์ด้านวิชาการแก่อาจารย์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4.57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สร้างบรรยากาศทางวิชาการที่เอื้ออำนวยต่อการเรียนการสอนและสอดคล้องกับสภาพสังคมในปัจจุบันความพร้อมการให้บริการด้านทรัพยากรทางวิชาการ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คะแนนเฉลี่ยเท่ากับ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4.6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ความเพียงพอของหนังสือ/สื่อสิ่งพิมพ์ที่ให้บริการของห้องสมุด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4.62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ความทันสมัยของหนังสือ/สื่อสิ่งพิมพ์ที่ให้บริการของห้องสมุด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4.6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วามหลากหลายในการค้นคว้าของสื่อการเรียนรู้ต่างๆเช่นคอมพิวเตอร์ระบบอินเตอร์เน็ตทีวีดาวเทียมสื้อ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CAI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ฐานข้อมูลเป็นต้น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4.62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ความเพียงพอของสื่อการเรียนรู้ต่างๆเช่นคอมพิวเตอร์ระบบอินเตอร์เน็ตทีวีดาวเทียม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สื่อ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CA I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ฐานข้อมูล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คะแนนเฉลี่ยเท่ากับ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4.63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  <w:p w:rsidR="009D3A3A" w:rsidRPr="00102A4D" w:rsidRDefault="009D3A3A" w:rsidP="00F41871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D3A3A" w:rsidRPr="00102A4D" w:rsidRDefault="009D3A3A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(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102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ระเมินความพึงพอใจของนักศึกษาต่อสิ่งสนับสนุนการเรียนรู้พิจารณาประเด็นที่ต้องปรับปรุงให้ดีขึ้น สถานที่สำหรับทำกิจกรรมของนักศึกษา หลักสูตรได้มีการย้ายสาขา ทำให้พื้นที่ในการทำกิจกรรมน้อยลง เมื่อมีการย้ายสาขามาที่อาคาร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62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ได้จัดพื้นที่ในการทำกิจกรรมให้นักศึกษาบริเวณ อาคาร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62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9D3A3A" w:rsidRPr="00102A4D" w:rsidRDefault="009D3A3A" w:rsidP="00F41871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การประเมินความพึงพอใจของอาจารย์ต่อสิ่งสนับสนุนการเรียนรู้ในประเด็น</w:t>
            </w:r>
          </w:p>
          <w:p w:rsidR="009D3A3A" w:rsidRPr="00102A4D" w:rsidRDefault="009D3A3A" w:rsidP="00F4187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สถานที่สำหรับทำกิจกรรมของนักศึกษา หลักสูตรได้มีการย้ายสาขา ทำให้พื้นที่ในการทำกิจกรรมน้อยลง เมื่อมีการย้ายสาขามาที่อาคาร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62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ได้จัดพื้นที่ในการทำกิจกรรมให้นักศึกษาบริเวณ อาคาร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 xml:space="preserve">62 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 </w:t>
            </w:r>
            <w:r w:rsidRPr="00102A4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102A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</w:p>
          <w:p w:rsidR="009D3A3A" w:rsidRPr="00102A4D" w:rsidRDefault="009D3A3A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9D3A3A" w:rsidRPr="00102A4D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D3A3A" w:rsidRPr="00102A4D" w:rsidRDefault="009D3A3A" w:rsidP="009D3A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02A4D">
        <w:rPr>
          <w:rFonts w:ascii="TH SarabunPSK" w:hAnsi="TH SarabunPSK" w:cs="TH SarabunPSK"/>
          <w:sz w:val="32"/>
          <w:szCs w:val="32"/>
          <w:cs/>
        </w:rPr>
        <w:lastRenderedPageBreak/>
        <w:t xml:space="preserve">เป้าหมายของปีนี้ </w:t>
      </w:r>
      <w:r w:rsidRPr="00102A4D">
        <w:rPr>
          <w:rFonts w:ascii="TH SarabunPSK" w:hAnsi="TH SarabunPSK" w:cs="TH SarabunPSK"/>
          <w:sz w:val="32"/>
          <w:szCs w:val="32"/>
        </w:rPr>
        <w:tab/>
        <w:t>:3.0</w:t>
      </w:r>
      <w:r w:rsidRPr="00102A4D">
        <w:rPr>
          <w:rFonts w:ascii="TH SarabunPSK" w:hAnsi="TH SarabunPSK" w:cs="TH SarabunPSK"/>
          <w:sz w:val="32"/>
          <w:szCs w:val="32"/>
          <w:cs/>
        </w:rPr>
        <w:t xml:space="preserve"> คะแนน</w:t>
      </w:r>
      <w:r w:rsidRPr="00102A4D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ผลการประเมินตนเองครั้งนี้ </w:t>
      </w:r>
      <w:r w:rsidRPr="00102A4D">
        <w:rPr>
          <w:rFonts w:ascii="TH SarabunPSK" w:hAnsi="TH SarabunPSK" w:cs="TH SarabunPSK"/>
          <w:sz w:val="32"/>
          <w:szCs w:val="32"/>
        </w:rPr>
        <w:tab/>
        <w:t xml:space="preserve">: </w:t>
      </w:r>
      <w:r w:rsidRPr="00102A4D">
        <w:rPr>
          <w:rFonts w:ascii="TH SarabunPSK" w:hAnsi="TH SarabunPSK" w:cs="TH SarabunPSK" w:hint="cs"/>
          <w:sz w:val="32"/>
          <w:szCs w:val="32"/>
          <w:cs/>
        </w:rPr>
        <w:t>3</w:t>
      </w:r>
      <w:r w:rsidRPr="00102A4D">
        <w:rPr>
          <w:rFonts w:ascii="TH SarabunPSK" w:hAnsi="TH SarabunPSK" w:cs="TH SarabunPSK"/>
          <w:sz w:val="32"/>
          <w:szCs w:val="32"/>
          <w:cs/>
        </w:rPr>
        <w:t xml:space="preserve"> คะแนน</w:t>
      </w:r>
    </w:p>
    <w:p w:rsidR="009D3A3A" w:rsidRPr="00102A4D" w:rsidRDefault="009D3A3A" w:rsidP="009D3A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02A4D">
        <w:rPr>
          <w:rFonts w:ascii="TH SarabunPSK" w:hAnsi="TH SarabunPSK" w:cs="TH SarabunPSK"/>
          <w:sz w:val="32"/>
          <w:szCs w:val="32"/>
          <w:cs/>
        </w:rPr>
        <w:t xml:space="preserve">ผลการดำเนินงาน   </w:t>
      </w:r>
      <w:r w:rsidRPr="00102A4D">
        <w:rPr>
          <w:rFonts w:ascii="TH SarabunPSK" w:hAnsi="TH SarabunPSK" w:cs="TH SarabunPSK"/>
          <w:sz w:val="32"/>
          <w:szCs w:val="32"/>
        </w:rPr>
        <w:tab/>
      </w:r>
      <w:r w:rsidRPr="00102A4D">
        <w:rPr>
          <w:rFonts w:ascii="TH SarabunPSK" w:hAnsi="TH SarabunPSK" w:cs="TH SarabunPSK"/>
          <w:sz w:val="32"/>
          <w:szCs w:val="32"/>
        </w:rPr>
        <w:tab/>
      </w:r>
      <w:r w:rsidRPr="00102A4D">
        <w:rPr>
          <w:rFonts w:ascii="TH SarabunPSK" w:hAnsi="TH SarabunPSK" w:cs="TH SarabunPSK"/>
          <w:sz w:val="32"/>
          <w:szCs w:val="32"/>
        </w:rPr>
        <w:sym w:font="Wingdings 2" w:char="F052"/>
      </w:r>
      <w:r w:rsidRPr="00102A4D">
        <w:rPr>
          <w:rFonts w:ascii="TH SarabunPSK" w:hAnsi="TH SarabunPSK" w:cs="TH SarabunPSK"/>
          <w:sz w:val="32"/>
          <w:szCs w:val="32"/>
          <w:cs/>
        </w:rPr>
        <w:t xml:space="preserve"> บรรลุเป้าหมาย</w:t>
      </w:r>
      <w:r w:rsidRPr="00102A4D">
        <w:rPr>
          <w:rFonts w:ascii="TH SarabunPSK" w:hAnsi="TH SarabunPSK" w:cs="TH SarabunPSK"/>
          <w:sz w:val="32"/>
          <w:szCs w:val="32"/>
        </w:rPr>
        <w:sym w:font="Wingdings 2" w:char="F0A3"/>
      </w:r>
      <w:r w:rsidRPr="00102A4D">
        <w:rPr>
          <w:rFonts w:ascii="TH SarabunPSK" w:hAnsi="TH SarabunPSK" w:cs="TH SarabunPSK"/>
          <w:sz w:val="32"/>
          <w:szCs w:val="32"/>
          <w:cs/>
        </w:rPr>
        <w:t xml:space="preserve">  ไม่บรรลุเป้าหมาย</w:t>
      </w:r>
    </w:p>
    <w:p w:rsidR="009D3A3A" w:rsidRPr="00102A4D" w:rsidRDefault="009D3A3A" w:rsidP="009D3A3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D3A3A" w:rsidRPr="00102A4D" w:rsidRDefault="009D3A3A" w:rsidP="009D3A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02A4D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สรุปผลการประเมินตนเอง องค์ประกอบที่ 6</w:t>
      </w:r>
      <w:r w:rsidRPr="00102A4D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102A4D">
        <w:rPr>
          <w:rFonts w:ascii="TH SarabunPSK" w:hAnsi="TH SarabunPSK" w:cs="TH SarabunPSK"/>
          <w:b/>
          <w:bCs/>
          <w:sz w:val="32"/>
          <w:szCs w:val="32"/>
          <w:cs/>
        </w:rPr>
        <w:t>สิ่งสนับสนุนการเรียนรู้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72"/>
        <w:gridCol w:w="2025"/>
        <w:gridCol w:w="2025"/>
        <w:gridCol w:w="2025"/>
        <w:gridCol w:w="2025"/>
      </w:tblGrid>
      <w:tr w:rsidR="009D3A3A" w:rsidRPr="00102A4D" w:rsidTr="00F41871">
        <w:trPr>
          <w:tblHeader/>
        </w:trPr>
        <w:tc>
          <w:tcPr>
            <w:tcW w:w="972" w:type="dxa"/>
            <w:tcBorders>
              <w:bottom w:val="single" w:sz="4" w:space="0" w:color="auto"/>
            </w:tcBorders>
            <w:shd w:val="clear" w:color="auto" w:fill="FFFF66"/>
          </w:tcPr>
          <w:p w:rsidR="009D3A3A" w:rsidRPr="00102A4D" w:rsidRDefault="009D3A3A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shd w:val="clear" w:color="auto" w:fill="FFFF66"/>
          </w:tcPr>
          <w:p w:rsidR="009D3A3A" w:rsidRPr="00102A4D" w:rsidRDefault="009D3A3A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shd w:val="clear" w:color="auto" w:fill="FFFF66"/>
          </w:tcPr>
          <w:p w:rsidR="009D3A3A" w:rsidRPr="00102A4D" w:rsidRDefault="009D3A3A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shd w:val="clear" w:color="auto" w:fill="FFFF66"/>
          </w:tcPr>
          <w:p w:rsidR="009D3A3A" w:rsidRPr="00102A4D" w:rsidRDefault="009D3A3A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คะแนนการประเมิน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shd w:val="clear" w:color="auto" w:fill="FFFF66"/>
          </w:tcPr>
          <w:p w:rsidR="009D3A3A" w:rsidRPr="00102A4D" w:rsidRDefault="009D3A3A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2A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D3A3A" w:rsidRPr="00102A4D" w:rsidTr="00F41871">
        <w:tc>
          <w:tcPr>
            <w:tcW w:w="972" w:type="dxa"/>
            <w:tcBorders>
              <w:bottom w:val="single" w:sz="4" w:space="0" w:color="auto"/>
            </w:tcBorders>
            <w:vAlign w:val="center"/>
          </w:tcPr>
          <w:p w:rsidR="009D3A3A" w:rsidRPr="00415739" w:rsidRDefault="009D3A3A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15739">
              <w:rPr>
                <w:rFonts w:ascii="TH SarabunPSK" w:hAnsi="TH SarabunPSK" w:cs="TH SarabunPSK"/>
                <w:color w:val="FF0000"/>
                <w:spacing w:val="-4"/>
                <w:sz w:val="32"/>
                <w:szCs w:val="32"/>
                <w:cs/>
              </w:rPr>
              <w:t>6</w:t>
            </w:r>
            <w:r w:rsidRPr="00415739">
              <w:rPr>
                <w:rFonts w:ascii="TH SarabunPSK" w:hAnsi="TH SarabunPSK" w:cs="TH SarabunPSK"/>
                <w:color w:val="FF0000"/>
                <w:spacing w:val="-4"/>
                <w:sz w:val="32"/>
                <w:szCs w:val="32"/>
              </w:rPr>
              <w:t>.1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vAlign w:val="center"/>
          </w:tcPr>
          <w:p w:rsidR="009D3A3A" w:rsidRPr="00415739" w:rsidRDefault="009D3A3A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1573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3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vAlign w:val="center"/>
          </w:tcPr>
          <w:p w:rsidR="009D3A3A" w:rsidRPr="00415739" w:rsidRDefault="009D3A3A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1573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3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vAlign w:val="center"/>
          </w:tcPr>
          <w:p w:rsidR="009D3A3A" w:rsidRPr="00415739" w:rsidRDefault="009D3A3A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2025" w:type="dxa"/>
            <w:tcBorders>
              <w:bottom w:val="single" w:sz="4" w:space="0" w:color="auto"/>
            </w:tcBorders>
            <w:vAlign w:val="center"/>
          </w:tcPr>
          <w:p w:rsidR="009D3A3A" w:rsidRPr="00415739" w:rsidRDefault="009D3A3A" w:rsidP="00F41871">
            <w:pPr>
              <w:tabs>
                <w:tab w:val="left" w:pos="1080"/>
                <w:tab w:val="left" w:pos="3600"/>
                <w:tab w:val="left" w:pos="396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</w:tbl>
    <w:p w:rsidR="009D3A3A" w:rsidRPr="00102A4D" w:rsidRDefault="009D3A3A" w:rsidP="009D3A3A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</w:p>
    <w:p w:rsidR="009D3A3A" w:rsidRDefault="009D3A3A">
      <w:pPr>
        <w:spacing w:after="200" w:line="276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</w:rPr>
        <w:br w:type="page"/>
      </w:r>
    </w:p>
    <w:p w:rsidR="009D3A3A" w:rsidRPr="005B779F" w:rsidRDefault="009D3A3A" w:rsidP="009D3A3A">
      <w:pPr>
        <w:shd w:val="clear" w:color="auto" w:fill="D9D9D9" w:themeFill="background1" w:themeFillShade="D9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779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6</w:t>
      </w:r>
    </w:p>
    <w:p w:rsidR="009D3A3A" w:rsidRPr="005B779F" w:rsidRDefault="009D3A3A" w:rsidP="009D3A3A">
      <w:pPr>
        <w:shd w:val="clear" w:color="auto" w:fill="D9D9D9" w:themeFill="background1" w:themeFillShade="D9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779F">
        <w:rPr>
          <w:rFonts w:ascii="TH SarabunPSK" w:hAnsi="TH SarabunPSK" w:cs="TH SarabunPSK"/>
          <w:b/>
          <w:bCs/>
          <w:sz w:val="32"/>
          <w:szCs w:val="32"/>
          <w:cs/>
        </w:rPr>
        <w:t>ข้อคิดเห็น และข้อเสนอแนะเกี่ยวกับคุณภาพหลักสูตรจากผู้ประเมิน</w:t>
      </w:r>
    </w:p>
    <w:p w:rsidR="009D3A3A" w:rsidRPr="005B779F" w:rsidRDefault="009D3A3A" w:rsidP="009D3A3A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2944"/>
        <w:gridCol w:w="3227"/>
        <w:gridCol w:w="2901"/>
      </w:tblGrid>
      <w:tr w:rsidR="009D3A3A" w:rsidRPr="005B779F" w:rsidTr="00F41871">
        <w:tc>
          <w:tcPr>
            <w:tcW w:w="2944" w:type="dxa"/>
            <w:shd w:val="clear" w:color="auto" w:fill="D9D9D9" w:themeFill="background1" w:themeFillShade="D9"/>
          </w:tcPr>
          <w:p w:rsidR="009D3A3A" w:rsidRPr="005B779F" w:rsidRDefault="009D3A3A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77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ข้อคิดเห็น</w:t>
            </w:r>
          </w:p>
          <w:p w:rsidR="009D3A3A" w:rsidRPr="005B779F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77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หรือสาระจากผู้ประเมิน</w:t>
            </w:r>
          </w:p>
        </w:tc>
        <w:tc>
          <w:tcPr>
            <w:tcW w:w="3227" w:type="dxa"/>
            <w:shd w:val="clear" w:color="auto" w:fill="D9D9D9" w:themeFill="background1" w:themeFillShade="D9"/>
          </w:tcPr>
          <w:p w:rsidR="009D3A3A" w:rsidRPr="005B779F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77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ความเห็นของผู้รับผิดชอบหลักสูตร</w:t>
            </w:r>
          </w:p>
        </w:tc>
        <w:tc>
          <w:tcPr>
            <w:tcW w:w="2901" w:type="dxa"/>
            <w:shd w:val="clear" w:color="auto" w:fill="D9D9D9" w:themeFill="background1" w:themeFillShade="D9"/>
          </w:tcPr>
          <w:p w:rsidR="009D3A3A" w:rsidRPr="005B779F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77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การนำไปดำเนินการวางแผนหรือปรับปรุงหลักสูตร</w:t>
            </w:r>
          </w:p>
        </w:tc>
      </w:tr>
      <w:tr w:rsidR="009D3A3A" w:rsidRPr="005B779F" w:rsidTr="00F41871">
        <w:tc>
          <w:tcPr>
            <w:tcW w:w="2944" w:type="dxa"/>
          </w:tcPr>
          <w:p w:rsidR="009D3A3A" w:rsidRPr="005B779F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7" w:type="dxa"/>
          </w:tcPr>
          <w:p w:rsidR="009D3A3A" w:rsidRPr="005B779F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1" w:type="dxa"/>
          </w:tcPr>
          <w:p w:rsidR="009D3A3A" w:rsidRPr="005B779F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3A3A" w:rsidRPr="005B779F" w:rsidTr="00F41871">
        <w:tc>
          <w:tcPr>
            <w:tcW w:w="2944" w:type="dxa"/>
          </w:tcPr>
          <w:p w:rsidR="009D3A3A" w:rsidRPr="005B779F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7" w:type="dxa"/>
          </w:tcPr>
          <w:p w:rsidR="009D3A3A" w:rsidRPr="005B779F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1" w:type="dxa"/>
          </w:tcPr>
          <w:p w:rsidR="009D3A3A" w:rsidRPr="005B779F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3A3A" w:rsidRPr="005B779F" w:rsidTr="00F41871">
        <w:tc>
          <w:tcPr>
            <w:tcW w:w="2944" w:type="dxa"/>
          </w:tcPr>
          <w:p w:rsidR="009D3A3A" w:rsidRPr="005B779F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7" w:type="dxa"/>
          </w:tcPr>
          <w:p w:rsidR="009D3A3A" w:rsidRPr="005B779F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1" w:type="dxa"/>
          </w:tcPr>
          <w:p w:rsidR="009D3A3A" w:rsidRPr="005B779F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D3A3A" w:rsidRPr="005B779F" w:rsidRDefault="009D3A3A" w:rsidP="009D3A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779F">
        <w:rPr>
          <w:rFonts w:ascii="TH SarabunPSK" w:hAnsi="TH SarabunPSK" w:cs="TH SarabunPSK"/>
          <w:b/>
          <w:bCs/>
          <w:sz w:val="32"/>
          <w:szCs w:val="32"/>
          <w:cs/>
        </w:rPr>
        <w:t>สรุปการประเมินหลักสูตร</w:t>
      </w:r>
    </w:p>
    <w:p w:rsidR="009D3A3A" w:rsidRPr="005B779F" w:rsidRDefault="009D3A3A" w:rsidP="009D3A3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B779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การประเมินจากผู้ที่สำเร็จการศึกษา  (รายงานตามปีที่สำรวจ) วันที่สำรวจ </w:t>
      </w:r>
      <w:r w:rsidRPr="005B779F">
        <w:rPr>
          <w:rFonts w:ascii="TH SarabunPSK" w:hAnsi="TH SarabunPSK" w:cs="TH SarabunPSK"/>
          <w:b/>
          <w:bCs/>
          <w:sz w:val="32"/>
          <w:szCs w:val="32"/>
        </w:rPr>
        <w:t xml:space="preserve">31 </w:t>
      </w:r>
      <w:r w:rsidRPr="005B779F">
        <w:rPr>
          <w:rFonts w:ascii="TH SarabunPSK" w:hAnsi="TH SarabunPSK" w:cs="TH SarabunPSK"/>
          <w:b/>
          <w:bCs/>
          <w:sz w:val="32"/>
          <w:szCs w:val="32"/>
          <w:cs/>
        </w:rPr>
        <w:t>กรกฎาคม ......</w:t>
      </w:r>
    </w:p>
    <w:tbl>
      <w:tblPr>
        <w:tblStyle w:val="a3"/>
        <w:tblW w:w="0" w:type="auto"/>
        <w:tblInd w:w="108" w:type="dxa"/>
        <w:tblLook w:val="04A0"/>
      </w:tblPr>
      <w:tblGrid>
        <w:gridCol w:w="4468"/>
        <w:gridCol w:w="4604"/>
      </w:tblGrid>
      <w:tr w:rsidR="009D3A3A" w:rsidRPr="005B779F" w:rsidTr="00F41871">
        <w:tc>
          <w:tcPr>
            <w:tcW w:w="4468" w:type="dxa"/>
            <w:shd w:val="clear" w:color="auto" w:fill="FFFF66"/>
          </w:tcPr>
          <w:p w:rsidR="009D3A3A" w:rsidRPr="005B779F" w:rsidRDefault="009D3A3A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77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ข้อวิพากษ์ที่สำคัญจากผลการประเมิน</w:t>
            </w:r>
          </w:p>
        </w:tc>
        <w:tc>
          <w:tcPr>
            <w:tcW w:w="4604" w:type="dxa"/>
            <w:shd w:val="clear" w:color="auto" w:fill="FFFF66"/>
          </w:tcPr>
          <w:p w:rsidR="009D3A3A" w:rsidRPr="005B779F" w:rsidRDefault="009D3A3A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77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ข้อคิดเห็นของคณาจารย์ต่อผลการประเมิน</w:t>
            </w:r>
          </w:p>
        </w:tc>
      </w:tr>
      <w:tr w:rsidR="009D3A3A" w:rsidRPr="005B779F" w:rsidTr="00F41871">
        <w:tc>
          <w:tcPr>
            <w:tcW w:w="4468" w:type="dxa"/>
          </w:tcPr>
          <w:p w:rsidR="009D3A3A" w:rsidRPr="005B779F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4" w:type="dxa"/>
          </w:tcPr>
          <w:p w:rsidR="009D3A3A" w:rsidRPr="005B779F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D3A3A" w:rsidRPr="005B779F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D3A3A" w:rsidRPr="005B779F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3A3A" w:rsidRPr="005B779F" w:rsidTr="00F41871">
        <w:tc>
          <w:tcPr>
            <w:tcW w:w="9072" w:type="dxa"/>
            <w:gridSpan w:val="2"/>
          </w:tcPr>
          <w:p w:rsidR="009D3A3A" w:rsidRPr="005B779F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77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ข้อเสนอการเปลี่ยนแปลงในหลักสูตรจากผลการประเมิน </w:t>
            </w:r>
          </w:p>
          <w:p w:rsidR="009D3A3A" w:rsidRPr="005B779F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779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</w:t>
            </w:r>
            <w:r w:rsidRPr="005B779F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</w:t>
            </w:r>
          </w:p>
          <w:p w:rsidR="009D3A3A" w:rsidRPr="005B779F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779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</w:t>
            </w:r>
            <w:r w:rsidRPr="005B779F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</w:t>
            </w:r>
          </w:p>
          <w:p w:rsidR="009D3A3A" w:rsidRPr="005B779F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779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</w:t>
            </w:r>
            <w:r w:rsidRPr="005B779F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</w:t>
            </w:r>
          </w:p>
        </w:tc>
      </w:tr>
    </w:tbl>
    <w:p w:rsidR="009D3A3A" w:rsidRPr="005B779F" w:rsidRDefault="009D3A3A" w:rsidP="009D3A3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A3A" w:rsidRPr="005B779F" w:rsidRDefault="009D3A3A" w:rsidP="009D3A3A">
      <w:pPr>
        <w:rPr>
          <w:rFonts w:ascii="TH SarabunPSK" w:hAnsi="TH SarabunPSK" w:cs="TH SarabunPSK"/>
          <w:b/>
          <w:bCs/>
          <w:sz w:val="32"/>
          <w:szCs w:val="32"/>
        </w:rPr>
      </w:pPr>
      <w:r w:rsidRPr="005B779F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การประเมินจากผู้มีส่วนเกี่ยวข้อง</w:t>
      </w:r>
      <w:r w:rsidRPr="005B779F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5B779F">
        <w:rPr>
          <w:rFonts w:ascii="TH SarabunPSK" w:hAnsi="TH SarabunPSK" w:cs="TH SarabunPSK"/>
          <w:b/>
          <w:bCs/>
          <w:sz w:val="32"/>
          <w:szCs w:val="32"/>
          <w:cs/>
        </w:rPr>
        <w:t>ผู้ใช้บัณฑิต</w:t>
      </w:r>
      <w:r w:rsidRPr="005B779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Style w:val="a3"/>
        <w:tblW w:w="0" w:type="auto"/>
        <w:tblInd w:w="108" w:type="dxa"/>
        <w:tblLook w:val="04A0"/>
      </w:tblPr>
      <w:tblGrid>
        <w:gridCol w:w="4469"/>
        <w:gridCol w:w="4603"/>
      </w:tblGrid>
      <w:tr w:rsidR="009D3A3A" w:rsidRPr="005B779F" w:rsidTr="00F41871">
        <w:tc>
          <w:tcPr>
            <w:tcW w:w="9072" w:type="dxa"/>
            <w:gridSpan w:val="2"/>
          </w:tcPr>
          <w:p w:rsidR="009D3A3A" w:rsidRPr="005B779F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779F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กระบวนการประเมิน</w:t>
            </w:r>
          </w:p>
          <w:p w:rsidR="009D3A3A" w:rsidRPr="005B779F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779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</w:t>
            </w:r>
            <w:r w:rsidRPr="005B779F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</w:t>
            </w:r>
          </w:p>
          <w:p w:rsidR="009D3A3A" w:rsidRPr="005B779F" w:rsidRDefault="009D3A3A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779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</w:t>
            </w:r>
            <w:r w:rsidRPr="005B779F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</w:t>
            </w:r>
          </w:p>
        </w:tc>
      </w:tr>
      <w:tr w:rsidR="009D3A3A" w:rsidRPr="005B779F" w:rsidTr="00F41871">
        <w:tc>
          <w:tcPr>
            <w:tcW w:w="4469" w:type="dxa"/>
            <w:shd w:val="clear" w:color="auto" w:fill="FFFF66"/>
          </w:tcPr>
          <w:p w:rsidR="009D3A3A" w:rsidRPr="005B779F" w:rsidRDefault="009D3A3A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77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ข้อวิพากษ์ที่สำคัญจากผลการประเมิน</w:t>
            </w:r>
          </w:p>
        </w:tc>
        <w:tc>
          <w:tcPr>
            <w:tcW w:w="4603" w:type="dxa"/>
            <w:shd w:val="clear" w:color="auto" w:fill="FFFF66"/>
          </w:tcPr>
          <w:p w:rsidR="009D3A3A" w:rsidRPr="005B779F" w:rsidRDefault="009D3A3A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77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ข้อคิดเห็นของคณาจารย์ต่อผลการประเมิน</w:t>
            </w:r>
          </w:p>
        </w:tc>
      </w:tr>
      <w:tr w:rsidR="009D3A3A" w:rsidRPr="005B779F" w:rsidTr="00F41871">
        <w:tc>
          <w:tcPr>
            <w:tcW w:w="4469" w:type="dxa"/>
          </w:tcPr>
          <w:p w:rsidR="009D3A3A" w:rsidRPr="005B779F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D3A3A" w:rsidRPr="005B779F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3" w:type="dxa"/>
          </w:tcPr>
          <w:p w:rsidR="009D3A3A" w:rsidRPr="005B779F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3A3A" w:rsidRPr="005B779F" w:rsidTr="00F41871">
        <w:tc>
          <w:tcPr>
            <w:tcW w:w="9072" w:type="dxa"/>
            <w:gridSpan w:val="2"/>
          </w:tcPr>
          <w:p w:rsidR="009D3A3A" w:rsidRPr="005B779F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77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ข้อเสนอการเปลี่ยนแปลงในหลักสูตรจากผลการประเมิน </w:t>
            </w:r>
          </w:p>
          <w:p w:rsidR="009D3A3A" w:rsidRPr="005B779F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779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</w:t>
            </w:r>
            <w:r w:rsidRPr="005B779F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</w:t>
            </w:r>
          </w:p>
          <w:p w:rsidR="009D3A3A" w:rsidRPr="005B779F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779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</w:t>
            </w:r>
            <w:r w:rsidRPr="005B779F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</w:t>
            </w:r>
          </w:p>
        </w:tc>
      </w:tr>
    </w:tbl>
    <w:p w:rsidR="009D3A3A" w:rsidRPr="005B779F" w:rsidRDefault="009D3A3A" w:rsidP="009D3A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D3A3A" w:rsidRPr="005B779F" w:rsidRDefault="009D3A3A" w:rsidP="009D3A3A">
      <w:pPr>
        <w:jc w:val="center"/>
        <w:rPr>
          <w:rFonts w:ascii="TH SarabunPSK" w:hAnsi="TH SarabunPSK" w:cs="TH SarabunPSK"/>
          <w:b/>
          <w:bCs/>
          <w:szCs w:val="24"/>
        </w:rPr>
      </w:pPr>
    </w:p>
    <w:p w:rsidR="009D3A3A" w:rsidRPr="005B779F" w:rsidRDefault="009D3A3A" w:rsidP="009D3A3A">
      <w:pPr>
        <w:jc w:val="center"/>
        <w:rPr>
          <w:rFonts w:ascii="TH SarabunPSK" w:hAnsi="TH SarabunPSK" w:cs="TH SarabunPSK"/>
          <w:b/>
          <w:bCs/>
          <w:szCs w:val="24"/>
        </w:rPr>
      </w:pPr>
    </w:p>
    <w:p w:rsidR="009D3A3A" w:rsidRPr="005B779F" w:rsidRDefault="009D3A3A" w:rsidP="009D3A3A">
      <w:pPr>
        <w:jc w:val="center"/>
        <w:rPr>
          <w:rFonts w:ascii="TH SarabunPSK" w:hAnsi="TH SarabunPSK" w:cs="TH SarabunPSK"/>
          <w:b/>
          <w:bCs/>
          <w:szCs w:val="24"/>
        </w:rPr>
      </w:pPr>
    </w:p>
    <w:p w:rsidR="009D3A3A" w:rsidRPr="005B779F" w:rsidRDefault="009D3A3A" w:rsidP="009D3A3A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</w:p>
    <w:p w:rsidR="009D3A3A" w:rsidRPr="005B779F" w:rsidRDefault="009D3A3A" w:rsidP="009D3A3A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</w:p>
    <w:p w:rsidR="009D3A3A" w:rsidRPr="005B779F" w:rsidRDefault="009D3A3A" w:rsidP="009D3A3A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</w:p>
    <w:p w:rsidR="009D3A3A" w:rsidRPr="005C1EA5" w:rsidRDefault="009D3A3A" w:rsidP="009D3A3A">
      <w:pPr>
        <w:shd w:val="clear" w:color="auto" w:fill="D9D9D9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EA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7</w:t>
      </w:r>
      <w:r w:rsidRPr="005C1EA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D3A3A" w:rsidRPr="005C1EA5" w:rsidRDefault="009D3A3A" w:rsidP="009D3A3A">
      <w:pPr>
        <w:shd w:val="clear" w:color="auto" w:fill="D9D9D9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EA5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แผนการดำเนินการเพื่อพัฒนาหลักสูตร</w:t>
      </w:r>
    </w:p>
    <w:p w:rsidR="009D3A3A" w:rsidRPr="005C1EA5" w:rsidRDefault="009D3A3A" w:rsidP="009D3A3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A3A" w:rsidRPr="005C1EA5" w:rsidRDefault="009D3A3A" w:rsidP="009D3A3A">
      <w:pPr>
        <w:rPr>
          <w:rFonts w:ascii="TH SarabunPSK" w:hAnsi="TH SarabunPSK" w:cs="TH SarabunPSK"/>
          <w:b/>
          <w:bCs/>
          <w:sz w:val="32"/>
          <w:szCs w:val="32"/>
        </w:rPr>
      </w:pPr>
      <w:r w:rsidRPr="005C1EA5">
        <w:rPr>
          <w:rFonts w:ascii="TH SarabunPSK" w:hAnsi="TH SarabunPSK" w:cs="TH SarabunPSK"/>
          <w:b/>
          <w:bCs/>
          <w:sz w:val="32"/>
          <w:szCs w:val="32"/>
          <w:cs/>
        </w:rPr>
        <w:t>ความก้าวหน้าของการดำเนินงานตามแผนที่เสนอในรายงานของปีที่ผ่านมา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4"/>
        <w:gridCol w:w="2246"/>
        <w:gridCol w:w="1691"/>
        <w:gridCol w:w="3311"/>
      </w:tblGrid>
      <w:tr w:rsidR="009D3A3A" w:rsidRPr="005C1EA5" w:rsidTr="00F41871">
        <w:tc>
          <w:tcPr>
            <w:tcW w:w="1824" w:type="dxa"/>
            <w:shd w:val="clear" w:color="auto" w:fill="D9D9D9"/>
          </w:tcPr>
          <w:p w:rsidR="009D3A3A" w:rsidRPr="005C1EA5" w:rsidRDefault="009D3A3A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1E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แผนดำเนินการ</w:t>
            </w:r>
          </w:p>
        </w:tc>
        <w:tc>
          <w:tcPr>
            <w:tcW w:w="2246" w:type="dxa"/>
            <w:shd w:val="clear" w:color="auto" w:fill="D9D9D9"/>
          </w:tcPr>
          <w:p w:rsidR="009D3A3A" w:rsidRPr="005C1EA5" w:rsidRDefault="009D3A3A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1E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กำหนดเวลาที่แล้วเสร็จ</w:t>
            </w:r>
          </w:p>
        </w:tc>
        <w:tc>
          <w:tcPr>
            <w:tcW w:w="1691" w:type="dxa"/>
            <w:shd w:val="clear" w:color="auto" w:fill="D9D9D9"/>
          </w:tcPr>
          <w:p w:rsidR="009D3A3A" w:rsidRPr="005C1EA5" w:rsidRDefault="009D3A3A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1E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3311" w:type="dxa"/>
            <w:shd w:val="clear" w:color="auto" w:fill="D9D9D9"/>
          </w:tcPr>
          <w:p w:rsidR="009D3A3A" w:rsidRPr="005C1EA5" w:rsidRDefault="009D3A3A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1E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ความสำเร็จของแผน</w:t>
            </w:r>
            <w:r w:rsidRPr="005C1EA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5C1E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เหตุผลที่ไม่สามารถดำเนินการได้สำเร็จ</w:t>
            </w:r>
          </w:p>
        </w:tc>
      </w:tr>
      <w:tr w:rsidR="009D3A3A" w:rsidRPr="005C1EA5" w:rsidTr="00F41871">
        <w:tc>
          <w:tcPr>
            <w:tcW w:w="1824" w:type="dxa"/>
          </w:tcPr>
          <w:p w:rsidR="009D3A3A" w:rsidRPr="005C1EA5" w:rsidRDefault="009D3A3A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46" w:type="dxa"/>
          </w:tcPr>
          <w:p w:rsidR="009D3A3A" w:rsidRPr="005C1EA5" w:rsidRDefault="009D3A3A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91" w:type="dxa"/>
          </w:tcPr>
          <w:p w:rsidR="009D3A3A" w:rsidRPr="005C1EA5" w:rsidRDefault="009D3A3A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11" w:type="dxa"/>
          </w:tcPr>
          <w:p w:rsidR="009D3A3A" w:rsidRPr="005C1EA5" w:rsidRDefault="009D3A3A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D3A3A" w:rsidRPr="005C1EA5" w:rsidTr="00F41871">
        <w:tc>
          <w:tcPr>
            <w:tcW w:w="1824" w:type="dxa"/>
          </w:tcPr>
          <w:p w:rsidR="009D3A3A" w:rsidRPr="005C1EA5" w:rsidRDefault="009D3A3A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46" w:type="dxa"/>
          </w:tcPr>
          <w:p w:rsidR="009D3A3A" w:rsidRPr="005C1EA5" w:rsidRDefault="009D3A3A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91" w:type="dxa"/>
          </w:tcPr>
          <w:p w:rsidR="009D3A3A" w:rsidRPr="005C1EA5" w:rsidRDefault="009D3A3A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11" w:type="dxa"/>
          </w:tcPr>
          <w:p w:rsidR="009D3A3A" w:rsidRPr="005C1EA5" w:rsidRDefault="009D3A3A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D3A3A" w:rsidRPr="005C1EA5" w:rsidTr="00F41871">
        <w:tc>
          <w:tcPr>
            <w:tcW w:w="1824" w:type="dxa"/>
          </w:tcPr>
          <w:p w:rsidR="009D3A3A" w:rsidRPr="005C1EA5" w:rsidRDefault="009D3A3A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46" w:type="dxa"/>
          </w:tcPr>
          <w:p w:rsidR="009D3A3A" w:rsidRPr="005C1EA5" w:rsidRDefault="009D3A3A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91" w:type="dxa"/>
          </w:tcPr>
          <w:p w:rsidR="009D3A3A" w:rsidRPr="005C1EA5" w:rsidRDefault="009D3A3A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11" w:type="dxa"/>
          </w:tcPr>
          <w:p w:rsidR="009D3A3A" w:rsidRPr="005C1EA5" w:rsidRDefault="009D3A3A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9D3A3A" w:rsidRPr="005C1EA5" w:rsidRDefault="009D3A3A" w:rsidP="009D3A3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A3A" w:rsidRPr="005C1EA5" w:rsidRDefault="009D3A3A" w:rsidP="009D3A3A">
      <w:pPr>
        <w:rPr>
          <w:rFonts w:ascii="TH SarabunPSK" w:hAnsi="TH SarabunPSK" w:cs="TH SarabunPSK"/>
          <w:b/>
          <w:bCs/>
          <w:sz w:val="32"/>
          <w:szCs w:val="32"/>
        </w:rPr>
      </w:pPr>
      <w:r w:rsidRPr="005C1EA5">
        <w:rPr>
          <w:rFonts w:ascii="TH SarabunPSK" w:hAnsi="TH SarabunPSK" w:cs="TH SarabunPSK"/>
          <w:b/>
          <w:bCs/>
          <w:sz w:val="32"/>
          <w:szCs w:val="32"/>
          <w:cs/>
        </w:rPr>
        <w:t>ข้อเสนอในการพัฒนาหลักสูตร</w:t>
      </w:r>
    </w:p>
    <w:p w:rsidR="009D3A3A" w:rsidRPr="005C1EA5" w:rsidRDefault="009D3A3A" w:rsidP="009D3A3A">
      <w:pPr>
        <w:pStyle w:val="af7"/>
        <w:numPr>
          <w:ilvl w:val="0"/>
          <w:numId w:val="1"/>
        </w:numPr>
        <w:spacing w:after="0" w:line="240" w:lineRule="auto"/>
        <w:ind w:left="1134" w:hanging="414"/>
        <w:jc w:val="thaiDistribute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>ข้อเสนอในการปรับโครงสร้างหลักสูตร (จำนวนหน่วยกิต รายวิชาแกน รายวิชาเลือกฯ)</w:t>
      </w:r>
    </w:p>
    <w:p w:rsidR="009D3A3A" w:rsidRPr="005C1EA5" w:rsidRDefault="009D3A3A" w:rsidP="009D3A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</w:rPr>
        <w:t xml:space="preserve">      ……………………</w:t>
      </w:r>
      <w:r w:rsidRPr="005C1EA5">
        <w:rPr>
          <w:rFonts w:ascii="TH SarabunPSK" w:hAnsi="TH SarabunPSK" w:cs="TH SarabunPSK"/>
          <w:sz w:val="32"/>
          <w:szCs w:val="32"/>
          <w:cs/>
        </w:rPr>
        <w:t>..................................</w:t>
      </w:r>
      <w:r w:rsidRPr="005C1EA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</w:p>
    <w:p w:rsidR="009D3A3A" w:rsidRPr="005C1EA5" w:rsidRDefault="009D3A3A" w:rsidP="009D3A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</w:rPr>
        <w:t xml:space="preserve">      ……………………</w:t>
      </w:r>
      <w:r w:rsidRPr="005C1EA5">
        <w:rPr>
          <w:rFonts w:ascii="TH SarabunPSK" w:hAnsi="TH SarabunPSK" w:cs="TH SarabunPSK"/>
          <w:sz w:val="32"/>
          <w:szCs w:val="32"/>
          <w:cs/>
        </w:rPr>
        <w:t>..................................</w:t>
      </w:r>
      <w:r w:rsidRPr="005C1EA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</w:p>
    <w:p w:rsidR="009D3A3A" w:rsidRPr="005C1EA5" w:rsidRDefault="009D3A3A" w:rsidP="009D3A3A">
      <w:pPr>
        <w:pStyle w:val="af7"/>
        <w:numPr>
          <w:ilvl w:val="0"/>
          <w:numId w:val="1"/>
        </w:num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>ข้อเสนอในการเปลี่ยนแปลงรายวิชา (การเปลี่ยนแปลง เพิ่มหรือลดเนื้อหาในรายวิชา การเปลี่ยนแปลงวิธีการสอนและการประเมินสัมฤทธิผลรายวิชาฯ)</w:t>
      </w:r>
    </w:p>
    <w:p w:rsidR="009D3A3A" w:rsidRPr="005C1EA5" w:rsidRDefault="009D3A3A" w:rsidP="009D3A3A">
      <w:pPr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</w:rPr>
        <w:t>……………………</w:t>
      </w:r>
      <w:r w:rsidRPr="005C1EA5">
        <w:rPr>
          <w:rFonts w:ascii="TH SarabunPSK" w:hAnsi="TH SarabunPSK" w:cs="TH SarabunPSK"/>
          <w:sz w:val="32"/>
          <w:szCs w:val="32"/>
          <w:cs/>
        </w:rPr>
        <w:t>..................................</w:t>
      </w:r>
      <w:r w:rsidRPr="005C1EA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</w:p>
    <w:p w:rsidR="009D3A3A" w:rsidRPr="005C1EA5" w:rsidRDefault="009D3A3A" w:rsidP="009D3A3A">
      <w:pPr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</w:rPr>
        <w:t>……………………</w:t>
      </w:r>
      <w:r w:rsidRPr="005C1EA5">
        <w:rPr>
          <w:rFonts w:ascii="TH SarabunPSK" w:hAnsi="TH SarabunPSK" w:cs="TH SarabunPSK"/>
          <w:sz w:val="32"/>
          <w:szCs w:val="32"/>
          <w:cs/>
        </w:rPr>
        <w:t>..................................</w:t>
      </w:r>
      <w:r w:rsidRPr="005C1EA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</w:p>
    <w:p w:rsidR="009D3A3A" w:rsidRPr="005C1EA5" w:rsidRDefault="009D3A3A" w:rsidP="009D3A3A">
      <w:pPr>
        <w:ind w:left="1134"/>
        <w:jc w:val="thaiDistribute"/>
        <w:rPr>
          <w:rFonts w:ascii="TH SarabunPSK" w:hAnsi="TH SarabunPSK" w:cs="TH SarabunPSK"/>
          <w:sz w:val="32"/>
          <w:szCs w:val="32"/>
        </w:rPr>
      </w:pPr>
    </w:p>
    <w:p w:rsidR="009D3A3A" w:rsidRPr="005C1EA5" w:rsidRDefault="009D3A3A" w:rsidP="009D3A3A">
      <w:pPr>
        <w:pStyle w:val="af7"/>
        <w:numPr>
          <w:ilvl w:val="0"/>
          <w:numId w:val="1"/>
        </w:num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กิจกรรมการพัฒนาคณาจารย์และบุคลากรสายสนับสนุน    </w:t>
      </w:r>
    </w:p>
    <w:p w:rsidR="009D3A3A" w:rsidRPr="005C1EA5" w:rsidRDefault="009D3A3A" w:rsidP="009D3A3A">
      <w:pPr>
        <w:pStyle w:val="af7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</w:rPr>
        <w:t>……………………</w:t>
      </w:r>
      <w:r w:rsidRPr="005C1EA5">
        <w:rPr>
          <w:rFonts w:ascii="TH SarabunPSK" w:hAnsi="TH SarabunPSK" w:cs="TH SarabunPSK"/>
          <w:sz w:val="32"/>
          <w:szCs w:val="32"/>
          <w:cs/>
        </w:rPr>
        <w:t>..................................</w:t>
      </w:r>
      <w:r w:rsidRPr="005C1EA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</w:p>
    <w:p w:rsidR="009D3A3A" w:rsidRPr="005C1EA5" w:rsidRDefault="009D3A3A" w:rsidP="009D3A3A">
      <w:pPr>
        <w:pStyle w:val="af7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</w:rPr>
        <w:t>……………………</w:t>
      </w:r>
      <w:r w:rsidRPr="005C1EA5">
        <w:rPr>
          <w:rFonts w:ascii="TH SarabunPSK" w:hAnsi="TH SarabunPSK" w:cs="TH SarabunPSK"/>
          <w:sz w:val="32"/>
          <w:szCs w:val="32"/>
          <w:cs/>
        </w:rPr>
        <w:t>..................................</w:t>
      </w:r>
      <w:r w:rsidRPr="005C1EA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</w:p>
    <w:p w:rsidR="009D3A3A" w:rsidRPr="005C1EA5" w:rsidRDefault="009D3A3A" w:rsidP="009D3A3A">
      <w:pPr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>แผนปฏิบัติการใหม่สำหรับปีการศึกษา.........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2693"/>
        <w:gridCol w:w="2091"/>
      </w:tblGrid>
      <w:tr w:rsidR="009D3A3A" w:rsidRPr="005C1EA5" w:rsidTr="00F41871">
        <w:tc>
          <w:tcPr>
            <w:tcW w:w="4219" w:type="dxa"/>
            <w:tcBorders>
              <w:bottom w:val="double" w:sz="4" w:space="0" w:color="auto"/>
            </w:tcBorders>
            <w:shd w:val="clear" w:color="auto" w:fill="D9D9D9"/>
          </w:tcPr>
          <w:p w:rsidR="009D3A3A" w:rsidRPr="005C1EA5" w:rsidRDefault="009D3A3A" w:rsidP="00F418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C1EA5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แผนการปฏิบัติการ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shd w:val="clear" w:color="auto" w:fill="D9D9D9"/>
          </w:tcPr>
          <w:p w:rsidR="009D3A3A" w:rsidRPr="005C1EA5" w:rsidRDefault="009D3A3A" w:rsidP="00F418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C1EA5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วันที่คาดว่าจะสิ้นสุดแผน</w:t>
            </w:r>
          </w:p>
        </w:tc>
        <w:tc>
          <w:tcPr>
            <w:tcW w:w="2091" w:type="dxa"/>
            <w:tcBorders>
              <w:bottom w:val="double" w:sz="4" w:space="0" w:color="auto"/>
            </w:tcBorders>
            <w:shd w:val="clear" w:color="auto" w:fill="D9D9D9"/>
          </w:tcPr>
          <w:p w:rsidR="009D3A3A" w:rsidRPr="005C1EA5" w:rsidRDefault="009D3A3A" w:rsidP="00F418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C1EA5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9D3A3A" w:rsidRPr="005C1EA5" w:rsidTr="00F41871">
        <w:tc>
          <w:tcPr>
            <w:tcW w:w="4219" w:type="dxa"/>
            <w:tcBorders>
              <w:top w:val="double" w:sz="4" w:space="0" w:color="auto"/>
            </w:tcBorders>
          </w:tcPr>
          <w:p w:rsidR="009D3A3A" w:rsidRPr="005C1EA5" w:rsidRDefault="009D3A3A" w:rsidP="00F41871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93" w:type="dxa"/>
            <w:tcBorders>
              <w:top w:val="double" w:sz="4" w:space="0" w:color="auto"/>
            </w:tcBorders>
            <w:vAlign w:val="center"/>
          </w:tcPr>
          <w:p w:rsidR="009D3A3A" w:rsidRPr="005C1EA5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  <w:tcBorders>
              <w:top w:val="double" w:sz="4" w:space="0" w:color="auto"/>
            </w:tcBorders>
            <w:vAlign w:val="center"/>
          </w:tcPr>
          <w:p w:rsidR="009D3A3A" w:rsidRPr="005C1EA5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D3A3A" w:rsidRPr="005C1EA5" w:rsidTr="00F41871">
        <w:tc>
          <w:tcPr>
            <w:tcW w:w="4219" w:type="dxa"/>
          </w:tcPr>
          <w:p w:rsidR="009D3A3A" w:rsidRPr="005C1EA5" w:rsidRDefault="009D3A3A" w:rsidP="00F41871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93" w:type="dxa"/>
            <w:vAlign w:val="center"/>
          </w:tcPr>
          <w:p w:rsidR="009D3A3A" w:rsidRPr="005C1EA5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  <w:vAlign w:val="center"/>
          </w:tcPr>
          <w:p w:rsidR="009D3A3A" w:rsidRPr="005C1EA5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D3A3A" w:rsidRPr="005C1EA5" w:rsidTr="00F41871">
        <w:tc>
          <w:tcPr>
            <w:tcW w:w="4219" w:type="dxa"/>
          </w:tcPr>
          <w:p w:rsidR="009D3A3A" w:rsidRPr="005C1EA5" w:rsidRDefault="009D3A3A" w:rsidP="00F41871">
            <w:pPr>
              <w:ind w:left="28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93" w:type="dxa"/>
            <w:vAlign w:val="center"/>
          </w:tcPr>
          <w:p w:rsidR="009D3A3A" w:rsidRPr="005C1EA5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  <w:vAlign w:val="center"/>
          </w:tcPr>
          <w:p w:rsidR="009D3A3A" w:rsidRPr="005C1EA5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D3A3A" w:rsidRPr="005C1EA5" w:rsidTr="00F41871">
        <w:tc>
          <w:tcPr>
            <w:tcW w:w="4219" w:type="dxa"/>
          </w:tcPr>
          <w:p w:rsidR="009D3A3A" w:rsidRPr="005C1EA5" w:rsidRDefault="009D3A3A" w:rsidP="00F41871">
            <w:pPr>
              <w:ind w:left="28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93" w:type="dxa"/>
            <w:vAlign w:val="center"/>
          </w:tcPr>
          <w:p w:rsidR="009D3A3A" w:rsidRPr="005C1EA5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  <w:vAlign w:val="center"/>
          </w:tcPr>
          <w:p w:rsidR="009D3A3A" w:rsidRPr="005C1EA5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9D3A3A" w:rsidRPr="005C1EA5" w:rsidRDefault="009D3A3A" w:rsidP="009D3A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EA5">
        <w:rPr>
          <w:rFonts w:ascii="TH SarabunPSK" w:hAnsi="TH SarabunPSK" w:cs="TH SarabunPSK"/>
          <w:b/>
          <w:bCs/>
          <w:sz w:val="32"/>
          <w:szCs w:val="32"/>
          <w:cs/>
        </w:rPr>
        <w:t>แบบรับรองความถูกต้องสมบูรณ์ของข้อมูล</w:t>
      </w:r>
    </w:p>
    <w:p w:rsidR="009D3A3A" w:rsidRPr="005C1EA5" w:rsidRDefault="009D3A3A" w:rsidP="009D3A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D3A3A" w:rsidRPr="005C1EA5" w:rsidRDefault="009D3A3A" w:rsidP="009D3A3A">
      <w:pPr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>ขอรับรองว่าข้อมูลที่นำเสนอในรายงานฉบับนี้ได้มีการดำเนินการจริง</w:t>
      </w:r>
    </w:p>
    <w:p w:rsidR="009D3A3A" w:rsidRPr="005C1EA5" w:rsidRDefault="009D3A3A" w:rsidP="009D3A3A">
      <w:pPr>
        <w:pStyle w:val="af7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</w:rPr>
        <w:sym w:font="Wingdings 2" w:char="F0A3"/>
      </w:r>
      <w:r w:rsidRPr="005C1EA5">
        <w:rPr>
          <w:rFonts w:ascii="TH SarabunPSK" w:hAnsi="TH SarabunPSK" w:cs="TH SarabunPSK"/>
          <w:sz w:val="32"/>
          <w:szCs w:val="32"/>
        </w:rPr>
        <w:t xml:space="preserve">  1. </w:t>
      </w:r>
      <w:r w:rsidRPr="005C1EA5">
        <w:rPr>
          <w:rFonts w:ascii="TH SarabunPSK" w:hAnsi="TH SarabunPSK" w:cs="TH SarabunPSK"/>
          <w:sz w:val="32"/>
          <w:szCs w:val="32"/>
          <w:cs/>
        </w:rPr>
        <w:t>เป็นอาจารย์ประจำหลักสูตรนี้เพียงหลักสูตรเดียว โดยไม่ได้ประจำหลักสูตรอื่น ๆ อีก</w:t>
      </w:r>
    </w:p>
    <w:p w:rsidR="009D3A3A" w:rsidRPr="005C1EA5" w:rsidRDefault="009D3A3A" w:rsidP="009D3A3A">
      <w:pPr>
        <w:pStyle w:val="af7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</w:rPr>
        <w:sym w:font="Wingdings 2" w:char="F0A3"/>
      </w:r>
      <w:r w:rsidRPr="005C1EA5">
        <w:rPr>
          <w:rFonts w:ascii="TH SarabunPSK" w:hAnsi="TH SarabunPSK" w:cs="TH SarabunPSK"/>
          <w:sz w:val="32"/>
          <w:szCs w:val="32"/>
          <w:cs/>
        </w:rPr>
        <w:t xml:space="preserve">  2. มีประสบการณ์ผลงานวิจัย</w:t>
      </w:r>
    </w:p>
    <w:p w:rsidR="009D3A3A" w:rsidRPr="005C1EA5" w:rsidRDefault="009D3A3A" w:rsidP="009D3A3A">
      <w:pPr>
        <w:pStyle w:val="af7"/>
        <w:spacing w:after="0" w:line="240" w:lineRule="auto"/>
        <w:ind w:left="1080"/>
        <w:rPr>
          <w:rFonts w:ascii="TH SarabunPSK" w:hAnsi="TH SarabunPSK" w:cs="TH SarabunPSK" w:hint="cs"/>
          <w:sz w:val="32"/>
          <w:szCs w:val="32"/>
          <w:cs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>(ระบุชื่อเจ้าของผลงาน  ชื่อผลงาน ปีที่ตีพิมพ์เผยแพร่ผลงาน)</w:t>
      </w:r>
    </w:p>
    <w:p w:rsidR="009D3A3A" w:rsidRPr="005C1EA5" w:rsidRDefault="009D3A3A" w:rsidP="009D3A3A">
      <w:pPr>
        <w:pStyle w:val="af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>อาจารย์ประจำหลักสูตรคนที่หนึ่ง</w:t>
      </w:r>
    </w:p>
    <w:p w:rsidR="009D3A3A" w:rsidRPr="005C1EA5" w:rsidRDefault="009D3A3A" w:rsidP="009D3A3A">
      <w:pPr>
        <w:pStyle w:val="af7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1……………………………………………………………………..……….      </w:t>
      </w:r>
    </w:p>
    <w:p w:rsidR="009D3A3A" w:rsidRPr="005C1EA5" w:rsidRDefault="009D3A3A" w:rsidP="009D3A3A">
      <w:pPr>
        <w:pStyle w:val="af7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lastRenderedPageBreak/>
        <w:t xml:space="preserve">2……………………………………………………………………..……….      </w:t>
      </w:r>
    </w:p>
    <w:p w:rsidR="009D3A3A" w:rsidRPr="005C1EA5" w:rsidRDefault="009D3A3A" w:rsidP="009D3A3A">
      <w:pPr>
        <w:pStyle w:val="af7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3……………………………………………………………………..……….      </w:t>
      </w:r>
    </w:p>
    <w:p w:rsidR="009D3A3A" w:rsidRPr="005C1EA5" w:rsidRDefault="009D3A3A" w:rsidP="009D3A3A">
      <w:pPr>
        <w:pStyle w:val="af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    อาจารย์ประจำหลักสูตรคนที่สอง</w:t>
      </w:r>
    </w:p>
    <w:p w:rsidR="009D3A3A" w:rsidRPr="005C1EA5" w:rsidRDefault="009D3A3A" w:rsidP="009D3A3A">
      <w:pPr>
        <w:pStyle w:val="af7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1……………………………………………………………………..……….      </w:t>
      </w:r>
    </w:p>
    <w:p w:rsidR="009D3A3A" w:rsidRPr="005C1EA5" w:rsidRDefault="009D3A3A" w:rsidP="009D3A3A">
      <w:pPr>
        <w:pStyle w:val="af7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2……………………………………………………………………..……….      </w:t>
      </w:r>
    </w:p>
    <w:p w:rsidR="009D3A3A" w:rsidRPr="005C1EA5" w:rsidRDefault="009D3A3A" w:rsidP="009D3A3A">
      <w:pPr>
        <w:pStyle w:val="af7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3……………………………………………………………………..……….      </w:t>
      </w:r>
    </w:p>
    <w:p w:rsidR="009D3A3A" w:rsidRPr="005C1EA5" w:rsidRDefault="009D3A3A" w:rsidP="009D3A3A">
      <w:pPr>
        <w:pStyle w:val="af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    อาจารย์ประจำหลักสูตรคนที่สาม</w:t>
      </w:r>
    </w:p>
    <w:p w:rsidR="009D3A3A" w:rsidRPr="005C1EA5" w:rsidRDefault="009D3A3A" w:rsidP="009D3A3A">
      <w:pPr>
        <w:pStyle w:val="af7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1……………………………………………………………………..……….      </w:t>
      </w:r>
    </w:p>
    <w:p w:rsidR="009D3A3A" w:rsidRPr="005C1EA5" w:rsidRDefault="009D3A3A" w:rsidP="009D3A3A">
      <w:pPr>
        <w:pStyle w:val="af7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2……………………………………………………………………..……….      </w:t>
      </w:r>
    </w:p>
    <w:p w:rsidR="009D3A3A" w:rsidRPr="005C1EA5" w:rsidRDefault="009D3A3A" w:rsidP="009D3A3A">
      <w:pPr>
        <w:pStyle w:val="af7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3……………………………………………………………………..……….      </w:t>
      </w:r>
    </w:p>
    <w:p w:rsidR="009D3A3A" w:rsidRPr="005C1EA5" w:rsidRDefault="009D3A3A" w:rsidP="009D3A3A">
      <w:pPr>
        <w:pStyle w:val="af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    อาจารย์ประจำหลักสูตรคนที่สี่</w:t>
      </w:r>
    </w:p>
    <w:p w:rsidR="009D3A3A" w:rsidRPr="005C1EA5" w:rsidRDefault="009D3A3A" w:rsidP="009D3A3A">
      <w:pPr>
        <w:pStyle w:val="af7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1……………………………………………………………………..……….      </w:t>
      </w:r>
    </w:p>
    <w:p w:rsidR="009D3A3A" w:rsidRPr="005C1EA5" w:rsidRDefault="009D3A3A" w:rsidP="009D3A3A">
      <w:pPr>
        <w:pStyle w:val="af7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2……………………………………………………………………..……….      </w:t>
      </w:r>
    </w:p>
    <w:p w:rsidR="009D3A3A" w:rsidRPr="005C1EA5" w:rsidRDefault="009D3A3A" w:rsidP="009D3A3A">
      <w:pPr>
        <w:pStyle w:val="af7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3……………………………………………………………………..……….      </w:t>
      </w:r>
    </w:p>
    <w:p w:rsidR="009D3A3A" w:rsidRPr="005C1EA5" w:rsidRDefault="009D3A3A" w:rsidP="009D3A3A">
      <w:pPr>
        <w:pStyle w:val="af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    อาจารย์ประจำหลักสูตรคนที่ห้า</w:t>
      </w:r>
    </w:p>
    <w:p w:rsidR="009D3A3A" w:rsidRPr="005C1EA5" w:rsidRDefault="009D3A3A" w:rsidP="009D3A3A">
      <w:pPr>
        <w:pStyle w:val="af7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1……………………………………………………………………..……….      </w:t>
      </w:r>
    </w:p>
    <w:p w:rsidR="009D3A3A" w:rsidRPr="005C1EA5" w:rsidRDefault="009D3A3A" w:rsidP="009D3A3A">
      <w:pPr>
        <w:pStyle w:val="af7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2……………………………………………………………………..……….      </w:t>
      </w:r>
    </w:p>
    <w:p w:rsidR="009D3A3A" w:rsidRPr="005C1EA5" w:rsidRDefault="009D3A3A" w:rsidP="009D3A3A">
      <w:pPr>
        <w:pStyle w:val="af7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3……………………………………………………………………..……….      </w:t>
      </w:r>
    </w:p>
    <w:p w:rsidR="009D3A3A" w:rsidRPr="005C1EA5" w:rsidRDefault="009D3A3A" w:rsidP="009D3A3A">
      <w:pPr>
        <w:pStyle w:val="af7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</w:p>
    <w:p w:rsidR="009D3A3A" w:rsidRPr="005C1EA5" w:rsidRDefault="009D3A3A" w:rsidP="009D3A3A">
      <w:pPr>
        <w:pStyle w:val="af7"/>
        <w:spacing w:after="0" w:line="240" w:lineRule="auto"/>
        <w:ind w:left="709"/>
        <w:rPr>
          <w:rFonts w:ascii="TH SarabunPSK" w:hAnsi="TH SarabunPSK" w:cs="TH SarabunPSK"/>
          <w:sz w:val="32"/>
          <w:szCs w:val="32"/>
          <w:cs/>
        </w:rPr>
      </w:pPr>
      <w:r w:rsidRPr="005C1EA5">
        <w:rPr>
          <w:rFonts w:ascii="TH SarabunPSK" w:hAnsi="TH SarabunPSK" w:cs="TH SarabunPSK"/>
          <w:sz w:val="32"/>
          <w:szCs w:val="32"/>
        </w:rPr>
        <w:sym w:font="Wingdings 2" w:char="F0A3"/>
      </w:r>
      <w:r w:rsidRPr="005C1EA5">
        <w:rPr>
          <w:rFonts w:ascii="TH SarabunPSK" w:hAnsi="TH SarabunPSK" w:cs="TH SarabunPSK"/>
          <w:sz w:val="32"/>
          <w:szCs w:val="32"/>
          <w:cs/>
        </w:rPr>
        <w:t xml:space="preserve">  3. เป็นอาจารย์ที่ปรึกษาวิทยานิพนธ์หรือการค้นคว้าอิสระของหลักสูตรนี้เท่านั้น  โดยมีนักศึกษาอยู่ในความดูแลปีการศึกษานี้จำนวนทั้งสิ้น………..…คน   (ระบุชื่อนักศึกษา  ชื่อวิทยานิพนธ์/การค้นคว้าอิสระ และดุษฎีนิพนธ์)</w:t>
      </w:r>
    </w:p>
    <w:p w:rsidR="009D3A3A" w:rsidRPr="005C1EA5" w:rsidRDefault="009D3A3A" w:rsidP="009D3A3A">
      <w:pPr>
        <w:pStyle w:val="af7"/>
        <w:spacing w:after="0" w:line="240" w:lineRule="auto"/>
        <w:ind w:left="709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1"/>
        <w:gridCol w:w="3000"/>
        <w:gridCol w:w="2471"/>
      </w:tblGrid>
      <w:tr w:rsidR="009D3A3A" w:rsidRPr="005C1EA5" w:rsidTr="00F41871">
        <w:tc>
          <w:tcPr>
            <w:tcW w:w="2691" w:type="dxa"/>
            <w:shd w:val="clear" w:color="auto" w:fill="D9D9D9"/>
          </w:tcPr>
          <w:p w:rsidR="009D3A3A" w:rsidRPr="005C1EA5" w:rsidRDefault="009D3A3A" w:rsidP="00F41871">
            <w:pPr>
              <w:pStyle w:val="af7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EA5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อาจารย์ที่ปรึกษา</w:t>
            </w:r>
          </w:p>
        </w:tc>
        <w:tc>
          <w:tcPr>
            <w:tcW w:w="3000" w:type="dxa"/>
            <w:shd w:val="clear" w:color="auto" w:fill="D9D9D9"/>
          </w:tcPr>
          <w:p w:rsidR="009D3A3A" w:rsidRPr="005C1EA5" w:rsidRDefault="009D3A3A" w:rsidP="00F41871">
            <w:pPr>
              <w:pStyle w:val="af7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EA5">
              <w:rPr>
                <w:rFonts w:ascii="TH SarabunPSK" w:hAnsi="TH SarabunPSK" w:cs="TH SarabunPSK"/>
                <w:sz w:val="32"/>
                <w:szCs w:val="32"/>
                <w:cs/>
              </w:rPr>
              <w:t>ชื่อวิทยานิพนธ์/การค้นคว้าอิสระ</w:t>
            </w:r>
          </w:p>
        </w:tc>
        <w:tc>
          <w:tcPr>
            <w:tcW w:w="2471" w:type="dxa"/>
            <w:shd w:val="clear" w:color="auto" w:fill="D9D9D9"/>
          </w:tcPr>
          <w:p w:rsidR="009D3A3A" w:rsidRPr="005C1EA5" w:rsidRDefault="009D3A3A" w:rsidP="00F41871">
            <w:pPr>
              <w:pStyle w:val="af7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EA5">
              <w:rPr>
                <w:rFonts w:ascii="TH SarabunPSK" w:hAnsi="TH SarabunPSK" w:cs="TH SarabunPSK"/>
                <w:sz w:val="32"/>
                <w:szCs w:val="32"/>
                <w:cs/>
              </w:rPr>
              <w:t>ชื่อนักศึกษา</w:t>
            </w:r>
          </w:p>
        </w:tc>
      </w:tr>
      <w:tr w:rsidR="009D3A3A" w:rsidRPr="005C1EA5" w:rsidTr="00F41871">
        <w:tc>
          <w:tcPr>
            <w:tcW w:w="2691" w:type="dxa"/>
          </w:tcPr>
          <w:p w:rsidR="009D3A3A" w:rsidRPr="005C1EA5" w:rsidRDefault="009D3A3A" w:rsidP="00F41871">
            <w:pPr>
              <w:pStyle w:val="af7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0" w:type="dxa"/>
          </w:tcPr>
          <w:p w:rsidR="009D3A3A" w:rsidRPr="005C1EA5" w:rsidRDefault="009D3A3A" w:rsidP="00F41871">
            <w:pPr>
              <w:pStyle w:val="af7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1" w:type="dxa"/>
          </w:tcPr>
          <w:p w:rsidR="009D3A3A" w:rsidRPr="005C1EA5" w:rsidRDefault="009D3A3A" w:rsidP="00F41871">
            <w:pPr>
              <w:pStyle w:val="af7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3A3A" w:rsidRPr="005C1EA5" w:rsidTr="00F41871">
        <w:tc>
          <w:tcPr>
            <w:tcW w:w="2691" w:type="dxa"/>
          </w:tcPr>
          <w:p w:rsidR="009D3A3A" w:rsidRPr="005C1EA5" w:rsidRDefault="009D3A3A" w:rsidP="00F41871">
            <w:pPr>
              <w:pStyle w:val="af7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0" w:type="dxa"/>
          </w:tcPr>
          <w:p w:rsidR="009D3A3A" w:rsidRPr="005C1EA5" w:rsidRDefault="009D3A3A" w:rsidP="00F41871">
            <w:pPr>
              <w:pStyle w:val="af7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1" w:type="dxa"/>
          </w:tcPr>
          <w:p w:rsidR="009D3A3A" w:rsidRPr="005C1EA5" w:rsidRDefault="009D3A3A" w:rsidP="00F41871">
            <w:pPr>
              <w:pStyle w:val="af7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3A3A" w:rsidRPr="005C1EA5" w:rsidTr="00F41871">
        <w:tc>
          <w:tcPr>
            <w:tcW w:w="2691" w:type="dxa"/>
          </w:tcPr>
          <w:p w:rsidR="009D3A3A" w:rsidRPr="005C1EA5" w:rsidRDefault="009D3A3A" w:rsidP="00F41871">
            <w:pPr>
              <w:pStyle w:val="af7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0" w:type="dxa"/>
          </w:tcPr>
          <w:p w:rsidR="009D3A3A" w:rsidRPr="005C1EA5" w:rsidRDefault="009D3A3A" w:rsidP="00F41871">
            <w:pPr>
              <w:pStyle w:val="af7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1" w:type="dxa"/>
          </w:tcPr>
          <w:p w:rsidR="009D3A3A" w:rsidRPr="005C1EA5" w:rsidRDefault="009D3A3A" w:rsidP="00F41871">
            <w:pPr>
              <w:pStyle w:val="af7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D3A3A" w:rsidRPr="005C1EA5" w:rsidRDefault="009D3A3A" w:rsidP="009D3A3A">
      <w:pPr>
        <w:pStyle w:val="af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อาจารย์ประจำหลักสูตรคนที่ 1 </w:t>
      </w:r>
      <w:r w:rsidRPr="005C1EA5">
        <w:rPr>
          <w:rFonts w:ascii="TH SarabunPSK" w:hAnsi="TH SarabunPSK" w:cs="TH SarabunPSK"/>
          <w:sz w:val="32"/>
          <w:szCs w:val="32"/>
        </w:rPr>
        <w:t xml:space="preserve">: </w:t>
      </w:r>
      <w:r w:rsidRPr="005C1EA5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……………………………………………………………………………...</w:t>
      </w:r>
    </w:p>
    <w:p w:rsidR="009D3A3A" w:rsidRPr="005C1EA5" w:rsidRDefault="009D3A3A" w:rsidP="009D3A3A">
      <w:pPr>
        <w:pStyle w:val="af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ลายเซ็น </w:t>
      </w:r>
      <w:r w:rsidRPr="005C1EA5">
        <w:rPr>
          <w:rFonts w:ascii="TH SarabunPSK" w:hAnsi="TH SarabunPSK" w:cs="TH SarabunPSK"/>
          <w:sz w:val="32"/>
          <w:szCs w:val="32"/>
        </w:rPr>
        <w:t xml:space="preserve">: </w:t>
      </w:r>
      <w:r w:rsidRPr="005C1EA5">
        <w:rPr>
          <w:rFonts w:ascii="TH SarabunPSK" w:hAnsi="TH SarabunPSK" w:cs="TH SarabunPSK"/>
          <w:sz w:val="32"/>
          <w:szCs w:val="32"/>
          <w:cs/>
        </w:rPr>
        <w:t>…………………………………………………… วันที่รายงาน……………………………….….…..</w:t>
      </w:r>
    </w:p>
    <w:p w:rsidR="009D3A3A" w:rsidRPr="005C1EA5" w:rsidRDefault="009D3A3A" w:rsidP="009D3A3A">
      <w:pPr>
        <w:pStyle w:val="af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9D3A3A" w:rsidRPr="005C1EA5" w:rsidRDefault="009D3A3A" w:rsidP="009D3A3A">
      <w:pPr>
        <w:pStyle w:val="af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อาจารย์ประจำหลักสูตรคนที่ 2 </w:t>
      </w:r>
      <w:r w:rsidRPr="005C1EA5">
        <w:rPr>
          <w:rFonts w:ascii="TH SarabunPSK" w:hAnsi="TH SarabunPSK" w:cs="TH SarabunPSK"/>
          <w:sz w:val="32"/>
          <w:szCs w:val="32"/>
        </w:rPr>
        <w:t xml:space="preserve">: </w:t>
      </w:r>
      <w:r w:rsidRPr="005C1EA5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……………………………………………………………………………...</w:t>
      </w:r>
    </w:p>
    <w:p w:rsidR="009D3A3A" w:rsidRPr="005C1EA5" w:rsidRDefault="009D3A3A" w:rsidP="009D3A3A">
      <w:pPr>
        <w:pStyle w:val="af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ลายเซ็น </w:t>
      </w:r>
      <w:r w:rsidRPr="005C1EA5">
        <w:rPr>
          <w:rFonts w:ascii="TH SarabunPSK" w:hAnsi="TH SarabunPSK" w:cs="TH SarabunPSK"/>
          <w:sz w:val="32"/>
          <w:szCs w:val="32"/>
        </w:rPr>
        <w:t xml:space="preserve">: </w:t>
      </w:r>
      <w:r w:rsidRPr="005C1EA5">
        <w:rPr>
          <w:rFonts w:ascii="TH SarabunPSK" w:hAnsi="TH SarabunPSK" w:cs="TH SarabunPSK"/>
          <w:sz w:val="32"/>
          <w:szCs w:val="32"/>
          <w:cs/>
        </w:rPr>
        <w:t>…………………………………………………… วันที่รายงาน……………………………….……..</w:t>
      </w:r>
    </w:p>
    <w:p w:rsidR="009D3A3A" w:rsidRPr="005C1EA5" w:rsidRDefault="009D3A3A" w:rsidP="009D3A3A">
      <w:pPr>
        <w:pStyle w:val="af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9D3A3A" w:rsidRPr="005C1EA5" w:rsidRDefault="009D3A3A" w:rsidP="009D3A3A">
      <w:pPr>
        <w:pStyle w:val="af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อาจารย์ประจำหลักสูตรคนที่ 3 </w:t>
      </w:r>
      <w:r w:rsidRPr="005C1EA5">
        <w:rPr>
          <w:rFonts w:ascii="TH SarabunPSK" w:hAnsi="TH SarabunPSK" w:cs="TH SarabunPSK"/>
          <w:sz w:val="32"/>
          <w:szCs w:val="32"/>
        </w:rPr>
        <w:t xml:space="preserve">: </w:t>
      </w:r>
      <w:r w:rsidRPr="005C1EA5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……………………………………………………………………………...</w:t>
      </w:r>
    </w:p>
    <w:p w:rsidR="009D3A3A" w:rsidRPr="005C1EA5" w:rsidRDefault="009D3A3A" w:rsidP="009D3A3A">
      <w:pPr>
        <w:pStyle w:val="af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ลายเซ็น </w:t>
      </w:r>
      <w:r w:rsidRPr="005C1EA5">
        <w:rPr>
          <w:rFonts w:ascii="TH SarabunPSK" w:hAnsi="TH SarabunPSK" w:cs="TH SarabunPSK"/>
          <w:sz w:val="32"/>
          <w:szCs w:val="32"/>
        </w:rPr>
        <w:t xml:space="preserve">: </w:t>
      </w:r>
      <w:r w:rsidRPr="005C1EA5">
        <w:rPr>
          <w:rFonts w:ascii="TH SarabunPSK" w:hAnsi="TH SarabunPSK" w:cs="TH SarabunPSK"/>
          <w:sz w:val="32"/>
          <w:szCs w:val="32"/>
          <w:cs/>
        </w:rPr>
        <w:t>…………………………………………………… วันที่รายงาน……………………………….……..</w:t>
      </w:r>
    </w:p>
    <w:p w:rsidR="009D3A3A" w:rsidRPr="005C1EA5" w:rsidRDefault="009D3A3A" w:rsidP="009D3A3A">
      <w:pPr>
        <w:pStyle w:val="af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9D3A3A" w:rsidRPr="005C1EA5" w:rsidRDefault="009D3A3A" w:rsidP="009D3A3A">
      <w:pPr>
        <w:pStyle w:val="af7"/>
        <w:spacing w:after="0" w:line="240" w:lineRule="auto"/>
        <w:ind w:left="1080"/>
        <w:rPr>
          <w:rFonts w:ascii="TH SarabunPSK" w:hAnsi="TH SarabunPSK" w:cs="TH SarabunPSK"/>
          <w:sz w:val="32"/>
          <w:szCs w:val="32"/>
          <w:cs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อาจารย์ประจำหลักสูตรคนที่ 4 </w:t>
      </w:r>
      <w:r w:rsidRPr="005C1EA5">
        <w:rPr>
          <w:rFonts w:ascii="TH SarabunPSK" w:hAnsi="TH SarabunPSK" w:cs="TH SarabunPSK"/>
          <w:sz w:val="32"/>
          <w:szCs w:val="32"/>
        </w:rPr>
        <w:t xml:space="preserve">: </w:t>
      </w:r>
      <w:r w:rsidRPr="005C1EA5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……………………………………………………………………………...</w:t>
      </w:r>
    </w:p>
    <w:p w:rsidR="009D3A3A" w:rsidRPr="005C1EA5" w:rsidRDefault="009D3A3A" w:rsidP="009D3A3A">
      <w:pPr>
        <w:pStyle w:val="af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lastRenderedPageBreak/>
        <w:t xml:space="preserve">ลายเซ็น </w:t>
      </w:r>
      <w:r w:rsidRPr="005C1EA5">
        <w:rPr>
          <w:rFonts w:ascii="TH SarabunPSK" w:hAnsi="TH SarabunPSK" w:cs="TH SarabunPSK"/>
          <w:sz w:val="32"/>
          <w:szCs w:val="32"/>
        </w:rPr>
        <w:t xml:space="preserve">: </w:t>
      </w:r>
      <w:r w:rsidRPr="005C1EA5">
        <w:rPr>
          <w:rFonts w:ascii="TH SarabunPSK" w:hAnsi="TH SarabunPSK" w:cs="TH SarabunPSK"/>
          <w:sz w:val="32"/>
          <w:szCs w:val="32"/>
          <w:cs/>
        </w:rPr>
        <w:t>…………………………………………………… วันที่รายงาน……………………………….……..</w:t>
      </w:r>
    </w:p>
    <w:p w:rsidR="009D3A3A" w:rsidRPr="005C1EA5" w:rsidRDefault="009D3A3A" w:rsidP="009D3A3A">
      <w:pPr>
        <w:pStyle w:val="af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9D3A3A" w:rsidRPr="005C1EA5" w:rsidRDefault="009D3A3A" w:rsidP="009D3A3A">
      <w:pPr>
        <w:pStyle w:val="af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อาจารย์ประจำหลักสูตรคนที่ 5 </w:t>
      </w:r>
      <w:r w:rsidRPr="005C1EA5">
        <w:rPr>
          <w:rFonts w:ascii="TH SarabunPSK" w:hAnsi="TH SarabunPSK" w:cs="TH SarabunPSK"/>
          <w:sz w:val="32"/>
          <w:szCs w:val="32"/>
        </w:rPr>
        <w:t xml:space="preserve">: </w:t>
      </w:r>
      <w:r w:rsidRPr="005C1EA5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……………………………………………………………………………...</w:t>
      </w:r>
    </w:p>
    <w:p w:rsidR="009D3A3A" w:rsidRPr="005C1EA5" w:rsidRDefault="009D3A3A" w:rsidP="009D3A3A">
      <w:pPr>
        <w:pStyle w:val="af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ลายเซ็น </w:t>
      </w:r>
      <w:r w:rsidRPr="005C1EA5">
        <w:rPr>
          <w:rFonts w:ascii="TH SarabunPSK" w:hAnsi="TH SarabunPSK" w:cs="TH SarabunPSK"/>
          <w:sz w:val="32"/>
          <w:szCs w:val="32"/>
        </w:rPr>
        <w:t xml:space="preserve">: </w:t>
      </w:r>
      <w:r w:rsidRPr="005C1EA5">
        <w:rPr>
          <w:rFonts w:ascii="TH SarabunPSK" w:hAnsi="TH SarabunPSK" w:cs="TH SarabunPSK"/>
          <w:sz w:val="32"/>
          <w:szCs w:val="32"/>
          <w:cs/>
        </w:rPr>
        <w:t>…………………………………………………… วันที่รายงาน………………………………….…..</w:t>
      </w:r>
    </w:p>
    <w:p w:rsidR="009D3A3A" w:rsidRPr="005C1EA5" w:rsidRDefault="009D3A3A" w:rsidP="009D3A3A">
      <w:pPr>
        <w:pStyle w:val="af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9D3A3A" w:rsidRPr="005C1EA5" w:rsidRDefault="009D3A3A" w:rsidP="009D3A3A">
      <w:pPr>
        <w:pStyle w:val="af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เห็นชอบโดย </w:t>
      </w:r>
      <w:r w:rsidRPr="005C1EA5">
        <w:rPr>
          <w:rFonts w:ascii="TH SarabunPSK" w:hAnsi="TH SarabunPSK" w:cs="TH SarabunPSK"/>
          <w:sz w:val="32"/>
          <w:szCs w:val="32"/>
        </w:rPr>
        <w:t xml:space="preserve">: </w:t>
      </w:r>
      <w:r w:rsidRPr="005C1EA5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…………………………………………………………………………….(หัวหน้าสาขาวิชา)</w:t>
      </w:r>
    </w:p>
    <w:p w:rsidR="009D3A3A" w:rsidRPr="005C1EA5" w:rsidRDefault="009D3A3A" w:rsidP="009D3A3A">
      <w:pPr>
        <w:pStyle w:val="af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ลายเซ็น </w:t>
      </w:r>
      <w:r w:rsidRPr="005C1EA5">
        <w:rPr>
          <w:rFonts w:ascii="TH SarabunPSK" w:hAnsi="TH SarabunPSK" w:cs="TH SarabunPSK"/>
          <w:sz w:val="32"/>
          <w:szCs w:val="32"/>
        </w:rPr>
        <w:t xml:space="preserve">: </w:t>
      </w:r>
      <w:r w:rsidRPr="005C1EA5">
        <w:rPr>
          <w:rFonts w:ascii="TH SarabunPSK" w:hAnsi="TH SarabunPSK" w:cs="TH SarabunPSK"/>
          <w:sz w:val="32"/>
          <w:szCs w:val="32"/>
          <w:cs/>
        </w:rPr>
        <w:t>…………………………………………………… วันที่รายงาน…………………………………..</w:t>
      </w:r>
    </w:p>
    <w:p w:rsidR="009D3A3A" w:rsidRPr="005C1EA5" w:rsidRDefault="009D3A3A" w:rsidP="009D3A3A">
      <w:pPr>
        <w:pStyle w:val="af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9D3A3A" w:rsidRPr="005C1EA5" w:rsidRDefault="009D3A3A" w:rsidP="009D3A3A">
      <w:pPr>
        <w:pStyle w:val="af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9D3A3A" w:rsidRPr="005C1EA5" w:rsidRDefault="009D3A3A" w:rsidP="009D3A3A">
      <w:pPr>
        <w:pStyle w:val="af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เห็นชอบโดย </w:t>
      </w:r>
      <w:r w:rsidRPr="005C1EA5">
        <w:rPr>
          <w:rFonts w:ascii="TH SarabunPSK" w:hAnsi="TH SarabunPSK" w:cs="TH SarabunPSK"/>
          <w:sz w:val="32"/>
          <w:szCs w:val="32"/>
        </w:rPr>
        <w:t xml:space="preserve">: </w:t>
      </w:r>
      <w:r w:rsidRPr="005C1EA5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…………………………………………………………………………….(คณบดี)</w:t>
      </w:r>
    </w:p>
    <w:p w:rsidR="009D3A3A" w:rsidRPr="005C1EA5" w:rsidRDefault="009D3A3A" w:rsidP="009D3A3A">
      <w:pPr>
        <w:pStyle w:val="af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5C1EA5">
        <w:rPr>
          <w:rFonts w:ascii="TH SarabunPSK" w:hAnsi="TH SarabunPSK" w:cs="TH SarabunPSK"/>
          <w:sz w:val="32"/>
          <w:szCs w:val="32"/>
          <w:cs/>
        </w:rPr>
        <w:t xml:space="preserve">ลายเซ็น </w:t>
      </w:r>
      <w:r w:rsidRPr="005C1EA5">
        <w:rPr>
          <w:rFonts w:ascii="TH SarabunPSK" w:hAnsi="TH SarabunPSK" w:cs="TH SarabunPSK"/>
          <w:sz w:val="32"/>
          <w:szCs w:val="32"/>
        </w:rPr>
        <w:t xml:space="preserve">: </w:t>
      </w:r>
      <w:r w:rsidRPr="005C1EA5">
        <w:rPr>
          <w:rFonts w:ascii="TH SarabunPSK" w:hAnsi="TH SarabunPSK" w:cs="TH SarabunPSK"/>
          <w:sz w:val="32"/>
          <w:szCs w:val="32"/>
          <w:cs/>
        </w:rPr>
        <w:t>…………………………………………………… วันที่รายงาน…………………………………..</w:t>
      </w:r>
    </w:p>
    <w:p w:rsidR="009D3A3A" w:rsidRPr="005C1EA5" w:rsidRDefault="009D3A3A" w:rsidP="009D3A3A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9D3A3A" w:rsidRPr="005C1EA5" w:rsidRDefault="009D3A3A" w:rsidP="009D3A3A">
      <w:pPr>
        <w:autoSpaceDE w:val="0"/>
        <w:autoSpaceDN w:val="0"/>
        <w:adjustRightInd w:val="0"/>
        <w:rPr>
          <w:rFonts w:ascii="TH SarabunPSK" w:eastAsia="BrowalliaNew-Bold" w:hAnsi="TH SarabunPSK" w:cs="TH SarabunPSK" w:hint="cs"/>
          <w:b/>
          <w:bCs/>
          <w:sz w:val="32"/>
          <w:szCs w:val="32"/>
        </w:rPr>
      </w:pPr>
    </w:p>
    <w:p w:rsidR="009D3A3A" w:rsidRDefault="009D3A3A">
      <w:pPr>
        <w:spacing w:after="200" w:line="276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</w:rPr>
        <w:br w:type="page"/>
      </w:r>
    </w:p>
    <w:p w:rsidR="009D3A3A" w:rsidRPr="00354930" w:rsidRDefault="009D3A3A" w:rsidP="009D3A3A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96"/>
          <w:szCs w:val="96"/>
          <w:cs/>
        </w:rPr>
        <w:sectPr w:rsidR="009D3A3A" w:rsidRPr="00354930" w:rsidSect="00505369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1906" w:h="16838"/>
          <w:pgMar w:top="1134" w:right="1440" w:bottom="567" w:left="1440" w:header="709" w:footer="709" w:gutter="0"/>
          <w:pgNumType w:start="109"/>
          <w:cols w:space="708"/>
          <w:docGrid w:linePitch="360"/>
        </w:sectPr>
      </w:pPr>
      <w:r w:rsidRPr="00354930">
        <w:rPr>
          <w:rFonts w:ascii="TH SarabunPSK" w:eastAsia="BrowalliaNew-Bold" w:hAnsi="TH SarabunPSK" w:cs="TH SarabunPSK"/>
          <w:b/>
          <w:bCs/>
          <w:sz w:val="96"/>
          <w:szCs w:val="96"/>
          <w:cs/>
        </w:rPr>
        <w:lastRenderedPageBreak/>
        <w:t>ภาคผนวก</w:t>
      </w:r>
    </w:p>
    <w:p w:rsidR="009D3A3A" w:rsidRPr="00354930" w:rsidRDefault="009D3A3A" w:rsidP="009D3A3A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35493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ตารางประกอบการเก็บข้อมูลการประเมินระดับหลักสูตร</w:t>
      </w:r>
    </w:p>
    <w:p w:rsidR="009D3A3A" w:rsidRPr="00354930" w:rsidRDefault="009D3A3A" w:rsidP="009D3A3A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35493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องค์ประกอบที่ 1 การกำกับมาตรฐาน</w:t>
      </w:r>
    </w:p>
    <w:p w:rsidR="009D3A3A" w:rsidRPr="00354930" w:rsidRDefault="009D3A3A" w:rsidP="009D3A3A">
      <w:pPr>
        <w:autoSpaceDE w:val="0"/>
        <w:autoSpaceDN w:val="0"/>
        <w:adjustRightInd w:val="0"/>
        <w:ind w:left="-567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35493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ตารางที่ 1.1-1 จำนวนอาจารย์ประจำหลักสูตร (ตามที่เสนอใน มคอ. 2)</w:t>
      </w:r>
    </w:p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2585"/>
        <w:gridCol w:w="1701"/>
        <w:gridCol w:w="3544"/>
        <w:gridCol w:w="2268"/>
        <w:gridCol w:w="1418"/>
        <w:gridCol w:w="1559"/>
        <w:gridCol w:w="1134"/>
      </w:tblGrid>
      <w:tr w:rsidR="009D3A3A" w:rsidRPr="00354930" w:rsidTr="00F41871">
        <w:tc>
          <w:tcPr>
            <w:tcW w:w="817" w:type="dxa"/>
            <w:vMerge w:val="restart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pacing w:val="-14"/>
                <w:sz w:val="28"/>
              </w:rPr>
            </w:pPr>
            <w:r w:rsidRPr="00354930">
              <w:rPr>
                <w:rFonts w:ascii="TH SarabunPSK" w:hAnsi="TH SarabunPSK" w:cs="TH SarabunPSK"/>
                <w:spacing w:val="-14"/>
                <w:sz w:val="28"/>
                <w:cs/>
              </w:rPr>
              <w:t>ลำดับ</w:t>
            </w:r>
          </w:p>
        </w:tc>
        <w:tc>
          <w:tcPr>
            <w:tcW w:w="2585" w:type="dxa"/>
            <w:vMerge w:val="restart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 xml:space="preserve">ชื่อ </w:t>
            </w:r>
            <w:r w:rsidRPr="00354930">
              <w:rPr>
                <w:rFonts w:ascii="TH SarabunPSK" w:eastAsia="BrowalliaNew-Bold" w:hAnsi="TH SarabunPSK" w:cs="TH SarabunPSK"/>
                <w:sz w:val="28"/>
              </w:rPr>
              <w:t>–</w:t>
            </w:r>
            <w:r w:rsidRPr="00354930">
              <w:rPr>
                <w:rFonts w:ascii="TH SarabunPSK" w:hAnsi="TH SarabunPSK" w:cs="TH SarabunPSK"/>
                <w:sz w:val="28"/>
                <w:cs/>
              </w:rPr>
              <w:t xml:space="preserve"> นามสกุล</w:t>
            </w:r>
          </w:p>
        </w:tc>
        <w:tc>
          <w:tcPr>
            <w:tcW w:w="1701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ตำแหน่ง</w:t>
            </w:r>
          </w:p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ทางวิชาการ</w:t>
            </w:r>
          </w:p>
        </w:tc>
        <w:tc>
          <w:tcPr>
            <w:tcW w:w="3544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คุณวุฒิ</w:t>
            </w:r>
          </w:p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(ทุกระดับการศึกษา)</w:t>
            </w:r>
          </w:p>
        </w:tc>
        <w:tc>
          <w:tcPr>
            <w:tcW w:w="2268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สาขาวิชา</w:t>
            </w:r>
          </w:p>
        </w:tc>
        <w:tc>
          <w:tcPr>
            <w:tcW w:w="1418" w:type="dxa"/>
            <w:vMerge w:val="restart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 xml:space="preserve"> ตรง/สัมพันธ์กับหลักสูตร</w:t>
            </w:r>
          </w:p>
        </w:tc>
        <w:tc>
          <w:tcPr>
            <w:tcW w:w="2693" w:type="dxa"/>
            <w:gridSpan w:val="2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สำเร็จการศึกษา</w:t>
            </w:r>
          </w:p>
        </w:tc>
      </w:tr>
      <w:tr w:rsidR="009D3A3A" w:rsidRPr="00354930" w:rsidTr="00F41871">
        <w:tc>
          <w:tcPr>
            <w:tcW w:w="817" w:type="dxa"/>
            <w:vMerge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8"/>
              </w:rPr>
            </w:pPr>
          </w:p>
        </w:tc>
        <w:tc>
          <w:tcPr>
            <w:tcW w:w="2585" w:type="dxa"/>
            <w:vMerge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8"/>
              </w:rPr>
            </w:pPr>
          </w:p>
        </w:tc>
        <w:tc>
          <w:tcPr>
            <w:tcW w:w="1701" w:type="dxa"/>
            <w:vMerge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8"/>
              </w:rPr>
            </w:pPr>
          </w:p>
        </w:tc>
        <w:tc>
          <w:tcPr>
            <w:tcW w:w="3544" w:type="dxa"/>
            <w:vMerge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8"/>
              </w:rPr>
            </w:pPr>
          </w:p>
        </w:tc>
        <w:tc>
          <w:tcPr>
            <w:tcW w:w="2268" w:type="dxa"/>
            <w:vMerge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</w:p>
        </w:tc>
        <w:tc>
          <w:tcPr>
            <w:tcW w:w="1418" w:type="dxa"/>
            <w:vMerge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สถาบัน</w:t>
            </w:r>
          </w:p>
        </w:tc>
        <w:tc>
          <w:tcPr>
            <w:tcW w:w="1134" w:type="dxa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ปีที่สำเร็จ</w:t>
            </w: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354930">
              <w:rPr>
                <w:rFonts w:ascii="TH SarabunPSK" w:eastAsia="BrowalliaNew-Bold" w:hAnsi="TH SarabunPSK" w:cs="TH SarabunPSK"/>
                <w:sz w:val="28"/>
              </w:rPr>
              <w:t>1</w:t>
            </w:r>
          </w:p>
        </w:tc>
        <w:tc>
          <w:tcPr>
            <w:tcW w:w="2585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ผศ.ปิยะ  ประสงค์จันทร์</w:t>
            </w:r>
          </w:p>
        </w:tc>
        <w:tc>
          <w:tcPr>
            <w:tcW w:w="170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ผู้ช่วยศาสตราจารย์</w:t>
            </w:r>
          </w:p>
        </w:tc>
        <w:tc>
          <w:tcPr>
            <w:tcW w:w="3544" w:type="dxa"/>
          </w:tcPr>
          <w:p w:rsidR="009D3A3A" w:rsidRPr="00354930" w:rsidRDefault="009D3A3A" w:rsidP="00F41871">
            <w:pPr>
              <w:tabs>
                <w:tab w:val="left" w:pos="420"/>
                <w:tab w:val="left" w:pos="2203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cs/>
              </w:rPr>
              <w:t>ปริญญาโท</w:t>
            </w:r>
          </w:p>
        </w:tc>
        <w:tc>
          <w:tcPr>
            <w:tcW w:w="2268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ค.อ.ม. (การบริหารงานอาชีวศึกษา</w:t>
            </w:r>
            <w:r w:rsidRPr="00354930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141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สัมพันธ์</w:t>
            </w:r>
          </w:p>
        </w:tc>
        <w:tc>
          <w:tcPr>
            <w:tcW w:w="1559" w:type="dxa"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สถาบันเทคโนโลยีพระจอมเกล้า</w:t>
            </w:r>
          </w:p>
          <w:p w:rsidR="009D3A3A" w:rsidRPr="00354930" w:rsidRDefault="009D3A3A" w:rsidP="00F41871">
            <w:pPr>
              <w:rPr>
                <w:rFonts w:ascii="TH SarabunPSK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พระนครเหนือ</w:t>
            </w:r>
          </w:p>
        </w:tc>
        <w:tc>
          <w:tcPr>
            <w:tcW w:w="1134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2543</w:t>
            </w: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354930">
              <w:rPr>
                <w:rFonts w:ascii="TH SarabunPSK" w:eastAsia="BrowalliaNew-Bold" w:hAnsi="TH SarabunPSK" w:cs="TH SarabunPSK"/>
                <w:sz w:val="28"/>
              </w:rPr>
              <w:t>2</w:t>
            </w:r>
          </w:p>
        </w:tc>
        <w:tc>
          <w:tcPr>
            <w:tcW w:w="2585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ผศ.ไชยยะ  ธนพัฒน์ศิริ</w:t>
            </w:r>
          </w:p>
        </w:tc>
        <w:tc>
          <w:tcPr>
            <w:tcW w:w="170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ผู้ช่วยศาสตราจารย์</w:t>
            </w:r>
          </w:p>
        </w:tc>
        <w:tc>
          <w:tcPr>
            <w:tcW w:w="3544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cs/>
              </w:rPr>
              <w:t>ปริญญาโท</w:t>
            </w:r>
          </w:p>
        </w:tc>
        <w:tc>
          <w:tcPr>
            <w:tcW w:w="2268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ค.อ.ม.(ไฟฟ้า - อิเล็กทรอนิกส์</w:t>
            </w:r>
            <w:r w:rsidRPr="00354930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141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ตรง</w:t>
            </w:r>
          </w:p>
        </w:tc>
        <w:tc>
          <w:tcPr>
            <w:tcW w:w="1559" w:type="dxa"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สถาบันเทคโนโลยีพระจอมเกล้า</w:t>
            </w:r>
          </w:p>
          <w:p w:rsidR="009D3A3A" w:rsidRPr="00354930" w:rsidRDefault="009D3A3A" w:rsidP="00F41871">
            <w:pPr>
              <w:rPr>
                <w:rFonts w:ascii="TH SarabunPSK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พระนครเหนือ</w:t>
            </w:r>
          </w:p>
        </w:tc>
        <w:tc>
          <w:tcPr>
            <w:tcW w:w="1134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2550</w:t>
            </w: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354930">
              <w:rPr>
                <w:rFonts w:ascii="TH SarabunPSK" w:eastAsia="BrowalliaNew-Bold" w:hAnsi="TH SarabunPSK" w:cs="TH SarabunPSK"/>
                <w:sz w:val="28"/>
              </w:rPr>
              <w:t>3</w:t>
            </w:r>
          </w:p>
        </w:tc>
        <w:tc>
          <w:tcPr>
            <w:tcW w:w="2585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ดร.บุษราคัม ทองเพชร</w:t>
            </w:r>
          </w:p>
        </w:tc>
        <w:tc>
          <w:tcPr>
            <w:tcW w:w="170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  <w:tc>
          <w:tcPr>
            <w:tcW w:w="3544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cs/>
              </w:rPr>
              <w:t>ปริญญา</w:t>
            </w:r>
            <w:r w:rsidRPr="00354930">
              <w:rPr>
                <w:rFonts w:ascii="TH SarabunPSK" w:hAnsi="TH SarabunPSK" w:cs="TH SarabunPSK" w:hint="cs"/>
                <w:cs/>
              </w:rPr>
              <w:t>เอก</w:t>
            </w:r>
          </w:p>
        </w:tc>
        <w:tc>
          <w:tcPr>
            <w:tcW w:w="2268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ปร.ด. (วิจัยและพัฒนาการสอนเทคนิคศึกษา)</w:t>
            </w:r>
          </w:p>
        </w:tc>
        <w:tc>
          <w:tcPr>
            <w:tcW w:w="141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ตรง</w:t>
            </w:r>
          </w:p>
        </w:tc>
        <w:tc>
          <w:tcPr>
            <w:tcW w:w="1559" w:type="dxa"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สถาบันเทคโนโลยีพระจอมเกล้า</w:t>
            </w:r>
          </w:p>
          <w:p w:rsidR="009D3A3A" w:rsidRPr="00354930" w:rsidRDefault="009D3A3A" w:rsidP="00F41871">
            <w:pPr>
              <w:rPr>
                <w:rFonts w:ascii="TH SarabunPSK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พระนครเหนือ</w:t>
            </w:r>
          </w:p>
        </w:tc>
        <w:tc>
          <w:tcPr>
            <w:tcW w:w="1134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2555</w:t>
            </w: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354930">
              <w:rPr>
                <w:rFonts w:ascii="TH SarabunPSK" w:eastAsia="BrowalliaNew-Bold" w:hAnsi="TH SarabunPSK" w:cs="TH SarabunPSK"/>
                <w:sz w:val="28"/>
                <w:cs/>
              </w:rPr>
              <w:t>4</w:t>
            </w:r>
          </w:p>
        </w:tc>
        <w:tc>
          <w:tcPr>
            <w:tcW w:w="2585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นายกรภัทร เฉลิมวงศ์</w:t>
            </w:r>
          </w:p>
        </w:tc>
        <w:tc>
          <w:tcPr>
            <w:tcW w:w="170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  <w:tc>
          <w:tcPr>
            <w:tcW w:w="3544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cs/>
              </w:rPr>
              <w:t>ปริญญาโท</w:t>
            </w:r>
          </w:p>
        </w:tc>
        <w:tc>
          <w:tcPr>
            <w:tcW w:w="2268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ค.อ.ม.(ไฟฟ้า - อิเล็กทรอนิกส์</w:t>
            </w:r>
            <w:r w:rsidRPr="00354930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141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ตรง</w:t>
            </w:r>
          </w:p>
        </w:tc>
        <w:tc>
          <w:tcPr>
            <w:tcW w:w="1559" w:type="dxa"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สถาบันเทคโนโลยีพระจอมเกล้า</w:t>
            </w:r>
          </w:p>
          <w:p w:rsidR="009D3A3A" w:rsidRPr="00354930" w:rsidRDefault="009D3A3A" w:rsidP="00F41871">
            <w:pPr>
              <w:rPr>
                <w:rFonts w:ascii="TH SarabunPSK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พระนครเหนือ</w:t>
            </w:r>
          </w:p>
        </w:tc>
        <w:tc>
          <w:tcPr>
            <w:tcW w:w="1134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2554</w:t>
            </w: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  <w:r w:rsidRPr="00354930">
              <w:rPr>
                <w:rFonts w:ascii="TH SarabunPSK" w:eastAsia="BrowalliaNew-Bold" w:hAnsi="TH SarabunPSK" w:cs="TH SarabunPSK"/>
                <w:sz w:val="28"/>
                <w:cs/>
              </w:rPr>
              <w:t>5</w:t>
            </w:r>
          </w:p>
        </w:tc>
        <w:tc>
          <w:tcPr>
            <w:tcW w:w="2585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นายสมพงษ์  แก้วหวัง</w:t>
            </w:r>
          </w:p>
        </w:tc>
        <w:tc>
          <w:tcPr>
            <w:tcW w:w="170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  <w:tc>
          <w:tcPr>
            <w:tcW w:w="3544" w:type="dxa"/>
          </w:tcPr>
          <w:p w:rsidR="009D3A3A" w:rsidRPr="00354930" w:rsidRDefault="009D3A3A" w:rsidP="00F41871">
            <w:pPr>
              <w:tabs>
                <w:tab w:val="left" w:pos="1155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cs/>
              </w:rPr>
              <w:t>ปริญญาโท</w:t>
            </w:r>
          </w:p>
        </w:tc>
        <w:tc>
          <w:tcPr>
            <w:tcW w:w="2268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ค.อ.ม.(ไฟฟ้า - อิเล็กทรอนิกส์</w:t>
            </w:r>
            <w:r w:rsidRPr="00354930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141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ตรง</w:t>
            </w:r>
          </w:p>
        </w:tc>
        <w:tc>
          <w:tcPr>
            <w:tcW w:w="1559" w:type="dxa"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สถาบันเทคโนโลยีพระจอมเกล้า</w:t>
            </w:r>
          </w:p>
          <w:p w:rsidR="009D3A3A" w:rsidRPr="00354930" w:rsidRDefault="009D3A3A" w:rsidP="00F41871">
            <w:pPr>
              <w:rPr>
                <w:rFonts w:ascii="TH SarabunPSK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พระนครเหนือ</w:t>
            </w:r>
          </w:p>
        </w:tc>
        <w:tc>
          <w:tcPr>
            <w:tcW w:w="1134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2554</w:t>
            </w:r>
          </w:p>
        </w:tc>
      </w:tr>
    </w:tbl>
    <w:p w:rsidR="009D3A3A" w:rsidRPr="00354930" w:rsidRDefault="009D3A3A" w:rsidP="009D3A3A">
      <w:pPr>
        <w:tabs>
          <w:tab w:val="left" w:pos="280"/>
        </w:tabs>
        <w:autoSpaceDE w:val="0"/>
        <w:autoSpaceDN w:val="0"/>
        <w:adjustRightInd w:val="0"/>
        <w:spacing w:before="240"/>
        <w:ind w:hanging="567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tabs>
          <w:tab w:val="left" w:pos="280"/>
        </w:tabs>
        <w:autoSpaceDE w:val="0"/>
        <w:autoSpaceDN w:val="0"/>
        <w:adjustRightInd w:val="0"/>
        <w:spacing w:before="240"/>
        <w:ind w:hanging="567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35493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 xml:space="preserve">ตารางที่ 1.1-2 จำนวนอาจารย์ประจำหลักสูตร (ปัจจุบัน-กรณีมีการเปลี่ยนแปลงจาก มคอ. </w:t>
      </w:r>
      <w:r w:rsidRPr="00354930">
        <w:rPr>
          <w:rFonts w:ascii="TH SarabunPSK" w:eastAsia="BrowalliaNew-Bold" w:hAnsi="TH SarabunPSK" w:cs="TH SarabunPSK"/>
          <w:b/>
          <w:bCs/>
          <w:sz w:val="32"/>
          <w:szCs w:val="32"/>
          <w:lang w:val="en-GB"/>
        </w:rPr>
        <w:t>2</w:t>
      </w:r>
      <w:r w:rsidRPr="0035493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)</w:t>
      </w:r>
    </w:p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3861"/>
        <w:gridCol w:w="2268"/>
        <w:gridCol w:w="2835"/>
        <w:gridCol w:w="1843"/>
        <w:gridCol w:w="1276"/>
        <w:gridCol w:w="992"/>
        <w:gridCol w:w="1134"/>
      </w:tblGrid>
      <w:tr w:rsidR="009D3A3A" w:rsidRPr="00354930" w:rsidTr="00F41871">
        <w:tc>
          <w:tcPr>
            <w:tcW w:w="817" w:type="dxa"/>
            <w:vMerge w:val="restart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pacing w:val="-14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ลำดับ</w:t>
            </w:r>
          </w:p>
        </w:tc>
        <w:tc>
          <w:tcPr>
            <w:tcW w:w="3861" w:type="dxa"/>
            <w:vMerge w:val="restart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 </w:t>
            </w:r>
            <w:r w:rsidRPr="00354930">
              <w:rPr>
                <w:rFonts w:ascii="TH SarabunPSK" w:eastAsia="BrowalliaNew-Bold" w:hAnsi="TH SarabunPSK" w:cs="TH SarabunPSK"/>
                <w:sz w:val="32"/>
                <w:szCs w:val="32"/>
              </w:rPr>
              <w:t>–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นามสกุล</w:t>
            </w:r>
          </w:p>
        </w:tc>
        <w:tc>
          <w:tcPr>
            <w:tcW w:w="2268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</w:p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ทางวิชาการ</w:t>
            </w:r>
          </w:p>
        </w:tc>
        <w:tc>
          <w:tcPr>
            <w:tcW w:w="2835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คุณวุฒิ</w:t>
            </w:r>
          </w:p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(ทุกระดับการศึกษา)</w:t>
            </w:r>
          </w:p>
        </w:tc>
        <w:tc>
          <w:tcPr>
            <w:tcW w:w="1843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1276" w:type="dxa"/>
            <w:vMerge w:val="restart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ตรง/สัมพันธ์กับหลักสูตร</w:t>
            </w:r>
          </w:p>
        </w:tc>
        <w:tc>
          <w:tcPr>
            <w:tcW w:w="2126" w:type="dxa"/>
            <w:gridSpan w:val="2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สำเร็จการศึกษา</w:t>
            </w:r>
          </w:p>
        </w:tc>
      </w:tr>
      <w:tr w:rsidR="009D3A3A" w:rsidRPr="00354930" w:rsidTr="00F41871">
        <w:tc>
          <w:tcPr>
            <w:tcW w:w="817" w:type="dxa"/>
            <w:vMerge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3861" w:type="dxa"/>
            <w:vMerge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vMerge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vMerge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Merge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สถาบัน</w:t>
            </w:r>
          </w:p>
        </w:tc>
        <w:tc>
          <w:tcPr>
            <w:tcW w:w="1134" w:type="dxa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ปีที่สำเร็จ</w:t>
            </w: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eastAsia="BrowalliaNew-Bold" w:hAnsi="TH SarabunPSK" w:cs="TH SarabunPSK"/>
                <w:sz w:val="32"/>
                <w:szCs w:val="32"/>
              </w:rPr>
              <w:lastRenderedPageBreak/>
              <w:t>1</w:t>
            </w:r>
          </w:p>
        </w:tc>
        <w:tc>
          <w:tcPr>
            <w:tcW w:w="386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eastAsia="BrowalliaNew-Bold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86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eastAsia="BrowalliaNew-Bold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86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86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386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9D3A3A" w:rsidRPr="00354930" w:rsidRDefault="009D3A3A" w:rsidP="009D3A3A">
      <w:pPr>
        <w:tabs>
          <w:tab w:val="left" w:pos="280"/>
        </w:tabs>
        <w:autoSpaceDE w:val="0"/>
        <w:autoSpaceDN w:val="0"/>
        <w:adjustRightInd w:val="0"/>
        <w:spacing w:before="240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tabs>
          <w:tab w:val="left" w:pos="280"/>
        </w:tabs>
        <w:autoSpaceDE w:val="0"/>
        <w:autoSpaceDN w:val="0"/>
        <w:adjustRightInd w:val="0"/>
        <w:spacing w:before="240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tabs>
          <w:tab w:val="left" w:pos="280"/>
        </w:tabs>
        <w:autoSpaceDE w:val="0"/>
        <w:autoSpaceDN w:val="0"/>
        <w:adjustRightInd w:val="0"/>
        <w:spacing w:before="240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tabs>
          <w:tab w:val="left" w:pos="280"/>
        </w:tabs>
        <w:autoSpaceDE w:val="0"/>
        <w:autoSpaceDN w:val="0"/>
        <w:adjustRightInd w:val="0"/>
        <w:spacing w:before="240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tabs>
          <w:tab w:val="left" w:pos="280"/>
        </w:tabs>
        <w:autoSpaceDE w:val="0"/>
        <w:autoSpaceDN w:val="0"/>
        <w:adjustRightInd w:val="0"/>
        <w:spacing w:before="240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tabs>
          <w:tab w:val="left" w:pos="280"/>
        </w:tabs>
        <w:autoSpaceDE w:val="0"/>
        <w:autoSpaceDN w:val="0"/>
        <w:adjustRightInd w:val="0"/>
        <w:spacing w:before="240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tabs>
          <w:tab w:val="left" w:pos="280"/>
        </w:tabs>
        <w:autoSpaceDE w:val="0"/>
        <w:autoSpaceDN w:val="0"/>
        <w:adjustRightInd w:val="0"/>
        <w:spacing w:before="240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tabs>
          <w:tab w:val="left" w:pos="280"/>
        </w:tabs>
        <w:autoSpaceDE w:val="0"/>
        <w:autoSpaceDN w:val="0"/>
        <w:adjustRightInd w:val="0"/>
        <w:spacing w:before="24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35493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ตารางที่ 1.1-3 จำนวนอาจารย์ผู้สอน ที่เป็นอาจารย์ประจำในมหาวิทยาลัย ปีการศึกษา</w:t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255</w:t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>9</w:t>
      </w:r>
    </w:p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3861"/>
        <w:gridCol w:w="1701"/>
        <w:gridCol w:w="1985"/>
        <w:gridCol w:w="3402"/>
        <w:gridCol w:w="2268"/>
        <w:gridCol w:w="992"/>
      </w:tblGrid>
      <w:tr w:rsidR="009D3A3A" w:rsidRPr="008E6690" w:rsidTr="00F41871">
        <w:trPr>
          <w:tblHeader/>
        </w:trPr>
        <w:tc>
          <w:tcPr>
            <w:tcW w:w="817" w:type="dxa"/>
            <w:vMerge w:val="restart"/>
            <w:shd w:val="clear" w:color="auto" w:fill="FFCCFF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pacing w:val="-14"/>
                <w:sz w:val="28"/>
              </w:rPr>
            </w:pPr>
            <w:r w:rsidRPr="008E6690">
              <w:rPr>
                <w:rFonts w:ascii="TH SarabunPSK" w:hAnsi="TH SarabunPSK" w:cs="TH SarabunPSK"/>
                <w:spacing w:val="-14"/>
                <w:sz w:val="28"/>
                <w:cs/>
              </w:rPr>
              <w:t>ลำดับ</w:t>
            </w:r>
          </w:p>
        </w:tc>
        <w:tc>
          <w:tcPr>
            <w:tcW w:w="3861" w:type="dxa"/>
            <w:vMerge w:val="restart"/>
            <w:shd w:val="clear" w:color="auto" w:fill="FFCCFF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 xml:space="preserve">ชื่อ </w:t>
            </w:r>
            <w:r w:rsidRPr="008E6690">
              <w:rPr>
                <w:rFonts w:ascii="TH SarabunPSK" w:eastAsia="BrowalliaNew-Bold" w:hAnsi="TH SarabunPSK" w:cs="TH SarabunPSK"/>
                <w:sz w:val="28"/>
              </w:rPr>
              <w:t>–</w:t>
            </w:r>
            <w:r w:rsidRPr="008E6690">
              <w:rPr>
                <w:rFonts w:ascii="TH SarabunPSK" w:hAnsi="TH SarabunPSK" w:cs="TH SarabunPSK"/>
                <w:sz w:val="28"/>
                <w:cs/>
              </w:rPr>
              <w:t xml:space="preserve"> นามสกุล</w:t>
            </w:r>
          </w:p>
        </w:tc>
        <w:tc>
          <w:tcPr>
            <w:tcW w:w="1701" w:type="dxa"/>
            <w:vMerge w:val="restart"/>
            <w:shd w:val="clear" w:color="auto" w:fill="FFCCFF"/>
            <w:vAlign w:val="center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ตำแหน่ง</w:t>
            </w:r>
          </w:p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ทางวิชาการ</w:t>
            </w:r>
          </w:p>
        </w:tc>
        <w:tc>
          <w:tcPr>
            <w:tcW w:w="1985" w:type="dxa"/>
            <w:vMerge w:val="restart"/>
            <w:shd w:val="clear" w:color="auto" w:fill="FFCCFF"/>
            <w:vAlign w:val="center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คุณวุฒิ</w:t>
            </w:r>
          </w:p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(ทุกระดับการศึกษา)</w:t>
            </w:r>
          </w:p>
        </w:tc>
        <w:tc>
          <w:tcPr>
            <w:tcW w:w="3402" w:type="dxa"/>
            <w:vMerge w:val="restart"/>
            <w:shd w:val="clear" w:color="auto" w:fill="FFCCFF"/>
            <w:vAlign w:val="center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สาขาวิชา</w:t>
            </w:r>
          </w:p>
        </w:tc>
        <w:tc>
          <w:tcPr>
            <w:tcW w:w="3260" w:type="dxa"/>
            <w:gridSpan w:val="2"/>
            <w:shd w:val="clear" w:color="auto" w:fill="FFCCFF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สำเร็จการศึกษา</w:t>
            </w:r>
          </w:p>
        </w:tc>
      </w:tr>
      <w:tr w:rsidR="009D3A3A" w:rsidRPr="008E6690" w:rsidTr="00F41871">
        <w:trPr>
          <w:tblHeader/>
        </w:trPr>
        <w:tc>
          <w:tcPr>
            <w:tcW w:w="817" w:type="dxa"/>
            <w:vMerge/>
            <w:shd w:val="clear" w:color="auto" w:fill="FFCCFF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8"/>
              </w:rPr>
            </w:pPr>
          </w:p>
        </w:tc>
        <w:tc>
          <w:tcPr>
            <w:tcW w:w="3861" w:type="dxa"/>
            <w:vMerge/>
            <w:shd w:val="clear" w:color="auto" w:fill="FFCCFF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8"/>
              </w:rPr>
            </w:pPr>
          </w:p>
        </w:tc>
        <w:tc>
          <w:tcPr>
            <w:tcW w:w="1701" w:type="dxa"/>
            <w:vMerge/>
            <w:shd w:val="clear" w:color="auto" w:fill="FFCCFF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8"/>
              </w:rPr>
            </w:pPr>
          </w:p>
        </w:tc>
        <w:tc>
          <w:tcPr>
            <w:tcW w:w="1985" w:type="dxa"/>
            <w:vMerge/>
            <w:shd w:val="clear" w:color="auto" w:fill="FFCCFF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8"/>
              </w:rPr>
            </w:pPr>
          </w:p>
        </w:tc>
        <w:tc>
          <w:tcPr>
            <w:tcW w:w="3402" w:type="dxa"/>
            <w:vMerge/>
            <w:shd w:val="clear" w:color="auto" w:fill="FFCCFF"/>
            <w:vAlign w:val="center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</w:p>
        </w:tc>
        <w:tc>
          <w:tcPr>
            <w:tcW w:w="2268" w:type="dxa"/>
            <w:shd w:val="clear" w:color="auto" w:fill="FFCCFF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สถาบัน</w:t>
            </w:r>
          </w:p>
        </w:tc>
        <w:tc>
          <w:tcPr>
            <w:tcW w:w="992" w:type="dxa"/>
            <w:shd w:val="clear" w:color="auto" w:fill="FFCCFF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ปีที่สำเร็จ</w:t>
            </w:r>
          </w:p>
        </w:tc>
      </w:tr>
      <w:tr w:rsidR="009D3A3A" w:rsidRPr="008E6690" w:rsidTr="00F41871">
        <w:trPr>
          <w:trHeight w:val="250"/>
        </w:trPr>
        <w:tc>
          <w:tcPr>
            <w:tcW w:w="817" w:type="dxa"/>
            <w:vMerge w:val="restart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eastAsia="BrowalliaNew-Bold" w:hAnsi="TH SarabunPSK" w:cs="TH SarabunPSK"/>
                <w:sz w:val="28"/>
              </w:rPr>
              <w:t>1</w:t>
            </w:r>
          </w:p>
        </w:tc>
        <w:tc>
          <w:tcPr>
            <w:tcW w:w="3861" w:type="dxa"/>
            <w:vMerge w:val="restart"/>
          </w:tcPr>
          <w:p w:rsidR="009D3A3A" w:rsidRPr="008E6690" w:rsidRDefault="009D3A3A" w:rsidP="00F41871">
            <w:pPr>
              <w:tabs>
                <w:tab w:val="left" w:pos="209"/>
                <w:tab w:val="left" w:pos="635"/>
              </w:tabs>
              <w:ind w:left="68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ผศ.ปิยะ  ประสงค์จันทร์</w:t>
            </w:r>
          </w:p>
        </w:tc>
        <w:tc>
          <w:tcPr>
            <w:tcW w:w="1701" w:type="dxa"/>
            <w:vMerge w:val="restart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ผู้ช่วยศาสตราจารย์</w:t>
            </w:r>
          </w:p>
        </w:tc>
        <w:tc>
          <w:tcPr>
            <w:tcW w:w="1985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ปริญญาโท</w:t>
            </w:r>
          </w:p>
        </w:tc>
        <w:tc>
          <w:tcPr>
            <w:tcW w:w="3402" w:type="dxa"/>
          </w:tcPr>
          <w:p w:rsidR="009D3A3A" w:rsidRPr="008E6690" w:rsidRDefault="009D3A3A" w:rsidP="00F41871">
            <w:pPr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ค.อ.ม. (การบริหารงานอาชีวศึกษา</w:t>
            </w:r>
            <w:r w:rsidRPr="008E6690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2268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 w:rsidRPr="008E6690">
              <w:rPr>
                <w:rFonts w:ascii="TH SarabunPSK" w:hAnsi="TH SarabunPSK" w:cs="TH SarabunPSK" w:hint="cs"/>
                <w:sz w:val="28"/>
                <w:cs/>
              </w:rPr>
              <w:t>สจล.</w:t>
            </w:r>
          </w:p>
        </w:tc>
        <w:tc>
          <w:tcPr>
            <w:tcW w:w="992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</w:rPr>
              <w:t>2543</w:t>
            </w:r>
          </w:p>
        </w:tc>
      </w:tr>
      <w:tr w:rsidR="009D3A3A" w:rsidRPr="008E6690" w:rsidTr="00F41871">
        <w:trPr>
          <w:trHeight w:val="180"/>
        </w:trPr>
        <w:tc>
          <w:tcPr>
            <w:tcW w:w="817" w:type="dxa"/>
            <w:vMerge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</w:p>
        </w:tc>
        <w:tc>
          <w:tcPr>
            <w:tcW w:w="3861" w:type="dxa"/>
            <w:vMerge/>
          </w:tcPr>
          <w:p w:rsidR="009D3A3A" w:rsidRPr="008E6690" w:rsidRDefault="009D3A3A" w:rsidP="00F41871">
            <w:pPr>
              <w:tabs>
                <w:tab w:val="left" w:pos="209"/>
                <w:tab w:val="left" w:pos="635"/>
              </w:tabs>
              <w:ind w:left="68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5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ปริญญาตรี</w:t>
            </w:r>
          </w:p>
        </w:tc>
        <w:tc>
          <w:tcPr>
            <w:tcW w:w="3402" w:type="dxa"/>
          </w:tcPr>
          <w:p w:rsidR="009D3A3A" w:rsidRPr="008E6690" w:rsidRDefault="009D3A3A" w:rsidP="00F41871">
            <w:pPr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ค.อ.บ. (ไฟฟ้าสื่อสาร)</w:t>
            </w:r>
          </w:p>
        </w:tc>
        <w:tc>
          <w:tcPr>
            <w:tcW w:w="2268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สถาบันเทคโนโลยีราชมงคล</w:t>
            </w:r>
          </w:p>
        </w:tc>
        <w:tc>
          <w:tcPr>
            <w:tcW w:w="992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</w:rPr>
              <w:t>2538</w:t>
            </w:r>
          </w:p>
        </w:tc>
      </w:tr>
      <w:tr w:rsidR="009D3A3A" w:rsidRPr="008E6690" w:rsidTr="00F41871">
        <w:trPr>
          <w:trHeight w:val="310"/>
        </w:trPr>
        <w:tc>
          <w:tcPr>
            <w:tcW w:w="817" w:type="dxa"/>
            <w:vMerge w:val="restart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eastAsia="BrowalliaNew-Bold" w:hAnsi="TH SarabunPSK" w:cs="TH SarabunPSK"/>
                <w:sz w:val="28"/>
              </w:rPr>
              <w:t>2</w:t>
            </w:r>
          </w:p>
        </w:tc>
        <w:tc>
          <w:tcPr>
            <w:tcW w:w="3861" w:type="dxa"/>
            <w:vMerge w:val="restart"/>
          </w:tcPr>
          <w:p w:rsidR="009D3A3A" w:rsidRPr="008E6690" w:rsidRDefault="009D3A3A" w:rsidP="00F41871">
            <w:pPr>
              <w:tabs>
                <w:tab w:val="left" w:pos="209"/>
                <w:tab w:val="left" w:pos="635"/>
              </w:tabs>
              <w:ind w:left="68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ผศ.ไชยยะ  ธนพัฒน์ศิริ</w:t>
            </w:r>
          </w:p>
        </w:tc>
        <w:tc>
          <w:tcPr>
            <w:tcW w:w="1701" w:type="dxa"/>
            <w:vMerge w:val="restart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ผู้ช่วยศาสตราจารย์</w:t>
            </w:r>
          </w:p>
        </w:tc>
        <w:tc>
          <w:tcPr>
            <w:tcW w:w="1985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ปริญญาโท</w:t>
            </w:r>
          </w:p>
        </w:tc>
        <w:tc>
          <w:tcPr>
            <w:tcW w:w="3402" w:type="dxa"/>
          </w:tcPr>
          <w:p w:rsidR="009D3A3A" w:rsidRPr="008E6690" w:rsidRDefault="009D3A3A" w:rsidP="00F41871">
            <w:pPr>
              <w:rPr>
                <w:rFonts w:ascii="TH SarabunPSK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ค.อ.ม.(ไฟฟ้า - อิเล็กทรอนิกส์</w:t>
            </w:r>
            <w:r w:rsidRPr="008E6690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2268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 w:hint="cs"/>
                <w:sz w:val="28"/>
                <w:cs/>
              </w:rPr>
              <w:t>มจพ.</w:t>
            </w:r>
          </w:p>
        </w:tc>
        <w:tc>
          <w:tcPr>
            <w:tcW w:w="992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</w:rPr>
              <w:t>2550</w:t>
            </w:r>
          </w:p>
        </w:tc>
      </w:tr>
      <w:tr w:rsidR="009D3A3A" w:rsidRPr="008E6690" w:rsidTr="00F41871">
        <w:trPr>
          <w:trHeight w:val="210"/>
        </w:trPr>
        <w:tc>
          <w:tcPr>
            <w:tcW w:w="817" w:type="dxa"/>
            <w:vMerge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</w:p>
        </w:tc>
        <w:tc>
          <w:tcPr>
            <w:tcW w:w="3861" w:type="dxa"/>
            <w:vMerge/>
          </w:tcPr>
          <w:p w:rsidR="009D3A3A" w:rsidRPr="008E6690" w:rsidRDefault="009D3A3A" w:rsidP="00F41871">
            <w:pPr>
              <w:tabs>
                <w:tab w:val="left" w:pos="209"/>
                <w:tab w:val="left" w:pos="635"/>
              </w:tabs>
              <w:ind w:left="68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5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ปริญญาตรี</w:t>
            </w:r>
          </w:p>
        </w:tc>
        <w:tc>
          <w:tcPr>
            <w:tcW w:w="3402" w:type="dxa"/>
          </w:tcPr>
          <w:p w:rsidR="009D3A3A" w:rsidRPr="008E6690" w:rsidRDefault="009D3A3A" w:rsidP="00F41871">
            <w:pPr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ค.อ.บ. (วิศกรรมโทรคมนาคม)</w:t>
            </w:r>
          </w:p>
        </w:tc>
        <w:tc>
          <w:tcPr>
            <w:tcW w:w="2268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 w:hint="cs"/>
                <w:sz w:val="28"/>
                <w:cs/>
              </w:rPr>
              <w:t>สจล.</w:t>
            </w:r>
          </w:p>
        </w:tc>
        <w:tc>
          <w:tcPr>
            <w:tcW w:w="992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</w:rPr>
              <w:t>2545</w:t>
            </w:r>
          </w:p>
        </w:tc>
      </w:tr>
      <w:tr w:rsidR="009D3A3A" w:rsidRPr="008E6690" w:rsidTr="00F41871">
        <w:trPr>
          <w:trHeight w:val="290"/>
        </w:trPr>
        <w:tc>
          <w:tcPr>
            <w:tcW w:w="817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eastAsia="BrowalliaNew-Bold" w:hAnsi="TH SarabunPSK" w:cs="TH SarabunPSK"/>
                <w:sz w:val="28"/>
              </w:rPr>
              <w:t>3</w:t>
            </w:r>
          </w:p>
        </w:tc>
        <w:tc>
          <w:tcPr>
            <w:tcW w:w="3861" w:type="dxa"/>
          </w:tcPr>
          <w:p w:rsidR="009D3A3A" w:rsidRPr="008E6690" w:rsidRDefault="009D3A3A" w:rsidP="00F41871">
            <w:pPr>
              <w:tabs>
                <w:tab w:val="left" w:pos="209"/>
                <w:tab w:val="left" w:pos="635"/>
              </w:tabs>
              <w:ind w:left="68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นายวิชาญ  เพชรมณี</w:t>
            </w:r>
          </w:p>
        </w:tc>
        <w:tc>
          <w:tcPr>
            <w:tcW w:w="1701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  <w:tc>
          <w:tcPr>
            <w:tcW w:w="1985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ปริญญาโท</w:t>
            </w:r>
          </w:p>
        </w:tc>
        <w:tc>
          <w:tcPr>
            <w:tcW w:w="3402" w:type="dxa"/>
          </w:tcPr>
          <w:p w:rsidR="009D3A3A" w:rsidRPr="008E6690" w:rsidRDefault="009D3A3A" w:rsidP="00F41871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วศ.ม.(วิศวกรรมไฟฟ้า)</w:t>
            </w:r>
          </w:p>
        </w:tc>
        <w:tc>
          <w:tcPr>
            <w:tcW w:w="2268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 w:hint="cs"/>
                <w:sz w:val="28"/>
                <w:cs/>
              </w:rPr>
              <w:t>มจพ.</w:t>
            </w:r>
          </w:p>
        </w:tc>
        <w:tc>
          <w:tcPr>
            <w:tcW w:w="992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2549</w:t>
            </w:r>
          </w:p>
        </w:tc>
      </w:tr>
      <w:tr w:rsidR="009D3A3A" w:rsidRPr="008E6690" w:rsidTr="00F41871">
        <w:trPr>
          <w:trHeight w:val="230"/>
        </w:trPr>
        <w:tc>
          <w:tcPr>
            <w:tcW w:w="817" w:type="dxa"/>
            <w:vMerge w:val="restart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eastAsia="BrowalliaNew-Bold" w:hAnsi="TH SarabunPSK" w:cs="TH SarabunPSK"/>
                <w:sz w:val="28"/>
                <w:cs/>
              </w:rPr>
              <w:t>4</w:t>
            </w:r>
          </w:p>
        </w:tc>
        <w:tc>
          <w:tcPr>
            <w:tcW w:w="3861" w:type="dxa"/>
            <w:vMerge w:val="restart"/>
          </w:tcPr>
          <w:p w:rsidR="009D3A3A" w:rsidRPr="008E6690" w:rsidRDefault="009D3A3A" w:rsidP="00F41871">
            <w:pPr>
              <w:tabs>
                <w:tab w:val="left" w:pos="209"/>
                <w:tab w:val="left" w:pos="635"/>
              </w:tabs>
              <w:ind w:left="68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นายกรภัทร เฉลิมวงศ์</w:t>
            </w:r>
          </w:p>
        </w:tc>
        <w:tc>
          <w:tcPr>
            <w:tcW w:w="1701" w:type="dxa"/>
            <w:vMerge w:val="restart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  <w:tc>
          <w:tcPr>
            <w:tcW w:w="1985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ปริญญาโท</w:t>
            </w:r>
          </w:p>
        </w:tc>
        <w:tc>
          <w:tcPr>
            <w:tcW w:w="3402" w:type="dxa"/>
          </w:tcPr>
          <w:p w:rsidR="009D3A3A" w:rsidRPr="008E6690" w:rsidRDefault="009D3A3A" w:rsidP="00F41871">
            <w:pPr>
              <w:rPr>
                <w:rFonts w:ascii="TH SarabunPSK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ค.อ.ม.(ไฟฟ้า - อิเล็กทรอนิกส์</w:t>
            </w:r>
            <w:r w:rsidRPr="008E6690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2268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 w:hint="cs"/>
                <w:sz w:val="28"/>
                <w:cs/>
              </w:rPr>
              <w:t>มจพ.</w:t>
            </w:r>
          </w:p>
        </w:tc>
        <w:tc>
          <w:tcPr>
            <w:tcW w:w="992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</w:rPr>
              <w:t>2554</w:t>
            </w:r>
          </w:p>
        </w:tc>
      </w:tr>
      <w:tr w:rsidR="009D3A3A" w:rsidRPr="008E6690" w:rsidTr="00F41871">
        <w:trPr>
          <w:trHeight w:val="127"/>
        </w:trPr>
        <w:tc>
          <w:tcPr>
            <w:tcW w:w="817" w:type="dxa"/>
            <w:vMerge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</w:p>
        </w:tc>
        <w:tc>
          <w:tcPr>
            <w:tcW w:w="3861" w:type="dxa"/>
            <w:vMerge/>
          </w:tcPr>
          <w:p w:rsidR="009D3A3A" w:rsidRPr="008E6690" w:rsidRDefault="009D3A3A" w:rsidP="00F41871">
            <w:pPr>
              <w:tabs>
                <w:tab w:val="left" w:pos="209"/>
                <w:tab w:val="left" w:pos="635"/>
              </w:tabs>
              <w:ind w:left="68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5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ปริญญาตรี</w:t>
            </w:r>
          </w:p>
        </w:tc>
        <w:tc>
          <w:tcPr>
            <w:tcW w:w="3402" w:type="dxa"/>
          </w:tcPr>
          <w:p w:rsidR="009D3A3A" w:rsidRPr="008E6690" w:rsidRDefault="009D3A3A" w:rsidP="00F41871">
            <w:pPr>
              <w:autoSpaceDE w:val="0"/>
              <w:autoSpaceDN w:val="0"/>
              <w:adjustRightInd w:val="0"/>
              <w:ind w:left="34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 w:hint="cs"/>
                <w:sz w:val="28"/>
                <w:cs/>
              </w:rPr>
              <w:t>อส.บ (</w:t>
            </w:r>
            <w:r w:rsidRPr="008E6690">
              <w:rPr>
                <w:rFonts w:ascii="TH SarabunPSK" w:hAnsi="TH SarabunPSK" w:cs="TH SarabunPSK"/>
                <w:sz w:val="28"/>
                <w:cs/>
              </w:rPr>
              <w:t>อิเล็กทรอนิกส์</w:t>
            </w:r>
            <w:r w:rsidRPr="008E6690">
              <w:rPr>
                <w:rFonts w:ascii="TH SarabunPSK" w:hAnsi="TH SarabunPSK" w:cs="TH SarabunPSK"/>
                <w:sz w:val="28"/>
              </w:rPr>
              <w:t>-</w:t>
            </w:r>
            <w:r w:rsidRPr="008E6690">
              <w:rPr>
                <w:rFonts w:ascii="TH SarabunPSK" w:hAnsi="TH SarabunPSK" w:cs="TH SarabunPSK" w:hint="cs"/>
                <w:sz w:val="28"/>
                <w:cs/>
              </w:rPr>
              <w:t>อิเล็กทรอนิกส์กำลัง</w:t>
            </w:r>
            <w:r w:rsidRPr="008E6690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2268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 w:hint="cs"/>
                <w:sz w:val="28"/>
                <w:cs/>
              </w:rPr>
              <w:t>มจพ.</w:t>
            </w:r>
          </w:p>
        </w:tc>
        <w:tc>
          <w:tcPr>
            <w:tcW w:w="992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</w:rPr>
              <w:t>2547</w:t>
            </w:r>
          </w:p>
        </w:tc>
      </w:tr>
      <w:tr w:rsidR="009D3A3A" w:rsidRPr="008E6690" w:rsidTr="00F41871">
        <w:trPr>
          <w:trHeight w:val="270"/>
        </w:trPr>
        <w:tc>
          <w:tcPr>
            <w:tcW w:w="817" w:type="dxa"/>
            <w:vMerge w:val="restart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  <w:r w:rsidRPr="008E6690">
              <w:rPr>
                <w:rFonts w:ascii="TH SarabunPSK" w:eastAsia="BrowalliaNew-Bold" w:hAnsi="TH SarabunPSK" w:cs="TH SarabunPSK"/>
                <w:sz w:val="28"/>
                <w:cs/>
              </w:rPr>
              <w:t>5</w:t>
            </w:r>
          </w:p>
        </w:tc>
        <w:tc>
          <w:tcPr>
            <w:tcW w:w="3861" w:type="dxa"/>
            <w:vMerge w:val="restart"/>
          </w:tcPr>
          <w:p w:rsidR="009D3A3A" w:rsidRPr="008E6690" w:rsidRDefault="009D3A3A" w:rsidP="00F41871">
            <w:pPr>
              <w:tabs>
                <w:tab w:val="left" w:pos="209"/>
                <w:tab w:val="left" w:pos="635"/>
              </w:tabs>
              <w:ind w:left="68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นายสมพงษ์  แก้วหวัง</w:t>
            </w:r>
          </w:p>
        </w:tc>
        <w:tc>
          <w:tcPr>
            <w:tcW w:w="1701" w:type="dxa"/>
            <w:vMerge w:val="restart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  <w:tc>
          <w:tcPr>
            <w:tcW w:w="1985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ปริญญาโท</w:t>
            </w:r>
          </w:p>
        </w:tc>
        <w:tc>
          <w:tcPr>
            <w:tcW w:w="3402" w:type="dxa"/>
          </w:tcPr>
          <w:p w:rsidR="009D3A3A" w:rsidRPr="008E6690" w:rsidRDefault="009D3A3A" w:rsidP="00F41871">
            <w:pPr>
              <w:rPr>
                <w:rFonts w:ascii="TH SarabunPSK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ค.อ.ม.(ไฟฟ้า - อิเล็กทรอนิกส์</w:t>
            </w:r>
            <w:r w:rsidRPr="008E6690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2268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 w:hint="cs"/>
                <w:sz w:val="28"/>
                <w:cs/>
              </w:rPr>
              <w:t>มจพ.</w:t>
            </w:r>
          </w:p>
        </w:tc>
        <w:tc>
          <w:tcPr>
            <w:tcW w:w="992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</w:rPr>
              <w:t>2553</w:t>
            </w:r>
          </w:p>
        </w:tc>
      </w:tr>
      <w:tr w:rsidR="009D3A3A" w:rsidRPr="008E6690" w:rsidTr="00F41871">
        <w:trPr>
          <w:trHeight w:val="190"/>
        </w:trPr>
        <w:tc>
          <w:tcPr>
            <w:tcW w:w="817" w:type="dxa"/>
            <w:vMerge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</w:p>
        </w:tc>
        <w:tc>
          <w:tcPr>
            <w:tcW w:w="3861" w:type="dxa"/>
            <w:vMerge/>
          </w:tcPr>
          <w:p w:rsidR="009D3A3A" w:rsidRPr="008E6690" w:rsidRDefault="009D3A3A" w:rsidP="00F41871">
            <w:pPr>
              <w:tabs>
                <w:tab w:val="left" w:pos="209"/>
                <w:tab w:val="left" w:pos="635"/>
              </w:tabs>
              <w:ind w:left="68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5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ปริญญาตรี</w:t>
            </w:r>
          </w:p>
        </w:tc>
        <w:tc>
          <w:tcPr>
            <w:tcW w:w="3402" w:type="dxa"/>
          </w:tcPr>
          <w:p w:rsidR="009D3A3A" w:rsidRPr="008E6690" w:rsidRDefault="009D3A3A" w:rsidP="00F41871">
            <w:pPr>
              <w:rPr>
                <w:rFonts w:ascii="TH SarabunPSK" w:hAnsi="TH SarabunPSK" w:cs="TH SarabunPSK" w:hint="cs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ปทส. (ไฟฟ้าสื่อสา</w:t>
            </w:r>
            <w:r w:rsidRPr="008E6690">
              <w:rPr>
                <w:rFonts w:ascii="TH SarabunPSK" w:hAnsi="TH SarabunPSK" w:cs="TH SarabunPSK" w:hint="cs"/>
                <w:sz w:val="28"/>
                <w:cs/>
              </w:rPr>
              <w:t>ร</w:t>
            </w:r>
          </w:p>
        </w:tc>
        <w:tc>
          <w:tcPr>
            <w:tcW w:w="2268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 w:hint="cs"/>
                <w:sz w:val="28"/>
                <w:cs/>
              </w:rPr>
              <w:t>วิทยาลัยเทคนิคเชียงใหม่</w:t>
            </w:r>
          </w:p>
        </w:tc>
        <w:tc>
          <w:tcPr>
            <w:tcW w:w="992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</w:rPr>
              <w:t>2547</w:t>
            </w:r>
          </w:p>
        </w:tc>
      </w:tr>
      <w:tr w:rsidR="009D3A3A" w:rsidRPr="008E6690" w:rsidTr="00F41871">
        <w:trPr>
          <w:trHeight w:val="167"/>
        </w:trPr>
        <w:tc>
          <w:tcPr>
            <w:tcW w:w="817" w:type="dxa"/>
            <w:vMerge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</w:p>
        </w:tc>
        <w:tc>
          <w:tcPr>
            <w:tcW w:w="3861" w:type="dxa"/>
            <w:vMerge/>
          </w:tcPr>
          <w:p w:rsidR="009D3A3A" w:rsidRPr="008E6690" w:rsidRDefault="009D3A3A" w:rsidP="00F41871">
            <w:pPr>
              <w:tabs>
                <w:tab w:val="left" w:pos="209"/>
                <w:tab w:val="left" w:pos="635"/>
              </w:tabs>
              <w:ind w:left="68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5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ปวส.</w:t>
            </w:r>
          </w:p>
        </w:tc>
        <w:tc>
          <w:tcPr>
            <w:tcW w:w="3402" w:type="dxa"/>
          </w:tcPr>
          <w:p w:rsidR="009D3A3A" w:rsidRPr="008E6690" w:rsidRDefault="009D3A3A" w:rsidP="00F41871">
            <w:pPr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ปวส. (อิเล็กทรอนิกส์)</w:t>
            </w:r>
          </w:p>
        </w:tc>
        <w:tc>
          <w:tcPr>
            <w:tcW w:w="2268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วิทยาลัยเทคนิคสตูล</w:t>
            </w:r>
          </w:p>
        </w:tc>
        <w:tc>
          <w:tcPr>
            <w:tcW w:w="992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2545</w:t>
            </w:r>
          </w:p>
        </w:tc>
      </w:tr>
      <w:tr w:rsidR="009D3A3A" w:rsidRPr="008E6690" w:rsidTr="00F41871">
        <w:trPr>
          <w:trHeight w:val="290"/>
        </w:trPr>
        <w:tc>
          <w:tcPr>
            <w:tcW w:w="817" w:type="dxa"/>
            <w:vMerge w:val="restart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eastAsia="BrowalliaNew-Bold" w:hAnsi="TH SarabunPSK" w:cs="TH SarabunPSK"/>
                <w:sz w:val="28"/>
                <w:cs/>
              </w:rPr>
              <w:t>6</w:t>
            </w:r>
          </w:p>
        </w:tc>
        <w:tc>
          <w:tcPr>
            <w:tcW w:w="3861" w:type="dxa"/>
            <w:vMerge w:val="restart"/>
          </w:tcPr>
          <w:p w:rsidR="009D3A3A" w:rsidRPr="008E6690" w:rsidRDefault="009D3A3A" w:rsidP="00F41871">
            <w:pPr>
              <w:tabs>
                <w:tab w:val="left" w:pos="209"/>
                <w:tab w:val="left" w:pos="284"/>
                <w:tab w:val="left" w:pos="635"/>
              </w:tabs>
              <w:ind w:left="68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นายฐาปนิค  ตีระพันธ์</w:t>
            </w:r>
          </w:p>
        </w:tc>
        <w:tc>
          <w:tcPr>
            <w:tcW w:w="1701" w:type="dxa"/>
            <w:vMerge w:val="restart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  <w:tc>
          <w:tcPr>
            <w:tcW w:w="1985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ปริญญาโท</w:t>
            </w:r>
          </w:p>
        </w:tc>
        <w:tc>
          <w:tcPr>
            <w:tcW w:w="3402" w:type="dxa"/>
          </w:tcPr>
          <w:p w:rsidR="009D3A3A" w:rsidRPr="008E6690" w:rsidRDefault="009D3A3A" w:rsidP="00F41871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วศ.ม.(วิศวกรรมไฟฟ้า)</w:t>
            </w:r>
          </w:p>
        </w:tc>
        <w:tc>
          <w:tcPr>
            <w:tcW w:w="2268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</w:t>
            </w:r>
            <w:r w:rsidRPr="008E6690"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สงขลานครินทร์</w:t>
            </w:r>
          </w:p>
        </w:tc>
        <w:tc>
          <w:tcPr>
            <w:tcW w:w="992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2556</w:t>
            </w:r>
          </w:p>
        </w:tc>
      </w:tr>
      <w:tr w:rsidR="009D3A3A" w:rsidRPr="008E6690" w:rsidTr="00F41871">
        <w:trPr>
          <w:trHeight w:val="190"/>
        </w:trPr>
        <w:tc>
          <w:tcPr>
            <w:tcW w:w="817" w:type="dxa"/>
            <w:vMerge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</w:p>
        </w:tc>
        <w:tc>
          <w:tcPr>
            <w:tcW w:w="3861" w:type="dxa"/>
            <w:vMerge/>
          </w:tcPr>
          <w:p w:rsidR="009D3A3A" w:rsidRPr="008E6690" w:rsidRDefault="009D3A3A" w:rsidP="00F41871">
            <w:pPr>
              <w:tabs>
                <w:tab w:val="left" w:pos="209"/>
                <w:tab w:val="left" w:pos="284"/>
                <w:tab w:val="left" w:pos="635"/>
              </w:tabs>
              <w:ind w:left="68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5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ปริญญาตรี</w:t>
            </w:r>
          </w:p>
        </w:tc>
        <w:tc>
          <w:tcPr>
            <w:tcW w:w="3402" w:type="dxa"/>
          </w:tcPr>
          <w:p w:rsidR="009D3A3A" w:rsidRPr="008E6690" w:rsidRDefault="009D3A3A" w:rsidP="00F4187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วศ</w:t>
            </w:r>
            <w:r w:rsidRPr="008E6690">
              <w:rPr>
                <w:rFonts w:ascii="TH SarabunPSK" w:hAnsi="TH SarabunPSK" w:cs="TH SarabunPSK"/>
                <w:sz w:val="28"/>
                <w:cs/>
              </w:rPr>
              <w:t>.บ.</w:t>
            </w:r>
            <w:r>
              <w:rPr>
                <w:rFonts w:ascii="TH SarabunPSK" w:hAnsi="TH SarabunPSK" w:cs="TH SarabunPSK"/>
                <w:sz w:val="28"/>
                <w:cs/>
              </w:rPr>
              <w:t>(วิศ</w:t>
            </w:r>
            <w:r>
              <w:rPr>
                <w:rFonts w:ascii="TH SarabunPSK" w:hAnsi="TH SarabunPSK" w:cs="TH SarabunPSK" w:hint="cs"/>
                <w:sz w:val="28"/>
                <w:cs/>
              </w:rPr>
              <w:t>ว</w:t>
            </w:r>
            <w:r>
              <w:rPr>
                <w:rFonts w:ascii="TH SarabunPSK" w:hAnsi="TH SarabunPSK" w:cs="TH SarabunPSK"/>
                <w:sz w:val="28"/>
                <w:cs/>
              </w:rPr>
              <w:t>กรรม</w:t>
            </w:r>
            <w:r>
              <w:rPr>
                <w:rFonts w:ascii="TH SarabunPSK" w:hAnsi="TH SarabunPSK" w:cs="TH SarabunPSK" w:hint="cs"/>
                <w:sz w:val="28"/>
                <w:cs/>
              </w:rPr>
              <w:t>ไฟฟ้า</w:t>
            </w:r>
            <w:r w:rsidRPr="008E6690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2268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</w:t>
            </w:r>
            <w:r w:rsidRPr="008E6690"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สงขลานครินทร์</w:t>
            </w:r>
          </w:p>
        </w:tc>
        <w:tc>
          <w:tcPr>
            <w:tcW w:w="992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</w:rPr>
              <w:t>255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</w:tr>
      <w:tr w:rsidR="009D3A3A" w:rsidRPr="008E6690" w:rsidTr="00F41871">
        <w:trPr>
          <w:trHeight w:val="310"/>
        </w:trPr>
        <w:tc>
          <w:tcPr>
            <w:tcW w:w="817" w:type="dxa"/>
            <w:vMerge w:val="restart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eastAsia="BrowalliaNew-Bold" w:hAnsi="TH SarabunPSK" w:cs="TH SarabunPSK"/>
                <w:sz w:val="28"/>
                <w:cs/>
              </w:rPr>
              <w:t>7</w:t>
            </w:r>
          </w:p>
        </w:tc>
        <w:tc>
          <w:tcPr>
            <w:tcW w:w="3861" w:type="dxa"/>
            <w:vMerge w:val="restart"/>
          </w:tcPr>
          <w:p w:rsidR="009D3A3A" w:rsidRPr="008E6690" w:rsidRDefault="009D3A3A" w:rsidP="00F41871">
            <w:pPr>
              <w:tabs>
                <w:tab w:val="left" w:pos="209"/>
                <w:tab w:val="left" w:pos="284"/>
                <w:tab w:val="left" w:pos="635"/>
              </w:tabs>
              <w:ind w:left="68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นายกระวี อนนตรี</w:t>
            </w:r>
          </w:p>
        </w:tc>
        <w:tc>
          <w:tcPr>
            <w:tcW w:w="1701" w:type="dxa"/>
            <w:vMerge w:val="restart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  <w:tc>
          <w:tcPr>
            <w:tcW w:w="1985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ปริญญาโท</w:t>
            </w:r>
          </w:p>
        </w:tc>
        <w:tc>
          <w:tcPr>
            <w:tcW w:w="3402" w:type="dxa"/>
          </w:tcPr>
          <w:p w:rsidR="009D3A3A" w:rsidRPr="008E6690" w:rsidRDefault="009D3A3A" w:rsidP="00F41871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ค.อ.ม.(ไฟฟ้า - อิเล็กทรอนิกส์</w:t>
            </w:r>
            <w:r w:rsidRPr="008E6690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2268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 w:hint="cs"/>
                <w:sz w:val="28"/>
                <w:cs/>
              </w:rPr>
              <w:t>มจพ.</w:t>
            </w:r>
          </w:p>
        </w:tc>
        <w:tc>
          <w:tcPr>
            <w:tcW w:w="992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</w:rPr>
              <w:t>2553</w:t>
            </w:r>
          </w:p>
        </w:tc>
      </w:tr>
      <w:tr w:rsidR="009D3A3A" w:rsidRPr="008E6690" w:rsidTr="00F41871">
        <w:trPr>
          <w:trHeight w:val="190"/>
        </w:trPr>
        <w:tc>
          <w:tcPr>
            <w:tcW w:w="817" w:type="dxa"/>
            <w:vMerge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</w:p>
        </w:tc>
        <w:tc>
          <w:tcPr>
            <w:tcW w:w="3861" w:type="dxa"/>
            <w:vMerge/>
          </w:tcPr>
          <w:p w:rsidR="009D3A3A" w:rsidRPr="008E6690" w:rsidRDefault="009D3A3A" w:rsidP="00F41871">
            <w:pPr>
              <w:tabs>
                <w:tab w:val="left" w:pos="209"/>
                <w:tab w:val="left" w:pos="284"/>
                <w:tab w:val="left" w:pos="635"/>
              </w:tabs>
              <w:ind w:left="68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5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ปริญญาตรี</w:t>
            </w:r>
          </w:p>
        </w:tc>
        <w:tc>
          <w:tcPr>
            <w:tcW w:w="3402" w:type="dxa"/>
          </w:tcPr>
          <w:p w:rsidR="009D3A3A" w:rsidRPr="008E6690" w:rsidRDefault="009D3A3A" w:rsidP="00F41871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สถาบันเทคโนโลยีราชมงคล</w:t>
            </w:r>
            <w:r w:rsidRPr="008E6690">
              <w:rPr>
                <w:rFonts w:ascii="TH SarabunPSK" w:hAnsi="TH SarabunPSK" w:cs="TH SarabunPSK" w:hint="cs"/>
                <w:sz w:val="28"/>
                <w:cs/>
              </w:rPr>
              <w:t>(วิทยาเขตภาคใต้)</w:t>
            </w:r>
          </w:p>
        </w:tc>
        <w:tc>
          <w:tcPr>
            <w:tcW w:w="992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D3A3A" w:rsidRPr="008E6690" w:rsidTr="00F41871">
        <w:trPr>
          <w:trHeight w:val="170"/>
        </w:trPr>
        <w:tc>
          <w:tcPr>
            <w:tcW w:w="817" w:type="dxa"/>
            <w:vMerge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</w:p>
        </w:tc>
        <w:tc>
          <w:tcPr>
            <w:tcW w:w="3861" w:type="dxa"/>
            <w:vMerge/>
          </w:tcPr>
          <w:p w:rsidR="009D3A3A" w:rsidRPr="008E6690" w:rsidRDefault="009D3A3A" w:rsidP="00F41871">
            <w:pPr>
              <w:tabs>
                <w:tab w:val="left" w:pos="209"/>
                <w:tab w:val="left" w:pos="284"/>
                <w:tab w:val="left" w:pos="635"/>
              </w:tabs>
              <w:ind w:left="68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5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ปวส.</w:t>
            </w:r>
          </w:p>
        </w:tc>
        <w:tc>
          <w:tcPr>
            <w:tcW w:w="3402" w:type="dxa"/>
          </w:tcPr>
          <w:p w:rsidR="009D3A3A" w:rsidRPr="008E6690" w:rsidRDefault="009D3A3A" w:rsidP="00F41871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D3A3A" w:rsidRPr="008E6690" w:rsidTr="00F41871">
        <w:trPr>
          <w:trHeight w:val="330"/>
        </w:trPr>
        <w:tc>
          <w:tcPr>
            <w:tcW w:w="817" w:type="dxa"/>
            <w:vMerge w:val="restart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eastAsia="BrowalliaNew-Bold" w:hAnsi="TH SarabunPSK" w:cs="TH SarabunPSK"/>
                <w:sz w:val="28"/>
                <w:cs/>
              </w:rPr>
              <w:t>8</w:t>
            </w:r>
          </w:p>
        </w:tc>
        <w:tc>
          <w:tcPr>
            <w:tcW w:w="3861" w:type="dxa"/>
            <w:vMerge w:val="restart"/>
          </w:tcPr>
          <w:p w:rsidR="009D3A3A" w:rsidRPr="008E6690" w:rsidRDefault="009D3A3A" w:rsidP="00F41871">
            <w:pPr>
              <w:tabs>
                <w:tab w:val="left" w:pos="209"/>
                <w:tab w:val="left" w:pos="284"/>
                <w:tab w:val="left" w:pos="635"/>
              </w:tabs>
              <w:ind w:left="68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นางสาววรลักษณ์  บัวบุศ</w:t>
            </w:r>
          </w:p>
        </w:tc>
        <w:tc>
          <w:tcPr>
            <w:tcW w:w="1701" w:type="dxa"/>
            <w:vMerge w:val="restart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  <w:tc>
          <w:tcPr>
            <w:tcW w:w="1985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ปริญญาโท</w:t>
            </w:r>
          </w:p>
        </w:tc>
        <w:tc>
          <w:tcPr>
            <w:tcW w:w="3402" w:type="dxa"/>
          </w:tcPr>
          <w:p w:rsidR="009D3A3A" w:rsidRPr="008E6690" w:rsidRDefault="009D3A3A" w:rsidP="00F41871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ศศ.ม.(จิตวิทยาการศึกษาและแนะแนว)</w:t>
            </w:r>
          </w:p>
        </w:tc>
        <w:tc>
          <w:tcPr>
            <w:tcW w:w="2268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ม.เกษตรศาสตร์</w:t>
            </w:r>
          </w:p>
        </w:tc>
        <w:tc>
          <w:tcPr>
            <w:tcW w:w="992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2556</w:t>
            </w:r>
          </w:p>
        </w:tc>
      </w:tr>
      <w:tr w:rsidR="009D3A3A" w:rsidRPr="008E6690" w:rsidTr="00F41871">
        <w:trPr>
          <w:trHeight w:val="150"/>
        </w:trPr>
        <w:tc>
          <w:tcPr>
            <w:tcW w:w="817" w:type="dxa"/>
            <w:vMerge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</w:p>
        </w:tc>
        <w:tc>
          <w:tcPr>
            <w:tcW w:w="3861" w:type="dxa"/>
            <w:vMerge/>
          </w:tcPr>
          <w:p w:rsidR="009D3A3A" w:rsidRPr="008E6690" w:rsidRDefault="009D3A3A" w:rsidP="00F41871">
            <w:pPr>
              <w:tabs>
                <w:tab w:val="left" w:pos="209"/>
                <w:tab w:val="left" w:pos="284"/>
                <w:tab w:val="left" w:pos="635"/>
              </w:tabs>
              <w:ind w:left="68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5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ปริญญาตรี</w:t>
            </w:r>
          </w:p>
        </w:tc>
        <w:tc>
          <w:tcPr>
            <w:tcW w:w="3402" w:type="dxa"/>
          </w:tcPr>
          <w:p w:rsidR="009D3A3A" w:rsidRPr="008E6690" w:rsidRDefault="009D3A3A" w:rsidP="00F41871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กศ.บ.</w:t>
            </w:r>
            <w:r w:rsidRPr="008E6690">
              <w:rPr>
                <w:rFonts w:ascii="TH SarabunPSK" w:hAnsi="TH SarabunPSK" w:cs="TH SarabunPSK"/>
                <w:sz w:val="28"/>
                <w:cs/>
              </w:rPr>
              <w:t>(จิตวิทยาการศึกษาและแนะแนว)</w:t>
            </w:r>
          </w:p>
        </w:tc>
        <w:tc>
          <w:tcPr>
            <w:tcW w:w="2268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ม.ทักษิณ</w:t>
            </w:r>
          </w:p>
        </w:tc>
        <w:tc>
          <w:tcPr>
            <w:tcW w:w="992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2553</w:t>
            </w:r>
          </w:p>
        </w:tc>
      </w:tr>
      <w:tr w:rsidR="009D3A3A" w:rsidRPr="008E6690" w:rsidTr="00F41871">
        <w:trPr>
          <w:trHeight w:val="310"/>
        </w:trPr>
        <w:tc>
          <w:tcPr>
            <w:tcW w:w="817" w:type="dxa"/>
            <w:vMerge w:val="restart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eastAsia="BrowalliaNew-Bold" w:hAnsi="TH SarabunPSK" w:cs="TH SarabunPSK"/>
                <w:sz w:val="28"/>
                <w:cs/>
              </w:rPr>
              <w:t>9</w:t>
            </w:r>
          </w:p>
        </w:tc>
        <w:tc>
          <w:tcPr>
            <w:tcW w:w="3861" w:type="dxa"/>
            <w:vMerge w:val="restart"/>
          </w:tcPr>
          <w:p w:rsidR="009D3A3A" w:rsidRPr="008E6690" w:rsidRDefault="009D3A3A" w:rsidP="00F41871">
            <w:pPr>
              <w:tabs>
                <w:tab w:val="left" w:pos="209"/>
                <w:tab w:val="left" w:pos="284"/>
                <w:tab w:val="left" w:pos="635"/>
              </w:tabs>
              <w:ind w:left="68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นางสาวบุษราคัม ทองเพชร</w:t>
            </w:r>
          </w:p>
        </w:tc>
        <w:tc>
          <w:tcPr>
            <w:tcW w:w="1701" w:type="dxa"/>
            <w:vMerge w:val="restart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  <w:tc>
          <w:tcPr>
            <w:tcW w:w="1985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ปริญญา</w:t>
            </w:r>
            <w:r w:rsidRPr="008E6690">
              <w:rPr>
                <w:rFonts w:ascii="TH SarabunPSK" w:hAnsi="TH SarabunPSK" w:cs="TH SarabunPSK" w:hint="cs"/>
                <w:sz w:val="28"/>
                <w:cs/>
              </w:rPr>
              <w:t>เอก</w:t>
            </w:r>
          </w:p>
        </w:tc>
        <w:tc>
          <w:tcPr>
            <w:tcW w:w="3402" w:type="dxa"/>
          </w:tcPr>
          <w:p w:rsidR="009D3A3A" w:rsidRPr="008E6690" w:rsidRDefault="009D3A3A" w:rsidP="00F41871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ปร.ด.(วิจัยและพัฒนาการสอนเทคนิคศึกษา)</w:t>
            </w:r>
          </w:p>
        </w:tc>
        <w:tc>
          <w:tcPr>
            <w:tcW w:w="2268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 w:hint="cs"/>
                <w:sz w:val="28"/>
                <w:cs/>
              </w:rPr>
              <w:t>มจพ.</w:t>
            </w:r>
          </w:p>
        </w:tc>
        <w:tc>
          <w:tcPr>
            <w:tcW w:w="992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2555</w:t>
            </w:r>
          </w:p>
        </w:tc>
      </w:tr>
      <w:tr w:rsidR="009D3A3A" w:rsidRPr="008E6690" w:rsidTr="00F41871">
        <w:trPr>
          <w:trHeight w:val="270"/>
        </w:trPr>
        <w:tc>
          <w:tcPr>
            <w:tcW w:w="817" w:type="dxa"/>
            <w:vMerge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</w:p>
        </w:tc>
        <w:tc>
          <w:tcPr>
            <w:tcW w:w="3861" w:type="dxa"/>
            <w:vMerge/>
          </w:tcPr>
          <w:p w:rsidR="009D3A3A" w:rsidRPr="008E6690" w:rsidRDefault="009D3A3A" w:rsidP="00F41871">
            <w:pPr>
              <w:tabs>
                <w:tab w:val="left" w:pos="209"/>
                <w:tab w:val="left" w:pos="284"/>
                <w:tab w:val="left" w:pos="635"/>
              </w:tabs>
              <w:ind w:left="68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5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ปริญญา</w:t>
            </w:r>
            <w:r w:rsidRPr="008E6690">
              <w:rPr>
                <w:rFonts w:ascii="TH SarabunPSK" w:hAnsi="TH SarabunPSK" w:cs="TH SarabunPSK" w:hint="cs"/>
                <w:sz w:val="28"/>
                <w:cs/>
              </w:rPr>
              <w:t>โท</w:t>
            </w:r>
          </w:p>
        </w:tc>
        <w:tc>
          <w:tcPr>
            <w:tcW w:w="3402" w:type="dxa"/>
          </w:tcPr>
          <w:p w:rsidR="009D3A3A" w:rsidRPr="008E6690" w:rsidRDefault="009D3A3A" w:rsidP="00F41871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ค.อ.ม.(เทคโนโลยีคอมพิวเตอร์)</w:t>
            </w:r>
          </w:p>
        </w:tc>
        <w:tc>
          <w:tcPr>
            <w:tcW w:w="2268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 w:hint="cs"/>
                <w:sz w:val="28"/>
                <w:cs/>
              </w:rPr>
              <w:t>มจพ.</w:t>
            </w:r>
          </w:p>
        </w:tc>
        <w:tc>
          <w:tcPr>
            <w:tcW w:w="992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2549</w:t>
            </w:r>
          </w:p>
        </w:tc>
      </w:tr>
      <w:tr w:rsidR="009D3A3A" w:rsidRPr="008E6690" w:rsidTr="00F41871">
        <w:trPr>
          <w:trHeight w:val="90"/>
        </w:trPr>
        <w:tc>
          <w:tcPr>
            <w:tcW w:w="817" w:type="dxa"/>
            <w:vMerge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</w:p>
        </w:tc>
        <w:tc>
          <w:tcPr>
            <w:tcW w:w="3861" w:type="dxa"/>
            <w:vMerge/>
          </w:tcPr>
          <w:p w:rsidR="009D3A3A" w:rsidRPr="008E6690" w:rsidRDefault="009D3A3A" w:rsidP="00F41871">
            <w:pPr>
              <w:tabs>
                <w:tab w:val="left" w:pos="209"/>
                <w:tab w:val="left" w:pos="284"/>
                <w:tab w:val="left" w:pos="635"/>
              </w:tabs>
              <w:ind w:left="68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5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 w:hint="cs"/>
                <w:sz w:val="28"/>
                <w:cs/>
              </w:rPr>
              <w:t>ปริญญาตรี</w:t>
            </w:r>
          </w:p>
        </w:tc>
        <w:tc>
          <w:tcPr>
            <w:tcW w:w="3402" w:type="dxa"/>
          </w:tcPr>
          <w:p w:rsidR="009D3A3A" w:rsidRPr="008E6690" w:rsidRDefault="009D3A3A" w:rsidP="00F41871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 w:hint="cs"/>
                <w:sz w:val="28"/>
                <w:cs/>
              </w:rPr>
              <w:t>วท.บ.(วิทยาการคอมพิวเตอร์)</w:t>
            </w:r>
          </w:p>
        </w:tc>
        <w:tc>
          <w:tcPr>
            <w:tcW w:w="2268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ม.กรุงเทพฯ</w:t>
            </w:r>
          </w:p>
        </w:tc>
        <w:tc>
          <w:tcPr>
            <w:tcW w:w="992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2543</w:t>
            </w:r>
          </w:p>
        </w:tc>
      </w:tr>
      <w:tr w:rsidR="009D3A3A" w:rsidRPr="008E6690" w:rsidTr="00F41871">
        <w:trPr>
          <w:trHeight w:val="250"/>
        </w:trPr>
        <w:tc>
          <w:tcPr>
            <w:tcW w:w="817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  <w:r w:rsidRPr="008E6690">
              <w:rPr>
                <w:rFonts w:ascii="TH SarabunPSK" w:eastAsia="BrowalliaNew-Bold" w:hAnsi="TH SarabunPSK" w:cs="TH SarabunPSK"/>
                <w:sz w:val="28"/>
                <w:cs/>
              </w:rPr>
              <w:t>10</w:t>
            </w:r>
          </w:p>
        </w:tc>
        <w:tc>
          <w:tcPr>
            <w:tcW w:w="3861" w:type="dxa"/>
          </w:tcPr>
          <w:p w:rsidR="009D3A3A" w:rsidRPr="008E6690" w:rsidRDefault="009D3A3A" w:rsidP="00F41871">
            <w:pPr>
              <w:tabs>
                <w:tab w:val="left" w:pos="209"/>
                <w:tab w:val="left" w:pos="635"/>
              </w:tabs>
              <w:ind w:left="68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นางสาวฉารีฝ๊ะ  หัดยี</w:t>
            </w:r>
          </w:p>
        </w:tc>
        <w:tc>
          <w:tcPr>
            <w:tcW w:w="1701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  <w:tc>
          <w:tcPr>
            <w:tcW w:w="1985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ปริญญาโท</w:t>
            </w:r>
          </w:p>
        </w:tc>
        <w:tc>
          <w:tcPr>
            <w:tcW w:w="3402" w:type="dxa"/>
          </w:tcPr>
          <w:p w:rsidR="009D3A3A" w:rsidRPr="008E6690" w:rsidRDefault="009D3A3A" w:rsidP="00F41871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กศ</w:t>
            </w:r>
            <w:r w:rsidRPr="008E6690">
              <w:rPr>
                <w:rFonts w:ascii="TH SarabunPSK" w:hAnsi="TH SarabunPSK" w:cs="TH SarabunPSK"/>
                <w:sz w:val="28"/>
              </w:rPr>
              <w:t>.</w:t>
            </w:r>
            <w:r w:rsidRPr="008E6690">
              <w:rPr>
                <w:rFonts w:ascii="TH SarabunPSK" w:hAnsi="TH SarabunPSK" w:cs="TH SarabunPSK"/>
                <w:sz w:val="28"/>
                <w:cs/>
              </w:rPr>
              <w:t>ม</w:t>
            </w:r>
            <w:r w:rsidRPr="008E6690">
              <w:rPr>
                <w:rFonts w:ascii="TH SarabunPSK" w:hAnsi="TH SarabunPSK" w:cs="TH SarabunPSK"/>
                <w:sz w:val="28"/>
              </w:rPr>
              <w:t xml:space="preserve">. </w:t>
            </w:r>
            <w:r w:rsidRPr="008E6690">
              <w:rPr>
                <w:rFonts w:ascii="TH SarabunPSK" w:hAnsi="TH SarabunPSK" w:cs="TH SarabunPSK"/>
                <w:sz w:val="28"/>
                <w:cs/>
              </w:rPr>
              <w:t>(การวิจัยและประเมิน)</w:t>
            </w:r>
          </w:p>
        </w:tc>
        <w:tc>
          <w:tcPr>
            <w:tcW w:w="2268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ม.ทักษิณ</w:t>
            </w:r>
          </w:p>
        </w:tc>
        <w:tc>
          <w:tcPr>
            <w:tcW w:w="992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2556</w:t>
            </w:r>
          </w:p>
        </w:tc>
      </w:tr>
      <w:tr w:rsidR="009D3A3A" w:rsidRPr="008E6690" w:rsidTr="00F41871">
        <w:trPr>
          <w:trHeight w:val="260"/>
        </w:trPr>
        <w:tc>
          <w:tcPr>
            <w:tcW w:w="817" w:type="dxa"/>
            <w:vMerge w:val="restart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  <w:r w:rsidRPr="008E6690">
              <w:rPr>
                <w:rFonts w:ascii="TH SarabunPSK" w:eastAsia="BrowalliaNew-Bold" w:hAnsi="TH SarabunPSK" w:cs="TH SarabunPSK"/>
                <w:sz w:val="28"/>
                <w:cs/>
              </w:rPr>
              <w:t>11</w:t>
            </w:r>
          </w:p>
        </w:tc>
        <w:tc>
          <w:tcPr>
            <w:tcW w:w="3861" w:type="dxa"/>
            <w:vMerge w:val="restart"/>
          </w:tcPr>
          <w:p w:rsidR="009D3A3A" w:rsidRPr="008E6690" w:rsidRDefault="009D3A3A" w:rsidP="00F41871">
            <w:pPr>
              <w:tabs>
                <w:tab w:val="left" w:pos="635"/>
                <w:tab w:val="left" w:pos="1085"/>
              </w:tabs>
              <w:autoSpaceDE w:val="0"/>
              <w:autoSpaceDN w:val="0"/>
              <w:adjustRightInd w:val="0"/>
              <w:ind w:left="68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นางสาวนุชจิเรศ แก้วสกุล</w:t>
            </w:r>
          </w:p>
        </w:tc>
        <w:tc>
          <w:tcPr>
            <w:tcW w:w="1701" w:type="dxa"/>
            <w:vMerge w:val="restart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  <w:tc>
          <w:tcPr>
            <w:tcW w:w="1985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ปริญญาโท</w:t>
            </w:r>
          </w:p>
        </w:tc>
        <w:tc>
          <w:tcPr>
            <w:tcW w:w="3402" w:type="dxa"/>
            <w:vAlign w:val="center"/>
          </w:tcPr>
          <w:p w:rsidR="009D3A3A" w:rsidRPr="008E6690" w:rsidRDefault="009D3A3A" w:rsidP="00F41871">
            <w:pPr>
              <w:autoSpaceDE w:val="0"/>
              <w:autoSpaceDN w:val="0"/>
              <w:adjustRightInd w:val="0"/>
              <w:ind w:left="34"/>
              <w:rPr>
                <w:rFonts w:ascii="TH SarabunPSK" w:eastAsia="BrowalliaNew-Bold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ค.อ.ม.(ไฟฟ้า - อิเล็กทรอนิกส์</w:t>
            </w:r>
            <w:r w:rsidRPr="008E6690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2268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มจพ.</w:t>
            </w:r>
          </w:p>
        </w:tc>
        <w:tc>
          <w:tcPr>
            <w:tcW w:w="992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</w:rPr>
              <w:t>2553</w:t>
            </w:r>
          </w:p>
        </w:tc>
      </w:tr>
      <w:tr w:rsidR="009D3A3A" w:rsidRPr="008E6690" w:rsidTr="00F41871">
        <w:trPr>
          <w:trHeight w:val="140"/>
        </w:trPr>
        <w:tc>
          <w:tcPr>
            <w:tcW w:w="817" w:type="dxa"/>
            <w:vMerge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</w:p>
        </w:tc>
        <w:tc>
          <w:tcPr>
            <w:tcW w:w="3861" w:type="dxa"/>
            <w:vMerge/>
          </w:tcPr>
          <w:p w:rsidR="009D3A3A" w:rsidRPr="008E6690" w:rsidRDefault="009D3A3A" w:rsidP="00F41871">
            <w:pPr>
              <w:tabs>
                <w:tab w:val="left" w:pos="635"/>
                <w:tab w:val="left" w:pos="1085"/>
              </w:tabs>
              <w:autoSpaceDE w:val="0"/>
              <w:autoSpaceDN w:val="0"/>
              <w:adjustRightInd w:val="0"/>
              <w:ind w:left="68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5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ปริญญาตรี</w:t>
            </w:r>
          </w:p>
        </w:tc>
        <w:tc>
          <w:tcPr>
            <w:tcW w:w="3402" w:type="dxa"/>
            <w:vAlign w:val="center"/>
          </w:tcPr>
          <w:p w:rsidR="009D3A3A" w:rsidRPr="008E6690" w:rsidRDefault="009D3A3A" w:rsidP="00F41871">
            <w:pPr>
              <w:autoSpaceDE w:val="0"/>
              <w:autoSpaceDN w:val="0"/>
              <w:adjustRightInd w:val="0"/>
              <w:ind w:left="34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 w:hint="cs"/>
                <w:sz w:val="28"/>
                <w:cs/>
              </w:rPr>
              <w:t>อส.บ</w:t>
            </w:r>
            <w:r w:rsidRPr="008E6690">
              <w:rPr>
                <w:rFonts w:ascii="TH SarabunPSK" w:hAnsi="TH SarabunPSK" w:cs="TH SarabunPSK"/>
                <w:sz w:val="28"/>
              </w:rPr>
              <w:t xml:space="preserve"> (</w:t>
            </w:r>
            <w:r w:rsidRPr="008E6690">
              <w:rPr>
                <w:rFonts w:ascii="TH SarabunPSK" w:hAnsi="TH SarabunPSK" w:cs="TH SarabunPSK"/>
                <w:sz w:val="28"/>
                <w:cs/>
              </w:rPr>
              <w:t>เครื่องมือวัดและควบคุม)</w:t>
            </w:r>
          </w:p>
        </w:tc>
        <w:tc>
          <w:tcPr>
            <w:tcW w:w="2268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มจพ.</w:t>
            </w:r>
          </w:p>
        </w:tc>
        <w:tc>
          <w:tcPr>
            <w:tcW w:w="992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</w:rPr>
              <w:t>2549</w:t>
            </w:r>
          </w:p>
        </w:tc>
      </w:tr>
      <w:tr w:rsidR="009D3A3A" w:rsidRPr="008E6690" w:rsidTr="00F41871">
        <w:trPr>
          <w:trHeight w:val="609"/>
        </w:trPr>
        <w:tc>
          <w:tcPr>
            <w:tcW w:w="817" w:type="dxa"/>
            <w:vMerge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</w:p>
        </w:tc>
        <w:tc>
          <w:tcPr>
            <w:tcW w:w="3861" w:type="dxa"/>
            <w:vMerge/>
          </w:tcPr>
          <w:p w:rsidR="009D3A3A" w:rsidRPr="008E6690" w:rsidRDefault="009D3A3A" w:rsidP="00F41871">
            <w:pPr>
              <w:tabs>
                <w:tab w:val="left" w:pos="635"/>
                <w:tab w:val="left" w:pos="1085"/>
              </w:tabs>
              <w:autoSpaceDE w:val="0"/>
              <w:autoSpaceDN w:val="0"/>
              <w:adjustRightInd w:val="0"/>
              <w:ind w:left="68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5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ปวส.</w:t>
            </w:r>
          </w:p>
        </w:tc>
        <w:tc>
          <w:tcPr>
            <w:tcW w:w="3402" w:type="dxa"/>
            <w:vAlign w:val="center"/>
          </w:tcPr>
          <w:p w:rsidR="009D3A3A" w:rsidRPr="008E6690" w:rsidRDefault="009D3A3A" w:rsidP="00F41871">
            <w:pPr>
              <w:autoSpaceDE w:val="0"/>
              <w:autoSpaceDN w:val="0"/>
              <w:adjustRightInd w:val="0"/>
              <w:ind w:left="34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อิเล็กทรอนิกส์</w:t>
            </w:r>
          </w:p>
        </w:tc>
        <w:tc>
          <w:tcPr>
            <w:tcW w:w="2268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สถาบันเทคโนโลยีราชมงคล</w:t>
            </w:r>
          </w:p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 xml:space="preserve"> (วิทยาเขตนนทบุรี)</w:t>
            </w:r>
          </w:p>
        </w:tc>
        <w:tc>
          <w:tcPr>
            <w:tcW w:w="992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</w:rPr>
              <w:t>2547</w:t>
            </w:r>
          </w:p>
        </w:tc>
      </w:tr>
      <w:tr w:rsidR="009D3A3A" w:rsidRPr="008E6690" w:rsidTr="00F41871">
        <w:trPr>
          <w:trHeight w:val="220"/>
        </w:trPr>
        <w:tc>
          <w:tcPr>
            <w:tcW w:w="817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  <w:r w:rsidRPr="008E6690">
              <w:rPr>
                <w:rFonts w:ascii="TH SarabunPSK" w:eastAsia="BrowalliaNew-Bold" w:hAnsi="TH SarabunPSK" w:cs="TH SarabunPSK"/>
                <w:sz w:val="28"/>
                <w:cs/>
              </w:rPr>
              <w:t>12</w:t>
            </w:r>
          </w:p>
        </w:tc>
        <w:tc>
          <w:tcPr>
            <w:tcW w:w="3861" w:type="dxa"/>
          </w:tcPr>
          <w:p w:rsidR="009D3A3A" w:rsidRPr="008E6690" w:rsidRDefault="009D3A3A" w:rsidP="00F41871">
            <w:pPr>
              <w:tabs>
                <w:tab w:val="left" w:pos="209"/>
                <w:tab w:val="left" w:pos="420"/>
                <w:tab w:val="left" w:pos="635"/>
              </w:tabs>
              <w:autoSpaceDE w:val="0"/>
              <w:autoSpaceDN w:val="0"/>
              <w:adjustRightInd w:val="0"/>
              <w:ind w:left="68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นางสาวฤทัย ประทุมทอง</w:t>
            </w:r>
          </w:p>
        </w:tc>
        <w:tc>
          <w:tcPr>
            <w:tcW w:w="1701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  <w:tc>
          <w:tcPr>
            <w:tcW w:w="1985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ปริญญาโท</w:t>
            </w:r>
          </w:p>
        </w:tc>
        <w:tc>
          <w:tcPr>
            <w:tcW w:w="3402" w:type="dxa"/>
            <w:vAlign w:val="center"/>
          </w:tcPr>
          <w:p w:rsidR="009D3A3A" w:rsidRPr="008E6690" w:rsidRDefault="009D3A3A" w:rsidP="00F41871">
            <w:pPr>
              <w:autoSpaceDE w:val="0"/>
              <w:autoSpaceDN w:val="0"/>
              <w:adjustRightInd w:val="0"/>
              <w:ind w:left="34"/>
              <w:rPr>
                <w:rFonts w:ascii="TH SarabunPSK" w:eastAsia="BrowalliaNew-Bold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ค.อ.ม.(ไฟฟ้า - อิเล็กทรอนิกส์</w:t>
            </w:r>
            <w:r w:rsidRPr="008E6690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2268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690">
              <w:rPr>
                <w:rFonts w:ascii="TH SarabunPSK" w:hAnsi="TH SarabunPSK" w:cs="TH SarabunPSK"/>
                <w:sz w:val="28"/>
                <w:cs/>
              </w:rPr>
              <w:t>มจพ.</w:t>
            </w:r>
          </w:p>
        </w:tc>
        <w:tc>
          <w:tcPr>
            <w:tcW w:w="992" w:type="dxa"/>
          </w:tcPr>
          <w:p w:rsidR="009D3A3A" w:rsidRPr="008E669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2554</w:t>
            </w:r>
          </w:p>
        </w:tc>
      </w:tr>
    </w:tbl>
    <w:p w:rsidR="009D3A3A" w:rsidRPr="00354930" w:rsidRDefault="009D3A3A" w:rsidP="009D3A3A">
      <w:pPr>
        <w:tabs>
          <w:tab w:val="left" w:pos="280"/>
        </w:tabs>
        <w:autoSpaceDE w:val="0"/>
        <w:autoSpaceDN w:val="0"/>
        <w:adjustRightInd w:val="0"/>
        <w:spacing w:before="240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tabs>
          <w:tab w:val="left" w:pos="280"/>
        </w:tabs>
        <w:autoSpaceDE w:val="0"/>
        <w:autoSpaceDN w:val="0"/>
        <w:adjustRightInd w:val="0"/>
        <w:spacing w:before="24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35493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ตารางที่ 1.1-</w:t>
      </w:r>
      <w:r w:rsidRPr="00354930">
        <w:rPr>
          <w:rFonts w:ascii="TH SarabunPSK" w:eastAsia="BrowalliaNew-Bold" w:hAnsi="TH SarabunPSK" w:cs="TH SarabunPSK"/>
          <w:b/>
          <w:bCs/>
          <w:sz w:val="32"/>
          <w:szCs w:val="32"/>
        </w:rPr>
        <w:t>4</w:t>
      </w:r>
      <w:r w:rsidRPr="0035493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 xml:space="preserve"> จำนวนอาจารย์ผู้สอน ที่เป็นอาจารย์พิเศษจากภายนอกมหาวิทยาลัยปีการศึกษา ........</w:t>
      </w:r>
    </w:p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3861"/>
        <w:gridCol w:w="2268"/>
        <w:gridCol w:w="2835"/>
        <w:gridCol w:w="3119"/>
        <w:gridCol w:w="992"/>
        <w:gridCol w:w="1134"/>
      </w:tblGrid>
      <w:tr w:rsidR="009D3A3A" w:rsidRPr="00354930" w:rsidTr="00F41871">
        <w:trPr>
          <w:tblHeader/>
        </w:trPr>
        <w:tc>
          <w:tcPr>
            <w:tcW w:w="817" w:type="dxa"/>
            <w:vMerge w:val="restart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pacing w:val="-14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ลำดับ</w:t>
            </w:r>
          </w:p>
        </w:tc>
        <w:tc>
          <w:tcPr>
            <w:tcW w:w="3861" w:type="dxa"/>
            <w:vMerge w:val="restart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 </w:t>
            </w:r>
            <w:r w:rsidRPr="00354930">
              <w:rPr>
                <w:rFonts w:ascii="TH SarabunPSK" w:eastAsia="BrowalliaNew-Bold" w:hAnsi="TH SarabunPSK" w:cs="TH SarabunPSK"/>
                <w:sz w:val="32"/>
                <w:szCs w:val="32"/>
              </w:rPr>
              <w:t>–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นามสกุล</w:t>
            </w:r>
          </w:p>
        </w:tc>
        <w:tc>
          <w:tcPr>
            <w:tcW w:w="2268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หน่วยงาน/ตำแหน่ง</w:t>
            </w:r>
          </w:p>
        </w:tc>
        <w:tc>
          <w:tcPr>
            <w:tcW w:w="2835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คุณวุฒิ</w:t>
            </w:r>
          </w:p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(ทุกระดับการศึกษา)</w:t>
            </w:r>
          </w:p>
        </w:tc>
        <w:tc>
          <w:tcPr>
            <w:tcW w:w="3119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2126" w:type="dxa"/>
            <w:gridSpan w:val="2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สำเร็จการศึกษา</w:t>
            </w:r>
          </w:p>
        </w:tc>
      </w:tr>
      <w:tr w:rsidR="009D3A3A" w:rsidRPr="00354930" w:rsidTr="00F41871">
        <w:trPr>
          <w:tblHeader/>
        </w:trPr>
        <w:tc>
          <w:tcPr>
            <w:tcW w:w="817" w:type="dxa"/>
            <w:vMerge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3861" w:type="dxa"/>
            <w:vMerge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vMerge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vMerge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vMerge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สถาบัน</w:t>
            </w:r>
          </w:p>
        </w:tc>
        <w:tc>
          <w:tcPr>
            <w:tcW w:w="1134" w:type="dxa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ปีที่สำเร็จ</w:t>
            </w: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eastAsia="BrowalliaNew-Bold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6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eastAsia="BrowalliaNew-Bold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86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eastAsia="BrowalliaNew-Bold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86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86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386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9D3A3A" w:rsidRPr="00354930" w:rsidRDefault="009D3A3A" w:rsidP="009D3A3A">
      <w:pPr>
        <w:tabs>
          <w:tab w:val="left" w:pos="280"/>
        </w:tabs>
        <w:autoSpaceDE w:val="0"/>
        <w:autoSpaceDN w:val="0"/>
        <w:adjustRightInd w:val="0"/>
        <w:spacing w:before="240"/>
        <w:ind w:left="-567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35493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ตารางที่ 1.1-</w:t>
      </w:r>
      <w:r w:rsidRPr="00354930">
        <w:rPr>
          <w:rFonts w:ascii="TH SarabunPSK" w:eastAsia="BrowalliaNew-Bold" w:hAnsi="TH SarabunPSK" w:cs="TH SarabunPSK"/>
          <w:b/>
          <w:bCs/>
          <w:sz w:val="32"/>
          <w:szCs w:val="32"/>
        </w:rPr>
        <w:t>5</w:t>
      </w:r>
      <w:r w:rsidRPr="0035493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 xml:space="preserve"> จำนวนอาจารย์ที่ปรึกษาวิทยานิพนธ์หลัก/การค้นคว้าอิสระ ปีการศึกษา ........</w:t>
      </w:r>
    </w:p>
    <w:tbl>
      <w:tblPr>
        <w:tblW w:w="1601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2018"/>
        <w:gridCol w:w="993"/>
        <w:gridCol w:w="1559"/>
        <w:gridCol w:w="1276"/>
        <w:gridCol w:w="1701"/>
        <w:gridCol w:w="851"/>
        <w:gridCol w:w="851"/>
        <w:gridCol w:w="2126"/>
        <w:gridCol w:w="992"/>
        <w:gridCol w:w="1417"/>
        <w:gridCol w:w="1417"/>
      </w:tblGrid>
      <w:tr w:rsidR="009D3A3A" w:rsidRPr="00354930" w:rsidTr="00F41871">
        <w:trPr>
          <w:tblHeader/>
        </w:trPr>
        <w:tc>
          <w:tcPr>
            <w:tcW w:w="817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pacing w:val="-14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ลำดับ</w:t>
            </w:r>
          </w:p>
        </w:tc>
        <w:tc>
          <w:tcPr>
            <w:tcW w:w="2018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 </w:t>
            </w:r>
            <w:r w:rsidRPr="00354930">
              <w:rPr>
                <w:rFonts w:ascii="TH SarabunPSK" w:eastAsia="BrowalliaNew-Bold" w:hAnsi="TH SarabunPSK" w:cs="TH SarabunPSK"/>
                <w:sz w:val="32"/>
                <w:szCs w:val="32"/>
              </w:rPr>
              <w:t>–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นามสกุล</w:t>
            </w:r>
          </w:p>
        </w:tc>
        <w:tc>
          <w:tcPr>
            <w:tcW w:w="993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</w:p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ทางวิชาการ</w:t>
            </w:r>
          </w:p>
        </w:tc>
        <w:tc>
          <w:tcPr>
            <w:tcW w:w="1559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คุณวุฒิ</w:t>
            </w:r>
          </w:p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(ทุกระดับการศึกษา)</w:t>
            </w:r>
          </w:p>
        </w:tc>
        <w:tc>
          <w:tcPr>
            <w:tcW w:w="1276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1701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ประสบการณ์การวิจัย</w:t>
            </w:r>
          </w:p>
        </w:tc>
        <w:tc>
          <w:tcPr>
            <w:tcW w:w="1702" w:type="dxa"/>
            <w:gridSpan w:val="2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ที่ปรึกษา</w:t>
            </w:r>
          </w:p>
        </w:tc>
        <w:tc>
          <w:tcPr>
            <w:tcW w:w="2126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จำนวนคุมวิทยานิพนธ์/</w:t>
            </w:r>
          </w:p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ค้นคว้าอิสระ</w:t>
            </w:r>
          </w:p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(ระบุชื่อนักศึกษา)</w:t>
            </w:r>
          </w:p>
        </w:tc>
        <w:tc>
          <w:tcPr>
            <w:tcW w:w="992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รหัสนักศึกษา</w:t>
            </w:r>
          </w:p>
        </w:tc>
        <w:tc>
          <w:tcPr>
            <w:tcW w:w="1417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ชื่อวิทยานิพนธ์/การค้นคว้าอิสระ</w:t>
            </w:r>
          </w:p>
        </w:tc>
        <w:tc>
          <w:tcPr>
            <w:tcW w:w="1417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(การอนุมัติจากสภามหาวิทยาลัย)</w:t>
            </w:r>
          </w:p>
        </w:tc>
      </w:tr>
      <w:tr w:rsidR="009D3A3A" w:rsidRPr="00354930" w:rsidTr="00F41871">
        <w:trPr>
          <w:tblHeader/>
        </w:trPr>
        <w:tc>
          <w:tcPr>
            <w:tcW w:w="817" w:type="dxa"/>
            <w:vMerge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018" w:type="dxa"/>
            <w:vMerge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vMerge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851" w:type="dxa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การค้นคว้าอิสระ</w:t>
            </w:r>
          </w:p>
        </w:tc>
        <w:tc>
          <w:tcPr>
            <w:tcW w:w="2126" w:type="dxa"/>
            <w:vMerge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eastAsia="BrowalliaNew-Bold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1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992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01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992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1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</w:p>
        </w:tc>
        <w:tc>
          <w:tcPr>
            <w:tcW w:w="992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01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</w:p>
        </w:tc>
        <w:tc>
          <w:tcPr>
            <w:tcW w:w="992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9D3A3A" w:rsidRPr="00354930" w:rsidRDefault="009D3A3A" w:rsidP="009D3A3A">
      <w:pPr>
        <w:tabs>
          <w:tab w:val="left" w:pos="280"/>
        </w:tabs>
        <w:autoSpaceDE w:val="0"/>
        <w:autoSpaceDN w:val="0"/>
        <w:adjustRightInd w:val="0"/>
        <w:spacing w:before="240"/>
        <w:ind w:left="-567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tabs>
          <w:tab w:val="left" w:pos="280"/>
        </w:tabs>
        <w:autoSpaceDE w:val="0"/>
        <w:autoSpaceDN w:val="0"/>
        <w:adjustRightInd w:val="0"/>
        <w:spacing w:before="240"/>
        <w:ind w:left="-567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35493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ตารางที่ 1.1-</w:t>
      </w:r>
      <w:r w:rsidRPr="00354930">
        <w:rPr>
          <w:rFonts w:ascii="TH SarabunPSK" w:eastAsia="BrowalliaNew-Bold" w:hAnsi="TH SarabunPSK" w:cs="TH SarabunPSK"/>
          <w:b/>
          <w:bCs/>
          <w:sz w:val="32"/>
          <w:szCs w:val="32"/>
        </w:rPr>
        <w:t>6</w:t>
      </w:r>
      <w:r w:rsidRPr="0035493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 xml:space="preserve"> จำนวนอาจารย์ที่ปรึกษาวิทยานิพนธ์ร่วม ปีการศึกษา ........</w:t>
      </w:r>
    </w:p>
    <w:tbl>
      <w:tblPr>
        <w:tblW w:w="1601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2018"/>
        <w:gridCol w:w="993"/>
        <w:gridCol w:w="1559"/>
        <w:gridCol w:w="1276"/>
        <w:gridCol w:w="1701"/>
        <w:gridCol w:w="851"/>
        <w:gridCol w:w="851"/>
        <w:gridCol w:w="2126"/>
        <w:gridCol w:w="992"/>
        <w:gridCol w:w="1417"/>
        <w:gridCol w:w="1418"/>
      </w:tblGrid>
      <w:tr w:rsidR="009D3A3A" w:rsidRPr="00354930" w:rsidTr="00F41871">
        <w:trPr>
          <w:tblHeader/>
        </w:trPr>
        <w:tc>
          <w:tcPr>
            <w:tcW w:w="817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pacing w:val="-14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018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 </w:t>
            </w:r>
            <w:r w:rsidRPr="00354930">
              <w:rPr>
                <w:rFonts w:ascii="TH SarabunPSK" w:eastAsia="BrowalliaNew-Bold" w:hAnsi="TH SarabunPSK" w:cs="TH SarabunPSK"/>
                <w:sz w:val="32"/>
                <w:szCs w:val="32"/>
              </w:rPr>
              <w:t>–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นามสกุล</w:t>
            </w:r>
          </w:p>
        </w:tc>
        <w:tc>
          <w:tcPr>
            <w:tcW w:w="993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</w:p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ทางวิชาการ</w:t>
            </w:r>
          </w:p>
        </w:tc>
        <w:tc>
          <w:tcPr>
            <w:tcW w:w="1559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คุณวุฒิ</w:t>
            </w:r>
          </w:p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(ทุกระดับการศึกษา)</w:t>
            </w:r>
          </w:p>
        </w:tc>
        <w:tc>
          <w:tcPr>
            <w:tcW w:w="1276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1701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ประสบการณ์การวิจัย</w:t>
            </w:r>
          </w:p>
        </w:tc>
        <w:tc>
          <w:tcPr>
            <w:tcW w:w="1702" w:type="dxa"/>
            <w:gridSpan w:val="2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ที่ปรึกษา</w:t>
            </w:r>
          </w:p>
        </w:tc>
        <w:tc>
          <w:tcPr>
            <w:tcW w:w="2126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จำนวนคุมวิทยานิพนธ์/</w:t>
            </w:r>
          </w:p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ค้นคว้าอิสระ</w:t>
            </w:r>
          </w:p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(ระบุชื่อนักศึกษา)</w:t>
            </w:r>
          </w:p>
        </w:tc>
        <w:tc>
          <w:tcPr>
            <w:tcW w:w="992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รหัสนักศึกษา</w:t>
            </w:r>
          </w:p>
        </w:tc>
        <w:tc>
          <w:tcPr>
            <w:tcW w:w="1417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ชื่อวิทยานิพนธ์/การค้นคว้าอิสระ</w:t>
            </w:r>
          </w:p>
        </w:tc>
        <w:tc>
          <w:tcPr>
            <w:tcW w:w="1418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(การอนุมัติจากสภามหาวิทยาลัย)</w:t>
            </w:r>
          </w:p>
        </w:tc>
      </w:tr>
      <w:tr w:rsidR="009D3A3A" w:rsidRPr="00354930" w:rsidTr="00F41871">
        <w:trPr>
          <w:tblHeader/>
        </w:trPr>
        <w:tc>
          <w:tcPr>
            <w:tcW w:w="817" w:type="dxa"/>
            <w:vMerge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018" w:type="dxa"/>
            <w:vMerge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vMerge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851" w:type="dxa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การค้นคว้าอิสระ</w:t>
            </w:r>
          </w:p>
        </w:tc>
        <w:tc>
          <w:tcPr>
            <w:tcW w:w="2126" w:type="dxa"/>
            <w:vMerge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eastAsia="BrowalliaNew-Bold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1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992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01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992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9D3A3A" w:rsidRPr="00354930" w:rsidRDefault="009D3A3A" w:rsidP="009D3A3A">
      <w:pPr>
        <w:tabs>
          <w:tab w:val="left" w:pos="280"/>
        </w:tabs>
        <w:autoSpaceDE w:val="0"/>
        <w:autoSpaceDN w:val="0"/>
        <w:adjustRightInd w:val="0"/>
        <w:spacing w:before="240"/>
        <w:ind w:left="-567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tabs>
          <w:tab w:val="left" w:pos="280"/>
        </w:tabs>
        <w:autoSpaceDE w:val="0"/>
        <w:autoSpaceDN w:val="0"/>
        <w:adjustRightInd w:val="0"/>
        <w:spacing w:before="240"/>
        <w:ind w:left="-567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35493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ตารางที่ 1.1-</w:t>
      </w:r>
      <w:r w:rsidRPr="00354930">
        <w:rPr>
          <w:rFonts w:ascii="TH SarabunPSK" w:eastAsia="BrowalliaNew-Bold" w:hAnsi="TH SarabunPSK" w:cs="TH SarabunPSK"/>
          <w:b/>
          <w:bCs/>
          <w:sz w:val="32"/>
          <w:szCs w:val="32"/>
        </w:rPr>
        <w:t>7</w:t>
      </w:r>
      <w:r w:rsidRPr="0035493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 xml:space="preserve"> จำนวนอาจารย์ผู้สอบวิทยานิพนธ์ ปีการศึกษา .......</w:t>
      </w:r>
    </w:p>
    <w:tbl>
      <w:tblPr>
        <w:tblW w:w="1530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2018"/>
        <w:gridCol w:w="993"/>
        <w:gridCol w:w="1559"/>
        <w:gridCol w:w="1276"/>
        <w:gridCol w:w="1701"/>
        <w:gridCol w:w="851"/>
        <w:gridCol w:w="851"/>
        <w:gridCol w:w="2408"/>
        <w:gridCol w:w="1417"/>
        <w:gridCol w:w="1417"/>
      </w:tblGrid>
      <w:tr w:rsidR="009D3A3A" w:rsidRPr="00354930" w:rsidTr="00F41871">
        <w:trPr>
          <w:tblHeader/>
        </w:trPr>
        <w:tc>
          <w:tcPr>
            <w:tcW w:w="817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pacing w:val="-14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ลำดับ</w:t>
            </w:r>
          </w:p>
        </w:tc>
        <w:tc>
          <w:tcPr>
            <w:tcW w:w="2018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 </w:t>
            </w:r>
            <w:r w:rsidRPr="00354930">
              <w:rPr>
                <w:rFonts w:ascii="TH SarabunPSK" w:eastAsia="BrowalliaNew-Bold" w:hAnsi="TH SarabunPSK" w:cs="TH SarabunPSK"/>
                <w:sz w:val="32"/>
                <w:szCs w:val="32"/>
              </w:rPr>
              <w:t>–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นามสกุล</w:t>
            </w:r>
          </w:p>
        </w:tc>
        <w:tc>
          <w:tcPr>
            <w:tcW w:w="993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</w:p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ทางวิชาการ</w:t>
            </w:r>
          </w:p>
        </w:tc>
        <w:tc>
          <w:tcPr>
            <w:tcW w:w="1559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คุณวุฒิ</w:t>
            </w:r>
          </w:p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(ทุกระดับการศึกษา)</w:t>
            </w:r>
          </w:p>
        </w:tc>
        <w:tc>
          <w:tcPr>
            <w:tcW w:w="1276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1701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ประสบการณ์การวิจัย</w:t>
            </w:r>
          </w:p>
        </w:tc>
        <w:tc>
          <w:tcPr>
            <w:tcW w:w="1702" w:type="dxa"/>
            <w:gridSpan w:val="2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ที่ปรึกษา</w:t>
            </w:r>
          </w:p>
        </w:tc>
        <w:tc>
          <w:tcPr>
            <w:tcW w:w="2408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จำนวนคุมวิทยานิพนธ์/</w:t>
            </w:r>
          </w:p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ค้นคว้าอิสระ</w:t>
            </w:r>
          </w:p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(ระบุชื่อนักศึกษา)</w:t>
            </w:r>
          </w:p>
        </w:tc>
        <w:tc>
          <w:tcPr>
            <w:tcW w:w="1417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ชื่อวิทยานิพนธ์/การค้นคว้าอิสระ</w:t>
            </w:r>
          </w:p>
        </w:tc>
        <w:tc>
          <w:tcPr>
            <w:tcW w:w="1417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(การอนุมัติจากสภามหาวิทยาลัย)</w:t>
            </w:r>
          </w:p>
        </w:tc>
      </w:tr>
      <w:tr w:rsidR="009D3A3A" w:rsidRPr="00354930" w:rsidTr="00F41871">
        <w:trPr>
          <w:tblHeader/>
        </w:trPr>
        <w:tc>
          <w:tcPr>
            <w:tcW w:w="817" w:type="dxa"/>
            <w:vMerge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018" w:type="dxa"/>
            <w:vMerge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vMerge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851" w:type="dxa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การค้นคว้าอิสระ</w:t>
            </w:r>
          </w:p>
        </w:tc>
        <w:tc>
          <w:tcPr>
            <w:tcW w:w="2408" w:type="dxa"/>
            <w:vMerge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eastAsia="BrowalliaNew-Bold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1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0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14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01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0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14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01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0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14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9D3A3A" w:rsidRPr="00354930" w:rsidRDefault="009D3A3A" w:rsidP="009D3A3A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tabs>
          <w:tab w:val="left" w:pos="280"/>
        </w:tabs>
        <w:autoSpaceDE w:val="0"/>
        <w:autoSpaceDN w:val="0"/>
        <w:adjustRightInd w:val="0"/>
        <w:spacing w:before="240"/>
        <w:ind w:left="-567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35493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ตารางที่ 1.1-</w:t>
      </w:r>
      <w:r w:rsidRPr="0035493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8 </w:t>
      </w:r>
      <w:r w:rsidRPr="0035493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การตีพิมพ์เผยแพร่ผลงานของผู้สำเร็จการศึกษา ปีการศึกษา .........</w:t>
      </w: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2302"/>
        <w:gridCol w:w="2268"/>
        <w:gridCol w:w="3402"/>
        <w:gridCol w:w="3260"/>
        <w:gridCol w:w="3260"/>
      </w:tblGrid>
      <w:tr w:rsidR="009D3A3A" w:rsidRPr="00354930" w:rsidTr="00F41871">
        <w:trPr>
          <w:trHeight w:val="847"/>
          <w:tblHeader/>
        </w:trPr>
        <w:tc>
          <w:tcPr>
            <w:tcW w:w="817" w:type="dxa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pacing w:val="-14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ลำดับ</w:t>
            </w:r>
          </w:p>
        </w:tc>
        <w:tc>
          <w:tcPr>
            <w:tcW w:w="2302" w:type="dxa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 </w:t>
            </w:r>
            <w:r w:rsidRPr="00354930">
              <w:rPr>
                <w:rFonts w:ascii="TH SarabunPSK" w:eastAsia="BrowalliaNew-Bold" w:hAnsi="TH SarabunPSK" w:cs="TH SarabunPSK"/>
                <w:sz w:val="32"/>
                <w:szCs w:val="32"/>
              </w:rPr>
              <w:t>–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นามสกุล</w:t>
            </w:r>
          </w:p>
        </w:tc>
        <w:tc>
          <w:tcPr>
            <w:tcW w:w="2268" w:type="dxa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ชื่อวิทยานิพนธ์</w:t>
            </w:r>
          </w:p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/การค้นคว้าอิสระ</w:t>
            </w:r>
          </w:p>
        </w:tc>
        <w:tc>
          <w:tcPr>
            <w:tcW w:w="3402" w:type="dxa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ชื่อวารสารวิชาการที่ได้รับการตีพิมพ์ปีที่/ฉบับที่ วัน-เดือน-ปี ที่ตีพิมพ์และเลขหน้า)</w:t>
            </w:r>
          </w:p>
        </w:tc>
        <w:tc>
          <w:tcPr>
            <w:tcW w:w="3260" w:type="dxa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วารสารหรือสื่อสิ่งพิมพ์วิชาการที่มีกรรมการภายนอกร่วมกล่นกรอง</w:t>
            </w:r>
          </w:p>
        </w:tc>
        <w:tc>
          <w:tcPr>
            <w:tcW w:w="3260" w:type="dxa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การจดทะเบียนสิทธิบัตร</w:t>
            </w:r>
          </w:p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/อนุสิทธิบัตร</w:t>
            </w: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eastAsia="BrowalliaNew-Bold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302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lastRenderedPageBreak/>
              <w:t>2</w:t>
            </w:r>
          </w:p>
        </w:tc>
        <w:tc>
          <w:tcPr>
            <w:tcW w:w="2302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302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9D3A3A" w:rsidRPr="00354930" w:rsidRDefault="009D3A3A" w:rsidP="009D3A3A">
      <w:pPr>
        <w:tabs>
          <w:tab w:val="left" w:pos="280"/>
        </w:tabs>
        <w:autoSpaceDE w:val="0"/>
        <w:autoSpaceDN w:val="0"/>
        <w:adjustRightInd w:val="0"/>
        <w:spacing w:before="240"/>
        <w:ind w:left="-567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tabs>
          <w:tab w:val="left" w:pos="280"/>
        </w:tabs>
        <w:autoSpaceDE w:val="0"/>
        <w:autoSpaceDN w:val="0"/>
        <w:adjustRightInd w:val="0"/>
        <w:spacing w:before="240"/>
        <w:ind w:left="-567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tabs>
          <w:tab w:val="left" w:pos="280"/>
        </w:tabs>
        <w:autoSpaceDE w:val="0"/>
        <w:autoSpaceDN w:val="0"/>
        <w:adjustRightInd w:val="0"/>
        <w:spacing w:before="240"/>
        <w:ind w:left="-567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35493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ตารางที่ 1.1-</w:t>
      </w:r>
      <w:r w:rsidRPr="00354930">
        <w:rPr>
          <w:rFonts w:ascii="TH SarabunPSK" w:eastAsia="BrowalliaNew-Bold" w:hAnsi="TH SarabunPSK" w:cs="TH SarabunPSK"/>
          <w:b/>
          <w:bCs/>
          <w:sz w:val="32"/>
          <w:szCs w:val="32"/>
        </w:rPr>
        <w:t>9</w:t>
      </w:r>
      <w:r w:rsidRPr="0035493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ผลงานวิจัยของอาจารย์ที่ปรึกษาวิทยานิพนธ์และการค้นคว้าอิสระ นับรวมผลงาน 5 ปีย้อนหลัง</w:t>
      </w: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3578"/>
        <w:gridCol w:w="3260"/>
        <w:gridCol w:w="1984"/>
        <w:gridCol w:w="2694"/>
        <w:gridCol w:w="1559"/>
        <w:gridCol w:w="1417"/>
      </w:tblGrid>
      <w:tr w:rsidR="009D3A3A" w:rsidRPr="00354930" w:rsidTr="00F41871">
        <w:trPr>
          <w:trHeight w:val="367"/>
          <w:tblHeader/>
        </w:trPr>
        <w:tc>
          <w:tcPr>
            <w:tcW w:w="817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pacing w:val="-14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ลำดับ</w:t>
            </w:r>
          </w:p>
        </w:tc>
        <w:tc>
          <w:tcPr>
            <w:tcW w:w="3578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 </w:t>
            </w:r>
            <w:r w:rsidRPr="00354930">
              <w:rPr>
                <w:rFonts w:ascii="TH SarabunPSK" w:eastAsia="BrowalliaNew-Bold" w:hAnsi="TH SarabunPSK" w:cs="TH SarabunPSK"/>
                <w:sz w:val="32"/>
                <w:szCs w:val="32"/>
              </w:rPr>
              <w:t>–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นามสกุล</w:t>
            </w:r>
          </w:p>
        </w:tc>
        <w:tc>
          <w:tcPr>
            <w:tcW w:w="3260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ชื่องานวิจัย</w:t>
            </w:r>
          </w:p>
        </w:tc>
        <w:tc>
          <w:tcPr>
            <w:tcW w:w="1984" w:type="dxa"/>
            <w:vMerge w:val="restart"/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ระยะเวลาทำวิจัย </w:t>
            </w:r>
          </w:p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(ว/ด/ป)</w:t>
            </w:r>
          </w:p>
        </w:tc>
        <w:tc>
          <w:tcPr>
            <w:tcW w:w="2694" w:type="dxa"/>
            <w:vMerge w:val="restart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976" w:type="dxa"/>
            <w:gridSpan w:val="2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แหล่งทุน</w:t>
            </w:r>
          </w:p>
        </w:tc>
      </w:tr>
      <w:tr w:rsidR="009D3A3A" w:rsidRPr="00354930" w:rsidTr="00F41871">
        <w:trPr>
          <w:trHeight w:val="367"/>
          <w:tblHeader/>
        </w:trPr>
        <w:tc>
          <w:tcPr>
            <w:tcW w:w="817" w:type="dxa"/>
            <w:vMerge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3578" w:type="dxa"/>
            <w:vMerge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vMerge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4" w:type="dxa"/>
            <w:vMerge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ภายใน</w:t>
            </w:r>
          </w:p>
        </w:tc>
        <w:tc>
          <w:tcPr>
            <w:tcW w:w="1417" w:type="dxa"/>
            <w:shd w:val="clear" w:color="auto" w:fill="FFCCFF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ภายนอก</w:t>
            </w: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eastAsia="BrowalliaNew-Bold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57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354930" w:rsidTr="00F41871">
        <w:tc>
          <w:tcPr>
            <w:tcW w:w="8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578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9D3A3A" w:rsidRPr="00354930" w:rsidRDefault="009D3A3A" w:rsidP="009D3A3A">
      <w:pPr>
        <w:tabs>
          <w:tab w:val="left" w:pos="1245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tabs>
          <w:tab w:val="left" w:pos="1245"/>
        </w:tabs>
        <w:autoSpaceDE w:val="0"/>
        <w:autoSpaceDN w:val="0"/>
        <w:adjustRightInd w:val="0"/>
        <w:ind w:left="-567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35493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ตารางที่ 1.1-10ผลงานวิจัยของอาจารย์ที่ปรึกษาวิทยานิพนธ์และการค้นคว้าอิสระ ที่ได้รับการตีพิมพ์เผยแพร่ นับรวมผลงาน 5 ปีย้อนหลัง</w:t>
      </w:r>
    </w:p>
    <w:tbl>
      <w:tblPr>
        <w:tblW w:w="1532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5206"/>
        <w:gridCol w:w="3420"/>
        <w:gridCol w:w="4320"/>
        <w:gridCol w:w="1530"/>
      </w:tblGrid>
      <w:tr w:rsidR="009D3A3A" w:rsidRPr="00354930" w:rsidTr="00F41871">
        <w:trPr>
          <w:tblHeader/>
        </w:trPr>
        <w:tc>
          <w:tcPr>
            <w:tcW w:w="851" w:type="dxa"/>
            <w:shd w:val="clear" w:color="auto" w:fill="FFCCFF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206" w:type="dxa"/>
            <w:shd w:val="clear" w:color="auto" w:fill="FFCCFF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ชื่อบทความวิจัยฉบับสมบูณ์ (</w:t>
            </w: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Full Paper)  </w:t>
            </w: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ที่ได้รับการตีพิมพ์สืบเนื่องจากการประชุมวิชาการ  (ไทย/อังกฤษ)</w:t>
            </w:r>
          </w:p>
        </w:tc>
        <w:tc>
          <w:tcPr>
            <w:tcW w:w="3420" w:type="dxa"/>
            <w:shd w:val="clear" w:color="auto" w:fill="FFCCFF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ชื่อเจ้าของผลงานและผู้ร่วม</w:t>
            </w:r>
          </w:p>
        </w:tc>
        <w:tc>
          <w:tcPr>
            <w:tcW w:w="4320" w:type="dxa"/>
            <w:shd w:val="clear" w:color="auto" w:fill="FFCCFF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ชื่อการประชุมวิชาการ วัน-เดือน-ปี สถานที่/จังหวัด/ประเทศที่จัด / เลขหน้า  ไม่นับซ้ำ แม้ว่าบทความวิจัยนั้นจะได้รับการตีพิมพ์สืบเนื่องจากการประชุมวิชาการ หลายครั้งก็ตาม</w:t>
            </w:r>
          </w:p>
        </w:tc>
        <w:tc>
          <w:tcPr>
            <w:tcW w:w="1530" w:type="dxa"/>
            <w:shd w:val="clear" w:color="auto" w:fill="FFCCFF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</w:t>
            </w:r>
          </w:p>
          <w:p w:rsidR="009D3A3A" w:rsidRPr="00354930" w:rsidRDefault="009D3A3A" w:rsidP="00F4187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/ตารางประกอบ</w:t>
            </w:r>
          </w:p>
        </w:tc>
      </w:tr>
      <w:tr w:rsidR="009D3A3A" w:rsidRPr="00354930" w:rsidTr="00F41871">
        <w:tc>
          <w:tcPr>
            <w:tcW w:w="851" w:type="dxa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6" w:type="dxa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20" w:type="dxa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20" w:type="dxa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D3A3A" w:rsidRPr="00354930" w:rsidTr="00F41871">
        <w:tc>
          <w:tcPr>
            <w:tcW w:w="851" w:type="dxa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6" w:type="dxa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20" w:type="dxa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20" w:type="dxa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D3A3A" w:rsidRPr="00354930" w:rsidTr="00F41871">
        <w:tc>
          <w:tcPr>
            <w:tcW w:w="851" w:type="dxa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6" w:type="dxa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20" w:type="dxa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20" w:type="dxa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D3A3A" w:rsidRPr="00354930" w:rsidTr="00F41871">
        <w:tc>
          <w:tcPr>
            <w:tcW w:w="851" w:type="dxa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6" w:type="dxa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20" w:type="dxa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20" w:type="dxa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D3A3A" w:rsidRPr="00354930" w:rsidTr="00F41871">
        <w:tc>
          <w:tcPr>
            <w:tcW w:w="851" w:type="dxa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6" w:type="dxa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20" w:type="dxa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20" w:type="dxa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9D3A3A" w:rsidRPr="00354930" w:rsidRDefault="009D3A3A" w:rsidP="009D3A3A">
      <w:pPr>
        <w:tabs>
          <w:tab w:val="left" w:pos="280"/>
        </w:tabs>
        <w:autoSpaceDE w:val="0"/>
        <w:autoSpaceDN w:val="0"/>
        <w:adjustRightInd w:val="0"/>
        <w:spacing w:before="240"/>
        <w:ind w:left="-567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tabs>
          <w:tab w:val="left" w:pos="280"/>
        </w:tabs>
        <w:autoSpaceDE w:val="0"/>
        <w:autoSpaceDN w:val="0"/>
        <w:adjustRightInd w:val="0"/>
        <w:spacing w:before="240"/>
        <w:ind w:left="-567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35493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ตารางที่ 1.1-</w:t>
      </w:r>
      <w:r w:rsidRPr="00354930">
        <w:rPr>
          <w:rFonts w:ascii="TH SarabunPSK" w:eastAsia="BrowalliaNew-Bold" w:hAnsi="TH SarabunPSK" w:cs="TH SarabunPSK"/>
          <w:b/>
          <w:bCs/>
          <w:sz w:val="32"/>
          <w:szCs w:val="32"/>
        </w:rPr>
        <w:t>1</w:t>
      </w:r>
      <w:r w:rsidRPr="0035493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1การดำเนินงานให้เป็นไปตามตัวบ่งชี้ผลการ</w:t>
      </w:r>
      <w:r w:rsidRPr="00354930">
        <w:rPr>
          <w:rFonts w:ascii="TH SarabunPSK" w:hAnsi="TH SarabunPSK" w:cs="TH SarabunPSK"/>
          <w:b/>
          <w:bCs/>
          <w:sz w:val="32"/>
          <w:szCs w:val="32"/>
          <w:cs/>
        </w:rPr>
        <w:t>ดำเนินงานเพื่อการประกันคุณภาพหลักสูตรและการเรียนการสอนตามกรอบมาตรฐานคุณวุฒิระดับอุดมศึกษาแห่งชาติ</w:t>
      </w:r>
      <w:r w:rsidRPr="0035493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 xml:space="preserve"> ประจำปีการศึกษา </w:t>
      </w:r>
      <w:r w:rsidRPr="00354930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2558</w:t>
      </w: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11"/>
        <w:gridCol w:w="6521"/>
        <w:gridCol w:w="992"/>
        <w:gridCol w:w="850"/>
        <w:gridCol w:w="2835"/>
      </w:tblGrid>
      <w:tr w:rsidR="009D3A3A" w:rsidRPr="00354930" w:rsidTr="00F41871">
        <w:trPr>
          <w:trHeight w:val="367"/>
          <w:tblHeader/>
        </w:trPr>
        <w:tc>
          <w:tcPr>
            <w:tcW w:w="4111" w:type="dxa"/>
            <w:vMerge w:val="restart"/>
            <w:tcBorders>
              <w:bottom w:val="single" w:sz="4" w:space="0" w:color="auto"/>
            </w:tcBorders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ตัวบ่งชี้ผลการดำเนินงาน</w:t>
            </w:r>
          </w:p>
        </w:tc>
        <w:tc>
          <w:tcPr>
            <w:tcW w:w="6521" w:type="dxa"/>
            <w:vMerge w:val="restart"/>
            <w:tcBorders>
              <w:bottom w:val="single" w:sz="4" w:space="0" w:color="auto"/>
            </w:tcBorders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รายละเอียดผลการดำเนินงาน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สรุป</w:t>
            </w:r>
          </w:p>
        </w:tc>
        <w:tc>
          <w:tcPr>
            <w:tcW w:w="2835" w:type="dxa"/>
            <w:vMerge w:val="restart"/>
            <w:tcBorders>
              <w:bottom w:val="single" w:sz="4" w:space="0" w:color="auto"/>
            </w:tcBorders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รายการหลักฐาน</w:t>
            </w:r>
          </w:p>
        </w:tc>
      </w:tr>
      <w:tr w:rsidR="009D3A3A" w:rsidRPr="00354930" w:rsidTr="00F41871">
        <w:trPr>
          <w:trHeight w:val="367"/>
          <w:tblHeader/>
        </w:trPr>
        <w:tc>
          <w:tcPr>
            <w:tcW w:w="4111" w:type="dxa"/>
            <w:vMerge/>
            <w:tcBorders>
              <w:top w:val="single" w:sz="4" w:space="0" w:color="auto"/>
            </w:tcBorders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</w:tcBorders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2835" w:type="dxa"/>
            <w:vMerge/>
            <w:tcBorders>
              <w:top w:val="single" w:sz="4" w:space="0" w:color="auto"/>
            </w:tcBorders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354930" w:rsidTr="00F41871">
        <w:trPr>
          <w:trHeight w:val="367"/>
        </w:trPr>
        <w:tc>
          <w:tcPr>
            <w:tcW w:w="4111" w:type="dxa"/>
            <w:vAlign w:val="center"/>
          </w:tcPr>
          <w:p w:rsidR="009D3A3A" w:rsidRPr="00354930" w:rsidRDefault="009D3A3A" w:rsidP="00F41871">
            <w:pPr>
              <w:pStyle w:val="af7"/>
              <w:numPr>
                <w:ilvl w:val="0"/>
                <w:numId w:val="3"/>
              </w:num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อาจารย์ประจำหลักสูตรอย่างน้อยร้อยละ 80 มีส่วนร่วมในการประชุมเพื่อวางแผน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6521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</w:t>
            </w: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0 มีส่วนร่วมในการประชุมเพื่อวางแผน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D3A3A" w:rsidRPr="00354930" w:rsidRDefault="009D3A3A" w:rsidP="00F41871">
            <w:pPr>
              <w:pStyle w:val="af7"/>
              <w:numPr>
                <w:ilvl w:val="0"/>
                <w:numId w:val="25"/>
              </w:num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28"/>
              </w:rPr>
              <w:t xml:space="preserve">ET </w:t>
            </w:r>
            <w:r w:rsidRPr="00354930">
              <w:rPr>
                <w:rFonts w:ascii="TH SarabunPSK" w:hAnsi="TH SarabunPSK" w:cs="TH SarabunPSK"/>
                <w:sz w:val="28"/>
                <w:cs/>
              </w:rPr>
              <w:t>รายงานการประชุม</w:t>
            </w:r>
          </w:p>
        </w:tc>
      </w:tr>
      <w:tr w:rsidR="009D3A3A" w:rsidRPr="00354930" w:rsidTr="00F41871">
        <w:trPr>
          <w:trHeight w:val="367"/>
        </w:trPr>
        <w:tc>
          <w:tcPr>
            <w:tcW w:w="4111" w:type="dxa"/>
            <w:vAlign w:val="center"/>
          </w:tcPr>
          <w:p w:rsidR="009D3A3A" w:rsidRPr="00354930" w:rsidRDefault="009D3A3A" w:rsidP="00F41871">
            <w:pPr>
              <w:pStyle w:val="af7"/>
              <w:numPr>
                <w:ilvl w:val="0"/>
                <w:numId w:val="3"/>
              </w:num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มีรายละเอียดของหลักสูตร ตามแบบ มคอ.2 ที่สอดคล้องกับกรอบมาตรฐานคุณวุฒิระดับอุดมศึกษาแห่งชาติ หรือ มาตรฐานคุณวุฒิสาขา/สาขาวิชา (ถ้ามี)</w:t>
            </w:r>
          </w:p>
        </w:tc>
        <w:tc>
          <w:tcPr>
            <w:tcW w:w="6521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หลักสูตรครุศาสตรอุตสาหกรรมบัณฑิตสาขาวิชาวิศวกรรมอิเล็กทรอนิกส์และโทรคมนาคม มีรายละเอียดของหลักสูตร ตามแบบ มคอ.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ด้าน ที่สอดคล้องกับกรอบมาตรฐานคุณวุฒิแห่งชาติ</w:t>
            </w:r>
          </w:p>
        </w:tc>
        <w:tc>
          <w:tcPr>
            <w:tcW w:w="992" w:type="dxa"/>
            <w:vAlign w:val="center"/>
          </w:tcPr>
          <w:p w:rsidR="009D3A3A" w:rsidRPr="00354930" w:rsidRDefault="009D3A3A" w:rsidP="00F41871">
            <w:pPr>
              <w:pStyle w:val="af7"/>
              <w:numPr>
                <w:ilvl w:val="0"/>
                <w:numId w:val="25"/>
              </w:num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มคอ.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9D3A3A" w:rsidRPr="00354930" w:rsidTr="00F41871">
        <w:trPr>
          <w:trHeight w:val="367"/>
        </w:trPr>
        <w:tc>
          <w:tcPr>
            <w:tcW w:w="4111" w:type="dxa"/>
            <w:vAlign w:val="center"/>
          </w:tcPr>
          <w:p w:rsidR="009D3A3A" w:rsidRPr="00354930" w:rsidRDefault="009D3A3A" w:rsidP="00F41871">
            <w:pPr>
              <w:pStyle w:val="af7"/>
              <w:numPr>
                <w:ilvl w:val="0"/>
                <w:numId w:val="3"/>
              </w:num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มีรายละเอียดของรายวิชา และรายละเอียดของประสบการณ์ภาคสนาม (ถ้ามี) ตามแบบ มคอ.3 และ มคอ.4 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6521" w:type="dxa"/>
            <w:vAlign w:val="center"/>
          </w:tcPr>
          <w:p w:rsidR="009D3A3A" w:rsidRPr="00354930" w:rsidRDefault="009D3A3A" w:rsidP="00F41871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ในปีการศึกษา 255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มีรายละเอียดของรายวิชาตามแบบ มคอ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 xml:space="preserve">.3 </w:t>
            </w: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และมคอ.4 จำนวน 89 วิชา มี</w:t>
            </w:r>
            <w:r w:rsidRPr="00354930">
              <w:rPr>
                <w:rFonts w:cs="TH SarabunPSK"/>
                <w:sz w:val="32"/>
                <w:szCs w:val="32"/>
                <w:cs/>
              </w:rPr>
              <w:t>รายวิชา</w:t>
            </w:r>
            <w:r w:rsidRPr="00354930">
              <w:rPr>
                <w:rFonts w:cs="TH SarabunPSK" w:hint="cs"/>
                <w:sz w:val="32"/>
                <w:szCs w:val="32"/>
                <w:cs/>
              </w:rPr>
              <w:t>ในเทอม1/2559 จำนวน 42 วิชา โดยมี</w:t>
            </w:r>
            <w:r w:rsidRPr="00354930">
              <w:rPr>
                <w:rFonts w:cs="TH SarabunPSK"/>
                <w:sz w:val="32"/>
                <w:szCs w:val="32"/>
                <w:cs/>
              </w:rPr>
              <w:t xml:space="preserve">คณะศิลปศาสตร์ จำนวน </w:t>
            </w:r>
            <w:r w:rsidRPr="00354930">
              <w:rPr>
                <w:rFonts w:cs="TH SarabunPSK" w:hint="cs"/>
                <w:sz w:val="32"/>
                <w:szCs w:val="32"/>
                <w:cs/>
              </w:rPr>
              <w:t>17</w:t>
            </w:r>
            <w:r w:rsidRPr="00354930">
              <w:rPr>
                <w:rFonts w:cs="TH SarabunPSK"/>
                <w:sz w:val="32"/>
                <w:szCs w:val="32"/>
                <w:cs/>
              </w:rPr>
              <w:t xml:space="preserve"> วิชา </w:t>
            </w:r>
            <w:r w:rsidRPr="00354930">
              <w:rPr>
                <w:rFonts w:cs="TH SarabunPSK" w:hint="cs"/>
                <w:sz w:val="32"/>
                <w:szCs w:val="32"/>
                <w:cs/>
              </w:rPr>
              <w:t xml:space="preserve">และวิชาในคณะ  25 วิชา </w:t>
            </w: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มี</w:t>
            </w:r>
            <w:r w:rsidRPr="00354930">
              <w:rPr>
                <w:rFonts w:cs="TH SarabunPSK"/>
                <w:sz w:val="32"/>
                <w:szCs w:val="32"/>
                <w:cs/>
              </w:rPr>
              <w:t>รายวิชา</w:t>
            </w:r>
            <w:r w:rsidRPr="00354930">
              <w:rPr>
                <w:rFonts w:cs="TH SarabunPSK" w:hint="cs"/>
                <w:sz w:val="32"/>
                <w:szCs w:val="32"/>
                <w:cs/>
              </w:rPr>
              <w:t>ในเทอม2/2559 จำนวน 47 วิชา โดยมี</w:t>
            </w:r>
            <w:r w:rsidRPr="00354930">
              <w:rPr>
                <w:rFonts w:cs="TH SarabunPSK"/>
                <w:sz w:val="32"/>
                <w:szCs w:val="32"/>
                <w:cs/>
              </w:rPr>
              <w:t xml:space="preserve">คณะศิลปศาสตร์ จำนวน </w:t>
            </w:r>
            <w:r w:rsidRPr="00354930">
              <w:rPr>
                <w:rFonts w:cs="TH SarabunPSK" w:hint="cs"/>
                <w:sz w:val="32"/>
                <w:szCs w:val="32"/>
                <w:cs/>
              </w:rPr>
              <w:t>19</w:t>
            </w:r>
            <w:r w:rsidRPr="00354930">
              <w:rPr>
                <w:rFonts w:cs="TH SarabunPSK"/>
                <w:sz w:val="32"/>
                <w:szCs w:val="32"/>
                <w:cs/>
              </w:rPr>
              <w:t xml:space="preserve"> วิชา </w:t>
            </w:r>
            <w:r w:rsidRPr="00354930">
              <w:rPr>
                <w:rFonts w:cs="TH SarabunPSK" w:hint="cs"/>
                <w:sz w:val="32"/>
                <w:szCs w:val="32"/>
                <w:cs/>
              </w:rPr>
              <w:t xml:space="preserve">และวิชาในคณะ 28 วิชา </w:t>
            </w: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ได้มีการส่งครบถ้วนทุกรายวิชา</w:t>
            </w:r>
            <w:r w:rsidRPr="0035493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ก่อนการเปิดสอนในแต่ละภาคการศึกษา</w:t>
            </w: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ในวิชาที่ของคณะ</w:t>
            </w:r>
          </w:p>
        </w:tc>
        <w:tc>
          <w:tcPr>
            <w:tcW w:w="992" w:type="dxa"/>
            <w:vAlign w:val="center"/>
          </w:tcPr>
          <w:p w:rsidR="009D3A3A" w:rsidRPr="00354930" w:rsidRDefault="009D3A3A" w:rsidP="00F41871">
            <w:pPr>
              <w:pStyle w:val="af7"/>
              <w:numPr>
                <w:ilvl w:val="0"/>
                <w:numId w:val="25"/>
              </w:num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บันทึกการส่ง มคอ.3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9D3A3A" w:rsidRPr="00354930" w:rsidTr="00F41871">
        <w:trPr>
          <w:trHeight w:val="3115"/>
        </w:trPr>
        <w:tc>
          <w:tcPr>
            <w:tcW w:w="4111" w:type="dxa"/>
            <w:vAlign w:val="center"/>
          </w:tcPr>
          <w:p w:rsidR="009D3A3A" w:rsidRPr="00354930" w:rsidRDefault="009D3A3A" w:rsidP="00F41871">
            <w:pPr>
              <w:pStyle w:val="af7"/>
              <w:numPr>
                <w:ilvl w:val="0"/>
                <w:numId w:val="3"/>
              </w:num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จัดทำรายงานผลการดำเนินการของรายวิชา และรายงานผลการดำเนินการของประสบการณ์ภาคสนาม (ถ้ามี) ตามแบบ มคอ.5 และ มคอ.6 ภายใน 60 วัน หลังสิ้นสุดภาคการศึกษาที่เปิดสอนให้ครบทุกรายวิชา</w:t>
            </w:r>
          </w:p>
          <w:p w:rsidR="009D3A3A" w:rsidRPr="00354930" w:rsidRDefault="009D3A3A" w:rsidP="00F41871">
            <w:pPr>
              <w:pStyle w:val="af7"/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ind w:left="39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21" w:type="dxa"/>
            <w:vAlign w:val="center"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มีการจัดทำรายงานผลการดำเนินการของรายวิชาตามแบบ มคอ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>.5</w:t>
            </w: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และมคอ.6 จำนวน 89 วิชา มี</w:t>
            </w:r>
            <w:r w:rsidRPr="00354930">
              <w:rPr>
                <w:rFonts w:cs="TH SarabunPSK"/>
                <w:sz w:val="32"/>
                <w:szCs w:val="32"/>
                <w:cs/>
              </w:rPr>
              <w:t>รายวิชา</w:t>
            </w:r>
            <w:r w:rsidRPr="00354930">
              <w:rPr>
                <w:rFonts w:cs="TH SarabunPSK" w:hint="cs"/>
                <w:sz w:val="32"/>
                <w:szCs w:val="32"/>
                <w:cs/>
              </w:rPr>
              <w:t>ในเทอม1/2559 จำนวน 42 วิชา โดยมี</w:t>
            </w:r>
            <w:r w:rsidRPr="00354930">
              <w:rPr>
                <w:rFonts w:cs="TH SarabunPSK"/>
                <w:sz w:val="32"/>
                <w:szCs w:val="32"/>
                <w:cs/>
              </w:rPr>
              <w:t xml:space="preserve">คณะศิลปศาสตร์ จำนวน </w:t>
            </w:r>
            <w:r w:rsidRPr="00354930">
              <w:rPr>
                <w:rFonts w:cs="TH SarabunPSK" w:hint="cs"/>
                <w:sz w:val="32"/>
                <w:szCs w:val="32"/>
                <w:cs/>
              </w:rPr>
              <w:t>17</w:t>
            </w:r>
            <w:r w:rsidRPr="00354930">
              <w:rPr>
                <w:rFonts w:cs="TH SarabunPSK"/>
                <w:sz w:val="32"/>
                <w:szCs w:val="32"/>
                <w:cs/>
              </w:rPr>
              <w:t xml:space="preserve"> วิชา </w:t>
            </w:r>
            <w:r w:rsidRPr="00354930">
              <w:rPr>
                <w:rFonts w:cs="TH SarabunPSK" w:hint="cs"/>
                <w:sz w:val="32"/>
                <w:szCs w:val="32"/>
                <w:cs/>
              </w:rPr>
              <w:t xml:space="preserve">และวิชาในคณะ 25 วิชา </w:t>
            </w: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มี</w:t>
            </w:r>
            <w:r w:rsidRPr="00354930">
              <w:rPr>
                <w:rFonts w:cs="TH SarabunPSK"/>
                <w:sz w:val="32"/>
                <w:szCs w:val="32"/>
                <w:cs/>
              </w:rPr>
              <w:t>รายวิชา</w:t>
            </w:r>
            <w:r w:rsidRPr="00354930">
              <w:rPr>
                <w:rFonts w:cs="TH SarabunPSK" w:hint="cs"/>
                <w:sz w:val="32"/>
                <w:szCs w:val="32"/>
                <w:cs/>
              </w:rPr>
              <w:t>ในเทอม2/2559 จำนวน 47 วิชา โดยมี</w:t>
            </w:r>
            <w:r w:rsidRPr="00354930">
              <w:rPr>
                <w:rFonts w:cs="TH SarabunPSK"/>
                <w:sz w:val="32"/>
                <w:szCs w:val="32"/>
                <w:cs/>
              </w:rPr>
              <w:t xml:space="preserve">คณะศิลปศาสตร์ จำนวน </w:t>
            </w:r>
            <w:r w:rsidRPr="00354930">
              <w:rPr>
                <w:rFonts w:cs="TH SarabunPSK" w:hint="cs"/>
                <w:sz w:val="32"/>
                <w:szCs w:val="32"/>
                <w:cs/>
              </w:rPr>
              <w:t>19</w:t>
            </w:r>
            <w:r w:rsidRPr="00354930">
              <w:rPr>
                <w:rFonts w:cs="TH SarabunPSK"/>
                <w:sz w:val="32"/>
                <w:szCs w:val="32"/>
                <w:cs/>
              </w:rPr>
              <w:t xml:space="preserve"> วิชา </w:t>
            </w:r>
            <w:r w:rsidRPr="00354930">
              <w:rPr>
                <w:rFonts w:cs="TH SarabunPSK" w:hint="cs"/>
                <w:sz w:val="32"/>
                <w:szCs w:val="32"/>
                <w:cs/>
              </w:rPr>
              <w:t xml:space="preserve">และวิชาในคณะ 28 วิชา </w:t>
            </w: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ได้มีการส่งครบถ้วนทุกรายวิชา</w:t>
            </w:r>
          </w:p>
        </w:tc>
        <w:tc>
          <w:tcPr>
            <w:tcW w:w="992" w:type="dxa"/>
            <w:vAlign w:val="center"/>
          </w:tcPr>
          <w:p w:rsidR="009D3A3A" w:rsidRPr="00354930" w:rsidRDefault="009D3A3A" w:rsidP="00F41871">
            <w:pPr>
              <w:pStyle w:val="af7"/>
              <w:numPr>
                <w:ilvl w:val="0"/>
                <w:numId w:val="25"/>
              </w:num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บันทึกการส่ง มคอ.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>5,6</w:t>
            </w:r>
          </w:p>
        </w:tc>
      </w:tr>
      <w:tr w:rsidR="009D3A3A" w:rsidRPr="00354930" w:rsidTr="00F41871">
        <w:trPr>
          <w:trHeight w:val="367"/>
        </w:trPr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:rsidR="009D3A3A" w:rsidRPr="00354930" w:rsidRDefault="009D3A3A" w:rsidP="00F41871">
            <w:pPr>
              <w:pStyle w:val="af7"/>
              <w:numPr>
                <w:ilvl w:val="0"/>
                <w:numId w:val="3"/>
              </w:num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จัดทำรายงานผลการดำเนินการของหลักสูตร ตามแบบ มคอ.7 ภายใน 60 วัน หลังปีการศึกษา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อาจารย์ประจำหลักสูตรทั้ง 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ท่าน ร่วมกันเพื่อจัดทำรายงานผลการดำเนินการของหลักสูตร ตามแบบ มคอ.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ณ สาขาวิชาวิศวกรรมอิเล็กทรอนิกส์ และโทรคมนาคมและส่งให้คณบดีรับทราบ </w:t>
            </w:r>
            <w:r w:rsidRPr="0035493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ภายใน 60วัน หลังสิ้นสุดปีการศึกษา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D3A3A" w:rsidRPr="00354930" w:rsidRDefault="009D3A3A" w:rsidP="00F41871">
            <w:pPr>
              <w:pStyle w:val="af7"/>
              <w:numPr>
                <w:ilvl w:val="0"/>
                <w:numId w:val="25"/>
              </w:num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บันทึกการส่ง มคอ.7</w:t>
            </w:r>
          </w:p>
        </w:tc>
      </w:tr>
      <w:tr w:rsidR="009D3A3A" w:rsidRPr="00354930" w:rsidTr="00F41871">
        <w:trPr>
          <w:trHeight w:val="367"/>
        </w:trPr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:rsidR="009D3A3A" w:rsidRPr="00354930" w:rsidRDefault="009D3A3A" w:rsidP="00F41871">
            <w:pPr>
              <w:pStyle w:val="af7"/>
              <w:numPr>
                <w:ilvl w:val="0"/>
                <w:numId w:val="3"/>
              </w:num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มีการทวนสอบผลสัมฤทธ์ของนักศึกษาตามมาตรฐานผลการเรียนรู้ที่กำหนดใน 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มคอ.3 และ มคอ.4 (ถ้ามี) อย่างน้อยร้อยละ 25 ของรายวิชาที่เปิดสอนในแต่ละปีการศึกษา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35493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lastRenderedPageBreak/>
              <w:t xml:space="preserve">มีการทวนสอบผลสัมฤทธิ์ของนักศึกษาตามมาตรฐานผลการเรียนรู้ ที่กำหนดใน มคอ.3 และมคอ.4 (ถ้ามี) </w:t>
            </w:r>
            <w:r w:rsidRPr="0035493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จาก  53  วิชาได้มีการทวนสอบ 14 วิชา คิด</w:t>
            </w:r>
            <w:r w:rsidRPr="0035493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lastRenderedPageBreak/>
              <w:t>เป็นร้อยละ 26.41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D3A3A" w:rsidRPr="00354930" w:rsidRDefault="009D3A3A" w:rsidP="00F41871">
            <w:pPr>
              <w:pStyle w:val="af7"/>
              <w:numPr>
                <w:ilvl w:val="0"/>
                <w:numId w:val="25"/>
              </w:num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354930" w:rsidTr="00F41871">
        <w:trPr>
          <w:trHeight w:val="367"/>
        </w:trPr>
        <w:tc>
          <w:tcPr>
            <w:tcW w:w="4111" w:type="dxa"/>
            <w:tcBorders>
              <w:top w:val="single" w:sz="4" w:space="0" w:color="auto"/>
            </w:tcBorders>
            <w:vAlign w:val="center"/>
          </w:tcPr>
          <w:p w:rsidR="009D3A3A" w:rsidRPr="00354930" w:rsidRDefault="009D3A3A" w:rsidP="00F41871">
            <w:pPr>
              <w:pStyle w:val="af7"/>
              <w:numPr>
                <w:ilvl w:val="0"/>
                <w:numId w:val="3"/>
              </w:num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มีการพัฒนา/ปรับปรุงการจัดการเรียนการสอน กลยุทธ์การสอน หรือการประเมินผลการเรียนรู้ จากผลการประเมินการดำเนินงานที่รายงานใน มคอ.7 ปีที่แล้ว</w:t>
            </w:r>
          </w:p>
        </w:tc>
        <w:tc>
          <w:tcPr>
            <w:tcW w:w="6521" w:type="dxa"/>
            <w:tcBorders>
              <w:top w:val="single" w:sz="4" w:space="0" w:color="auto"/>
            </w:tcBorders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มคอ.7 ปีที่แล้ว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D3A3A" w:rsidRPr="00354930" w:rsidRDefault="009D3A3A" w:rsidP="00F41871">
            <w:pPr>
              <w:pStyle w:val="af7"/>
              <w:numPr>
                <w:ilvl w:val="0"/>
                <w:numId w:val="25"/>
              </w:num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354930" w:rsidTr="00F41871">
        <w:trPr>
          <w:trHeight w:val="367"/>
        </w:trPr>
        <w:tc>
          <w:tcPr>
            <w:tcW w:w="4111" w:type="dxa"/>
            <w:vAlign w:val="center"/>
          </w:tcPr>
          <w:p w:rsidR="009D3A3A" w:rsidRPr="00354930" w:rsidRDefault="009D3A3A" w:rsidP="00F41871">
            <w:pPr>
              <w:pStyle w:val="af7"/>
              <w:numPr>
                <w:ilvl w:val="0"/>
                <w:numId w:val="3"/>
              </w:num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อาจารย์ใหม่ (ถ้ามี) ทุกคน ได้รับการปฐมนิเทศหรือคำแนะนำด้านการจัดการเรียนการสอน</w:t>
            </w:r>
          </w:p>
        </w:tc>
        <w:tc>
          <w:tcPr>
            <w:tcW w:w="6521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ไม่อาจารย์ใหม่</w:t>
            </w:r>
          </w:p>
        </w:tc>
        <w:tc>
          <w:tcPr>
            <w:tcW w:w="992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354930" w:rsidTr="00F41871">
        <w:trPr>
          <w:trHeight w:val="367"/>
        </w:trPr>
        <w:tc>
          <w:tcPr>
            <w:tcW w:w="4111" w:type="dxa"/>
            <w:vAlign w:val="center"/>
          </w:tcPr>
          <w:p w:rsidR="009D3A3A" w:rsidRPr="00354930" w:rsidRDefault="009D3A3A" w:rsidP="00F41871">
            <w:pPr>
              <w:pStyle w:val="af7"/>
              <w:numPr>
                <w:ilvl w:val="0"/>
                <w:numId w:val="3"/>
              </w:num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6521" w:type="dxa"/>
            <w:vAlign w:val="center"/>
          </w:tcPr>
          <w:p w:rsidR="009D3A3A" w:rsidRPr="00354930" w:rsidRDefault="009D3A3A" w:rsidP="00F41871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ในปีการศึกษา 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 xml:space="preserve">2559 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อาจารย์ประจำหลักสูตรฯ ทุกท่านได้รับการพัฒนาฯ อย่างน้อย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ครั้งคิดเป็นร้อยละ 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992" w:type="dxa"/>
            <w:vAlign w:val="center"/>
          </w:tcPr>
          <w:p w:rsidR="009D3A3A" w:rsidRPr="00354930" w:rsidRDefault="009D3A3A" w:rsidP="00F41871">
            <w:pPr>
              <w:pStyle w:val="af7"/>
              <w:numPr>
                <w:ilvl w:val="0"/>
                <w:numId w:val="25"/>
              </w:num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354930" w:rsidTr="00F41871">
        <w:trPr>
          <w:trHeight w:val="367"/>
        </w:trPr>
        <w:tc>
          <w:tcPr>
            <w:tcW w:w="4111" w:type="dxa"/>
            <w:vAlign w:val="center"/>
          </w:tcPr>
          <w:p w:rsidR="009D3A3A" w:rsidRPr="00354930" w:rsidRDefault="009D3A3A" w:rsidP="00F41871">
            <w:pPr>
              <w:pStyle w:val="af7"/>
              <w:numPr>
                <w:ilvl w:val="0"/>
                <w:numId w:val="3"/>
              </w:num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จำนวนบุคลากรสนับสนุนการเรียนการสอน (ถ้ามี) ได้รับการพัฒนาวิชาการ และ/หรือวิชาชีพ ไม่น้อยกว่าร้อยละ 50 ต่อปี</w:t>
            </w:r>
          </w:p>
          <w:p w:rsidR="009D3A3A" w:rsidRPr="00354930" w:rsidRDefault="009D3A3A" w:rsidP="00F41871">
            <w:pPr>
              <w:pStyle w:val="af7"/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ind w:left="39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21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ไม่บุคลากรสนับสนุน</w:t>
            </w:r>
          </w:p>
        </w:tc>
        <w:tc>
          <w:tcPr>
            <w:tcW w:w="992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354930" w:rsidTr="00F41871">
        <w:trPr>
          <w:trHeight w:val="367"/>
        </w:trPr>
        <w:tc>
          <w:tcPr>
            <w:tcW w:w="4111" w:type="dxa"/>
            <w:vAlign w:val="center"/>
          </w:tcPr>
          <w:p w:rsidR="009D3A3A" w:rsidRPr="00354930" w:rsidRDefault="009D3A3A" w:rsidP="00F41871">
            <w:pPr>
              <w:pStyle w:val="af7"/>
              <w:numPr>
                <w:ilvl w:val="0"/>
                <w:numId w:val="3"/>
              </w:num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ระดับความพึงพอใจของนักศึกษาปีสุดท้าย/บัณฑิตใหม่ที่มีต่อคุณภาพหลักสูตร เฉลี่ยไม่น้อยกว่า 3.5 จากคะแนนเต็ม 5.0</w:t>
            </w:r>
          </w:p>
        </w:tc>
        <w:tc>
          <w:tcPr>
            <w:tcW w:w="6521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35493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ระดับความพึงพอใจของนักศึกษาปีสุดท้าย/บัณฑิตใหม่ที่มีต่อคุณภาพหลักสูตรเฉลี่ย</w:t>
            </w: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4.25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5493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จากคะแนนเต็ม 5.0</w:t>
            </w:r>
          </w:p>
        </w:tc>
        <w:tc>
          <w:tcPr>
            <w:tcW w:w="992" w:type="dxa"/>
            <w:vAlign w:val="center"/>
          </w:tcPr>
          <w:p w:rsidR="009D3A3A" w:rsidRPr="00354930" w:rsidRDefault="009D3A3A" w:rsidP="00F41871">
            <w:pPr>
              <w:pStyle w:val="af7"/>
              <w:numPr>
                <w:ilvl w:val="0"/>
                <w:numId w:val="25"/>
              </w:num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D3A3A" w:rsidRPr="00354930" w:rsidTr="00F41871">
        <w:trPr>
          <w:trHeight w:val="367"/>
        </w:trPr>
        <w:tc>
          <w:tcPr>
            <w:tcW w:w="4111" w:type="dxa"/>
            <w:vAlign w:val="center"/>
          </w:tcPr>
          <w:p w:rsidR="009D3A3A" w:rsidRPr="00354930" w:rsidRDefault="009D3A3A" w:rsidP="00F41871">
            <w:pPr>
              <w:pStyle w:val="af7"/>
              <w:numPr>
                <w:ilvl w:val="0"/>
                <w:numId w:val="3"/>
              </w:num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ระดับความพึงพอใจของผู้ใช้บัณฑิตที่มีต่อบัณฑิตใหม่ เฉลี่ยไม่น้อยกว่า 3.5 จากคะแนนเต็ม 5.0</w:t>
            </w:r>
          </w:p>
        </w:tc>
        <w:tc>
          <w:tcPr>
            <w:tcW w:w="6521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ความพึงพอใจของผู้ใช้บัณฑิตที่มีต่อบัณฑิต</w:t>
            </w: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สาขาวิชาวิศวกรรมอิเล็กทรอนิกส์และโทรคมนาคม ที่จบปีการศึกษา 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มีค่าคะแนนที่ 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>4.64</w:t>
            </w: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จากคะแนนเต็ม 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92" w:type="dxa"/>
            <w:vAlign w:val="center"/>
          </w:tcPr>
          <w:p w:rsidR="009D3A3A" w:rsidRPr="00354930" w:rsidRDefault="009D3A3A" w:rsidP="00F41871">
            <w:pPr>
              <w:pStyle w:val="af7"/>
              <w:numPr>
                <w:ilvl w:val="0"/>
                <w:numId w:val="25"/>
              </w:num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center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9D3A3A" w:rsidRPr="00354930" w:rsidRDefault="009D3A3A" w:rsidP="00F41871">
            <w:pPr>
              <w:tabs>
                <w:tab w:val="left" w:pos="42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9D3A3A" w:rsidRPr="00354930" w:rsidRDefault="009D3A3A" w:rsidP="009D3A3A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9D3A3A" w:rsidRDefault="009D3A3A" w:rsidP="009D3A3A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35493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องค์ประกอบที่ 2บัณฑิต</w:t>
      </w:r>
    </w:p>
    <w:p w:rsidR="009D3A3A" w:rsidRPr="00354930" w:rsidRDefault="009D3A3A" w:rsidP="009D3A3A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35493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ตัวบ่งชี้ 2.2 (ปริญญาโท) ผลงานของนักศึกษาและผู้สำเร็จการศึกษาในระดับปริญญาโทที่ได้รับการตีพิมพ์หรือเผยแพร่</w:t>
      </w:r>
    </w:p>
    <w:p w:rsidR="009D3A3A" w:rsidRPr="00354930" w:rsidRDefault="009D3A3A" w:rsidP="009D3A3A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9D3A3A" w:rsidRDefault="009D3A3A" w:rsidP="009D3A3A">
      <w:pPr>
        <w:tabs>
          <w:tab w:val="center" w:pos="7289"/>
        </w:tabs>
        <w:autoSpaceDE w:val="0"/>
        <w:autoSpaceDN w:val="0"/>
        <w:adjustRightInd w:val="0"/>
        <w:rPr>
          <w:rFonts w:ascii="TH SarabunPSK" w:eastAsia="BrowalliaNew-Bold" w:hAnsi="TH SarabunPSK" w:cs="TH SarabunPSK" w:hint="cs"/>
          <w:b/>
          <w:bCs/>
          <w:sz w:val="32"/>
          <w:szCs w:val="32"/>
        </w:rPr>
      </w:pPr>
      <w:r w:rsidRPr="00354930">
        <w:rPr>
          <w:rFonts w:ascii="TH SarabunPSK" w:hAnsi="TH SarabunPSK" w:cs="TH SarabunPSK" w:hint="cs"/>
          <w:b/>
          <w:bCs/>
          <w:sz w:val="32"/>
          <w:szCs w:val="32"/>
          <w:cs/>
        </w:rPr>
        <w:t>ไม่มี</w:t>
      </w: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</w:p>
    <w:p w:rsidR="009D3A3A" w:rsidRDefault="009D3A3A" w:rsidP="009D3A3A">
      <w:pPr>
        <w:tabs>
          <w:tab w:val="center" w:pos="7289"/>
        </w:tabs>
        <w:autoSpaceDE w:val="0"/>
        <w:autoSpaceDN w:val="0"/>
        <w:adjustRightInd w:val="0"/>
        <w:rPr>
          <w:rFonts w:ascii="TH SarabunPSK" w:eastAsia="BrowalliaNew-Bold" w:hAnsi="TH SarabunPSK" w:cs="TH SarabunPSK" w:hint="cs"/>
          <w:b/>
          <w:bCs/>
          <w:sz w:val="32"/>
          <w:szCs w:val="32"/>
        </w:rPr>
      </w:pPr>
    </w:p>
    <w:p w:rsidR="009D3A3A" w:rsidRDefault="009D3A3A" w:rsidP="009D3A3A">
      <w:pPr>
        <w:tabs>
          <w:tab w:val="center" w:pos="7289"/>
        </w:tabs>
        <w:autoSpaceDE w:val="0"/>
        <w:autoSpaceDN w:val="0"/>
        <w:adjustRightInd w:val="0"/>
        <w:rPr>
          <w:rFonts w:ascii="TH SarabunPSK" w:eastAsia="BrowalliaNew-Bold" w:hAnsi="TH SarabunPSK" w:cs="TH SarabunPSK" w:hint="cs"/>
          <w:b/>
          <w:bCs/>
          <w:sz w:val="32"/>
          <w:szCs w:val="32"/>
        </w:rPr>
      </w:pPr>
    </w:p>
    <w:p w:rsidR="009D3A3A" w:rsidRDefault="009D3A3A" w:rsidP="009D3A3A">
      <w:pPr>
        <w:tabs>
          <w:tab w:val="center" w:pos="7289"/>
        </w:tabs>
        <w:autoSpaceDE w:val="0"/>
        <w:autoSpaceDN w:val="0"/>
        <w:adjustRightInd w:val="0"/>
        <w:rPr>
          <w:rFonts w:ascii="TH SarabunPSK" w:eastAsia="BrowalliaNew-Bold" w:hAnsi="TH SarabunPSK" w:cs="TH SarabunPSK" w:hint="cs"/>
          <w:b/>
          <w:bCs/>
          <w:sz w:val="32"/>
          <w:szCs w:val="32"/>
        </w:rPr>
      </w:pPr>
    </w:p>
    <w:p w:rsidR="009D3A3A" w:rsidRDefault="009D3A3A" w:rsidP="009D3A3A">
      <w:pPr>
        <w:tabs>
          <w:tab w:val="center" w:pos="7289"/>
        </w:tabs>
        <w:autoSpaceDE w:val="0"/>
        <w:autoSpaceDN w:val="0"/>
        <w:adjustRightInd w:val="0"/>
        <w:rPr>
          <w:rFonts w:ascii="TH SarabunPSK" w:eastAsia="BrowalliaNew-Bold" w:hAnsi="TH SarabunPSK" w:cs="TH SarabunPSK" w:hint="cs"/>
          <w:b/>
          <w:bCs/>
          <w:sz w:val="32"/>
          <w:szCs w:val="32"/>
        </w:rPr>
      </w:pPr>
    </w:p>
    <w:p w:rsidR="009D3A3A" w:rsidRDefault="009D3A3A" w:rsidP="009D3A3A">
      <w:pPr>
        <w:tabs>
          <w:tab w:val="center" w:pos="7289"/>
        </w:tabs>
        <w:autoSpaceDE w:val="0"/>
        <w:autoSpaceDN w:val="0"/>
        <w:adjustRightInd w:val="0"/>
        <w:rPr>
          <w:rFonts w:ascii="TH SarabunPSK" w:eastAsia="BrowalliaNew-Bold" w:hAnsi="TH SarabunPSK" w:cs="TH SarabunPSK" w:hint="cs"/>
          <w:b/>
          <w:bCs/>
          <w:sz w:val="32"/>
          <w:szCs w:val="32"/>
        </w:rPr>
      </w:pPr>
    </w:p>
    <w:p w:rsidR="009D3A3A" w:rsidRDefault="009D3A3A" w:rsidP="009D3A3A">
      <w:pPr>
        <w:tabs>
          <w:tab w:val="center" w:pos="7289"/>
        </w:tabs>
        <w:autoSpaceDE w:val="0"/>
        <w:autoSpaceDN w:val="0"/>
        <w:adjustRightInd w:val="0"/>
        <w:rPr>
          <w:rFonts w:ascii="TH SarabunPSK" w:eastAsia="BrowalliaNew-Bold" w:hAnsi="TH SarabunPSK" w:cs="TH SarabunPSK" w:hint="cs"/>
          <w:b/>
          <w:bCs/>
          <w:sz w:val="32"/>
          <w:szCs w:val="32"/>
        </w:rPr>
      </w:pPr>
    </w:p>
    <w:p w:rsidR="009D3A3A" w:rsidRDefault="009D3A3A" w:rsidP="009D3A3A">
      <w:pPr>
        <w:tabs>
          <w:tab w:val="center" w:pos="7289"/>
        </w:tabs>
        <w:autoSpaceDE w:val="0"/>
        <w:autoSpaceDN w:val="0"/>
        <w:adjustRightInd w:val="0"/>
        <w:rPr>
          <w:rFonts w:ascii="TH SarabunPSK" w:eastAsia="BrowalliaNew-Bold" w:hAnsi="TH SarabunPSK" w:cs="TH SarabunPSK" w:hint="cs"/>
          <w:b/>
          <w:bCs/>
          <w:sz w:val="32"/>
          <w:szCs w:val="32"/>
        </w:rPr>
      </w:pPr>
    </w:p>
    <w:p w:rsidR="009D3A3A" w:rsidRPr="00354930" w:rsidRDefault="009D3A3A" w:rsidP="009D3A3A">
      <w:pPr>
        <w:autoSpaceDE w:val="0"/>
        <w:autoSpaceDN w:val="0"/>
        <w:adjustRightInd w:val="0"/>
        <w:contextualSpacing/>
        <w:jc w:val="center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354930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องค์ประกอบที่4 อาจารย์</w:t>
      </w:r>
    </w:p>
    <w:p w:rsidR="009D3A3A" w:rsidRDefault="009D3A3A" w:rsidP="009D3A3A">
      <w:pPr>
        <w:rPr>
          <w:rFonts w:ascii="TH SarabunPSK" w:hAnsi="TH SarabunPSK" w:cs="TH SarabunPSK"/>
          <w:b/>
          <w:bCs/>
          <w:sz w:val="32"/>
          <w:szCs w:val="32"/>
        </w:rPr>
      </w:pPr>
      <w:r w:rsidRPr="00354930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4.2 คุณภาพอาจารย์</w:t>
      </w:r>
    </w:p>
    <w:p w:rsidR="009D3A3A" w:rsidRPr="00216C15" w:rsidRDefault="009D3A3A" w:rsidP="009D3A3A">
      <w:pPr>
        <w:tabs>
          <w:tab w:val="left" w:pos="1418"/>
        </w:tabs>
        <w:autoSpaceDE w:val="0"/>
        <w:autoSpaceDN w:val="0"/>
        <w:adjustRightInd w:val="0"/>
        <w:ind w:right="-802"/>
        <w:rPr>
          <w:rFonts w:ascii="TH SarabunPSK" w:hAnsi="TH SarabunPSK" w:cs="TH SarabunPSK"/>
          <w:b/>
          <w:bCs/>
          <w:color w:val="000099"/>
          <w:sz w:val="32"/>
          <w:szCs w:val="32"/>
        </w:rPr>
      </w:pPr>
      <w:r w:rsidRPr="00216C15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ตารางที่ </w:t>
      </w:r>
      <w:r w:rsidRPr="00216C15">
        <w:rPr>
          <w:rFonts w:ascii="TH SarabunPSK" w:hAnsi="TH SarabunPSK" w:cs="TH SarabunPSK"/>
          <w:b/>
          <w:bCs/>
          <w:color w:val="000099"/>
          <w:sz w:val="32"/>
          <w:szCs w:val="32"/>
        </w:rPr>
        <w:t>4.2-1</w:t>
      </w:r>
      <w:r w:rsidRPr="00216C15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 </w:t>
      </w:r>
      <w:r w:rsidRPr="00216C15">
        <w:rPr>
          <w:rFonts w:ascii="TH SarabunPSK" w:eastAsia="CordiaNew-Bold" w:hAnsi="TH SarabunPSK" w:cs="TH SarabunPSK"/>
          <w:b/>
          <w:bCs/>
          <w:color w:val="000099"/>
          <w:sz w:val="32"/>
          <w:szCs w:val="32"/>
          <w:cs/>
        </w:rPr>
        <w:tab/>
        <w:t>บทความวิจัยหรือบทความวิชาการฉบับสมบูรณ์ที่ตีพิมพ์ในรายงานสืบเนื่องจากการประชุมวิชาการ</w:t>
      </w:r>
      <w:r w:rsidRPr="003D64FD">
        <w:rPr>
          <w:rFonts w:ascii="TH SarabunPSK" w:eastAsia="Calibri" w:hAnsi="TH SarabunPSK" w:cs="TH SarabunPSK"/>
          <w:b/>
          <w:bCs/>
          <w:color w:val="000099"/>
          <w:sz w:val="32"/>
          <w:szCs w:val="32"/>
          <w:cs/>
        </w:rPr>
        <w:t xml:space="preserve"> </w:t>
      </w:r>
      <w:r w:rsidRPr="00216C15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ปีปฏิทิน </w:t>
      </w:r>
      <w:r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>255</w:t>
      </w:r>
      <w:r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>9</w:t>
      </w:r>
      <w:r w:rsidRPr="00216C15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 (1 ม.ค. 5</w:t>
      </w:r>
      <w:r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>9</w:t>
      </w:r>
      <w:r w:rsidRPr="00216C15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>-31 ธ.ค. 5</w:t>
      </w:r>
      <w:r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>9</w:t>
      </w:r>
      <w:r w:rsidRPr="00216C15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) </w:t>
      </w:r>
    </w:p>
    <w:p w:rsidR="009D3A3A" w:rsidRPr="00216C15" w:rsidRDefault="009D3A3A" w:rsidP="009D3A3A">
      <w:pPr>
        <w:tabs>
          <w:tab w:val="left" w:pos="1418"/>
        </w:tabs>
        <w:autoSpaceDE w:val="0"/>
        <w:autoSpaceDN w:val="0"/>
        <w:adjustRightInd w:val="0"/>
        <w:ind w:right="-31"/>
        <w:rPr>
          <w:rFonts w:ascii="TH SarabunPSK" w:eastAsia="BrowalliaNew-Bold" w:hAnsi="TH SarabunPSK" w:cs="TH SarabunPSK"/>
          <w:b/>
          <w:bCs/>
          <w:color w:val="000099"/>
          <w:sz w:val="32"/>
          <w:szCs w:val="32"/>
          <w:cs/>
        </w:rPr>
      </w:pPr>
      <w:r w:rsidRPr="00216C15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lastRenderedPageBreak/>
        <w:tab/>
        <w:t xml:space="preserve">(ค่าน้ำหนัก </w:t>
      </w:r>
      <w:r w:rsidRPr="00216C15">
        <w:rPr>
          <w:rFonts w:ascii="TH SarabunPSK" w:hAnsi="TH SarabunPSK" w:cs="TH SarabunPSK"/>
          <w:b/>
          <w:bCs/>
          <w:color w:val="000099"/>
          <w:sz w:val="32"/>
          <w:szCs w:val="32"/>
        </w:rPr>
        <w:t>0.20</w:t>
      </w:r>
      <w:r w:rsidRPr="00216C15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>)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3"/>
        <w:gridCol w:w="4603"/>
        <w:gridCol w:w="2402"/>
        <w:gridCol w:w="4253"/>
        <w:gridCol w:w="2126"/>
      </w:tblGrid>
      <w:tr w:rsidR="009D3A3A" w:rsidRPr="00DB1E3B" w:rsidTr="00F41871">
        <w:trPr>
          <w:tblHeader/>
        </w:trPr>
        <w:tc>
          <w:tcPr>
            <w:tcW w:w="933" w:type="dxa"/>
            <w:tcBorders>
              <w:bottom w:val="double" w:sz="4" w:space="0" w:color="auto"/>
            </w:tcBorders>
            <w:shd w:val="clear" w:color="auto" w:fill="FFCCFF"/>
            <w:vAlign w:val="center"/>
          </w:tcPr>
          <w:p w:rsidR="009D3A3A" w:rsidRPr="00DB1E3B" w:rsidRDefault="009D3A3A" w:rsidP="00F4187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99"/>
                <w:sz w:val="28"/>
              </w:rPr>
            </w:pPr>
            <w:r w:rsidRPr="00DB1E3B">
              <w:rPr>
                <w:rFonts w:ascii="TH SarabunPSK" w:hAnsi="TH SarabunPSK" w:cs="TH SarabunPSK"/>
                <w:b/>
                <w:bCs/>
                <w:color w:val="000099"/>
                <w:sz w:val="28"/>
                <w:cs/>
              </w:rPr>
              <w:t>ลำดับที่</w:t>
            </w:r>
          </w:p>
        </w:tc>
        <w:tc>
          <w:tcPr>
            <w:tcW w:w="4603" w:type="dxa"/>
            <w:tcBorders>
              <w:bottom w:val="double" w:sz="4" w:space="0" w:color="auto"/>
            </w:tcBorders>
            <w:shd w:val="clear" w:color="auto" w:fill="FFCCFF"/>
            <w:vAlign w:val="center"/>
          </w:tcPr>
          <w:p w:rsidR="009D3A3A" w:rsidRPr="00DB1E3B" w:rsidRDefault="009D3A3A" w:rsidP="00F4187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99"/>
                <w:sz w:val="28"/>
              </w:rPr>
            </w:pPr>
            <w:r w:rsidRPr="00DB1E3B">
              <w:rPr>
                <w:rFonts w:ascii="TH SarabunPSK" w:hAnsi="TH SarabunPSK" w:cs="TH SarabunPSK"/>
                <w:b/>
                <w:bCs/>
                <w:color w:val="000099"/>
                <w:sz w:val="28"/>
                <w:cs/>
              </w:rPr>
              <w:t>ชื่อบทความวิจัยฉบับสมบูรณ์ (</w:t>
            </w:r>
            <w:r w:rsidRPr="00DB1E3B">
              <w:rPr>
                <w:rFonts w:ascii="TH SarabunPSK" w:hAnsi="TH SarabunPSK" w:cs="TH SarabunPSK"/>
                <w:b/>
                <w:bCs/>
                <w:color w:val="000099"/>
                <w:sz w:val="28"/>
              </w:rPr>
              <w:t xml:space="preserve">Full Paper)  </w:t>
            </w:r>
            <w:r w:rsidRPr="00DB1E3B">
              <w:rPr>
                <w:rFonts w:ascii="TH SarabunPSK" w:hAnsi="TH SarabunPSK" w:cs="TH SarabunPSK"/>
                <w:b/>
                <w:bCs/>
                <w:color w:val="000099"/>
                <w:sz w:val="28"/>
                <w:cs/>
              </w:rPr>
              <w:t>ที่ได้รับการตีพิมพ์สืบเนื่องจากการประชุมวิชาการ  (ไทย/อังกฤษ)</w:t>
            </w:r>
          </w:p>
        </w:tc>
        <w:tc>
          <w:tcPr>
            <w:tcW w:w="2402" w:type="dxa"/>
            <w:tcBorders>
              <w:bottom w:val="double" w:sz="4" w:space="0" w:color="auto"/>
            </w:tcBorders>
            <w:shd w:val="clear" w:color="auto" w:fill="FFCCFF"/>
            <w:vAlign w:val="center"/>
          </w:tcPr>
          <w:p w:rsidR="009D3A3A" w:rsidRPr="00DB1E3B" w:rsidRDefault="009D3A3A" w:rsidP="00F4187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99"/>
                <w:sz w:val="28"/>
              </w:rPr>
            </w:pPr>
            <w:r w:rsidRPr="00DB1E3B">
              <w:rPr>
                <w:rFonts w:ascii="TH SarabunPSK" w:hAnsi="TH SarabunPSK" w:cs="TH SarabunPSK"/>
                <w:b/>
                <w:bCs/>
                <w:color w:val="000099"/>
                <w:sz w:val="28"/>
                <w:cs/>
              </w:rPr>
              <w:t>ชื่อเจ้าของผลงานและผู้ร่วม</w:t>
            </w:r>
          </w:p>
        </w:tc>
        <w:tc>
          <w:tcPr>
            <w:tcW w:w="4253" w:type="dxa"/>
            <w:tcBorders>
              <w:bottom w:val="double" w:sz="4" w:space="0" w:color="auto"/>
            </w:tcBorders>
            <w:shd w:val="clear" w:color="auto" w:fill="FFCCFF"/>
            <w:vAlign w:val="center"/>
          </w:tcPr>
          <w:p w:rsidR="009D3A3A" w:rsidRPr="00DB1E3B" w:rsidRDefault="009D3A3A" w:rsidP="00F4187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99"/>
                <w:sz w:val="28"/>
              </w:rPr>
            </w:pPr>
            <w:r w:rsidRPr="00DB1E3B">
              <w:rPr>
                <w:rFonts w:ascii="TH SarabunPSK" w:hAnsi="TH SarabunPSK" w:cs="TH SarabunPSK"/>
                <w:b/>
                <w:bCs/>
                <w:color w:val="000099"/>
                <w:sz w:val="28"/>
                <w:cs/>
              </w:rPr>
              <w:t xml:space="preserve">ชื่อการประชุมวิชาการ วัน-เดือน-ปี สถานที่/จังหวัด/ประเทศที่จัด / เลขหน้า 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shd w:val="clear" w:color="auto" w:fill="FFCCFF"/>
            <w:vAlign w:val="center"/>
          </w:tcPr>
          <w:p w:rsidR="009D3A3A" w:rsidRPr="00DB1E3B" w:rsidRDefault="009D3A3A" w:rsidP="00F41871">
            <w:pPr>
              <w:jc w:val="center"/>
              <w:rPr>
                <w:rFonts w:ascii="TH SarabunPSK" w:hAnsi="TH SarabunPSK" w:cs="TH SarabunPSK"/>
                <w:b/>
                <w:bCs/>
                <w:color w:val="000099"/>
                <w:sz w:val="28"/>
              </w:rPr>
            </w:pPr>
            <w:r w:rsidRPr="00DB1E3B">
              <w:rPr>
                <w:rFonts w:ascii="TH SarabunPSK" w:hAnsi="TH SarabunPSK" w:cs="TH SarabunPSK"/>
                <w:b/>
                <w:bCs/>
                <w:color w:val="000099"/>
                <w:sz w:val="28"/>
                <w:cs/>
              </w:rPr>
              <w:t>หลักฐาน</w:t>
            </w:r>
          </w:p>
          <w:p w:rsidR="009D3A3A" w:rsidRPr="00DB1E3B" w:rsidRDefault="009D3A3A" w:rsidP="00F4187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99"/>
                <w:sz w:val="28"/>
                <w:cs/>
              </w:rPr>
            </w:pPr>
            <w:r w:rsidRPr="00DB1E3B">
              <w:rPr>
                <w:rFonts w:ascii="TH SarabunPSK" w:hAnsi="TH SarabunPSK" w:cs="TH SarabunPSK"/>
                <w:b/>
                <w:bCs/>
                <w:color w:val="000099"/>
                <w:sz w:val="28"/>
                <w:cs/>
              </w:rPr>
              <w:t>/ตารางประกอบ</w:t>
            </w:r>
          </w:p>
        </w:tc>
      </w:tr>
      <w:tr w:rsidR="009D3A3A" w:rsidRPr="00DB1E3B" w:rsidTr="00F41871">
        <w:tc>
          <w:tcPr>
            <w:tcW w:w="933" w:type="dxa"/>
          </w:tcPr>
          <w:p w:rsidR="009D3A3A" w:rsidRPr="00DB1E3B" w:rsidRDefault="009D3A3A" w:rsidP="00F4187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99"/>
                <w:sz w:val="28"/>
              </w:rPr>
            </w:pPr>
            <w:r w:rsidRPr="00DB1E3B">
              <w:rPr>
                <w:rFonts w:ascii="TH SarabunPSK" w:hAnsi="TH SarabunPSK" w:cs="TH SarabunPSK"/>
                <w:color w:val="000099"/>
                <w:sz w:val="28"/>
              </w:rPr>
              <w:t>1</w:t>
            </w:r>
          </w:p>
        </w:tc>
        <w:tc>
          <w:tcPr>
            <w:tcW w:w="4603" w:type="dxa"/>
          </w:tcPr>
          <w:p w:rsidR="009D3A3A" w:rsidRDefault="009D3A3A" w:rsidP="00F41871">
            <w:pPr>
              <w:rPr>
                <w:rFonts w:ascii="TH SarabunPSK" w:eastAsia="Cordia New" w:hAnsi="TH SarabunPSK" w:cs="TH SarabunPSK" w:hint="cs"/>
                <w:color w:val="000099"/>
              </w:rPr>
            </w:pPr>
            <w:r>
              <w:rPr>
                <w:rFonts w:ascii="TH SarabunPSK" w:eastAsia="Cordia New" w:hAnsi="TH SarabunPSK" w:cs="TH SarabunPSK" w:hint="cs"/>
                <w:color w:val="000099"/>
                <w:cs/>
              </w:rPr>
              <w:t xml:space="preserve">การพัฒนารูปแบบการประเมินหลักสูตรวิชาชีพ </w:t>
            </w:r>
            <w:r>
              <w:rPr>
                <w:rFonts w:ascii="TH SarabunPSK" w:eastAsia="Cordia New" w:hAnsi="TH SarabunPSK" w:cs="TH SarabunPSK"/>
                <w:color w:val="000099"/>
              </w:rPr>
              <w:t xml:space="preserve">ES-RPAI </w:t>
            </w:r>
            <w:r>
              <w:rPr>
                <w:rFonts w:ascii="TH SarabunPSK" w:eastAsia="Cordia New" w:hAnsi="TH SarabunPSK" w:cs="TH SarabunPSK" w:hint="cs"/>
                <w:color w:val="000099"/>
                <w:cs/>
              </w:rPr>
              <w:t>ที่สอดคล้องกับเกณฑ์การประเมินระดับหลักสูตรของสำนักงานคณะกรรมการอุดมศึกษา</w:t>
            </w:r>
          </w:p>
          <w:p w:rsidR="009D3A3A" w:rsidRPr="004E122D" w:rsidRDefault="009D3A3A" w:rsidP="00F41871">
            <w:pPr>
              <w:rPr>
                <w:rFonts w:ascii="TH SarabunPSK" w:eastAsia="Cordia New" w:hAnsi="TH SarabunPSK" w:cs="TH SarabunPSK"/>
                <w:color w:val="000099"/>
              </w:rPr>
            </w:pPr>
            <w:r>
              <w:rPr>
                <w:rFonts w:ascii="TH SarabunPSK" w:eastAsia="Cordia New" w:hAnsi="TH SarabunPSK" w:cs="TH SarabunPSK"/>
                <w:color w:val="000099"/>
              </w:rPr>
              <w:t>The Development of Vocational Curriculum Evaluation On ES-RPAI Model According with Evaluation Standard of Curriculum for The Office of  The Higher Education Commission.</w:t>
            </w:r>
          </w:p>
        </w:tc>
        <w:tc>
          <w:tcPr>
            <w:tcW w:w="2402" w:type="dxa"/>
          </w:tcPr>
          <w:p w:rsidR="009D3A3A" w:rsidRPr="00DB1E3B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99"/>
                <w:cs/>
              </w:rPr>
            </w:pPr>
            <w:r>
              <w:rPr>
                <w:rFonts w:ascii="TH SarabunPSK" w:hAnsi="TH SarabunPSK" w:cs="TH SarabunPSK" w:hint="cs"/>
                <w:color w:val="000099"/>
                <w:sz w:val="28"/>
                <w:cs/>
              </w:rPr>
              <w:t>นางสาวบุษราคม ทองเพชร</w:t>
            </w:r>
          </w:p>
        </w:tc>
        <w:tc>
          <w:tcPr>
            <w:tcW w:w="4253" w:type="dxa"/>
          </w:tcPr>
          <w:p w:rsidR="009D3A3A" w:rsidRPr="00DB1E3B" w:rsidRDefault="009D3A3A" w:rsidP="00F41871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99"/>
              </w:rPr>
            </w:pPr>
            <w:r>
              <w:rPr>
                <w:rFonts w:ascii="TH SarabunPSK" w:hAnsi="TH SarabunPSK" w:cs="TH SarabunPSK" w:hint="cs"/>
                <w:color w:val="000099"/>
                <w:sz w:val="28"/>
                <w:cs/>
              </w:rPr>
              <w:t xml:space="preserve">การประชุมวิชาการครุศาสตร์อุตสาหกรรมระดับชาติ ครั้งที่ 9 </w:t>
            </w:r>
            <w:r w:rsidRPr="00DB1E3B">
              <w:rPr>
                <w:rFonts w:ascii="TH SarabunPSK" w:hAnsi="TH SarabunPSK" w:cs="TH SarabunPSK"/>
                <w:color w:val="000099"/>
                <w:sz w:val="28"/>
              </w:rPr>
              <w:t xml:space="preserve"> </w:t>
            </w:r>
            <w:r w:rsidRPr="00DB1E3B">
              <w:rPr>
                <w:rFonts w:ascii="TH SarabunPSK" w:hAnsi="TH SarabunPSK" w:cs="TH SarabunPSK" w:hint="cs"/>
                <w:color w:val="000099"/>
                <w:sz w:val="28"/>
                <w:cs/>
              </w:rPr>
              <w:t>วันที</w:t>
            </w:r>
            <w:r w:rsidRPr="00DB1E3B">
              <w:rPr>
                <w:rFonts w:ascii="TH SarabunPSK" w:hAnsi="TH SarabunPSK" w:cs="TH SarabunPSK"/>
                <w:color w:val="000099"/>
                <w:sz w:val="28"/>
                <w:cs/>
              </w:rPr>
              <w:t xml:space="preserve">่ </w:t>
            </w:r>
            <w:r>
              <w:rPr>
                <w:rFonts w:ascii="TH SarabunPSK" w:hAnsi="TH SarabunPSK" w:cs="TH SarabunPSK" w:hint="cs"/>
                <w:color w:val="000099"/>
                <w:sz w:val="28"/>
                <w:cs/>
              </w:rPr>
              <w:t>24 พฤศจิกายน 2559 คณะครุศาสตร์อุตสาหกรรม</w:t>
            </w:r>
            <w:r w:rsidRPr="00DB1E3B">
              <w:rPr>
                <w:rFonts w:ascii="TH SarabunPSK" w:hAnsi="TH SarabunPSK" w:cs="TH SarabunPSK"/>
                <w:color w:val="000099"/>
                <w:sz w:val="28"/>
              </w:rPr>
              <w:t xml:space="preserve">  </w:t>
            </w:r>
            <w:r w:rsidRPr="00DB1E3B">
              <w:rPr>
                <w:rFonts w:ascii="TH SarabunPSK" w:hAnsi="TH SarabunPSK" w:cs="TH SarabunPSK"/>
                <w:color w:val="000099"/>
                <w:sz w:val="28"/>
                <w:cs/>
              </w:rPr>
              <w:t>มหาวิทยาลัยเทคโนโลยี</w:t>
            </w:r>
            <w:r>
              <w:rPr>
                <w:rFonts w:ascii="TH SarabunPSK" w:hAnsi="TH SarabunPSK" w:cs="TH SarabunPSK" w:hint="cs"/>
                <w:color w:val="000099"/>
                <w:sz w:val="28"/>
                <w:cs/>
              </w:rPr>
              <w:t>พระจอมเกล้าพระนครเหนือ</w:t>
            </w:r>
            <w:r w:rsidRPr="00DB1E3B">
              <w:rPr>
                <w:rFonts w:ascii="TH SarabunPSK" w:hAnsi="TH SarabunPSK" w:cs="TH SarabunPSK"/>
                <w:color w:val="000099"/>
                <w:sz w:val="28"/>
                <w:cs/>
              </w:rPr>
              <w:t xml:space="preserve"> </w:t>
            </w:r>
            <w:r w:rsidRPr="00DB1E3B">
              <w:rPr>
                <w:rFonts w:ascii="TH SarabunPSK" w:hAnsi="TH SarabunPSK" w:cs="TH SarabunPSK" w:hint="cs"/>
                <w:color w:val="000099"/>
                <w:sz w:val="28"/>
                <w:cs/>
              </w:rPr>
              <w:t>หน้า 3</w:t>
            </w:r>
            <w:r>
              <w:rPr>
                <w:rFonts w:ascii="TH SarabunPSK" w:hAnsi="TH SarabunPSK" w:cs="TH SarabunPSK"/>
                <w:color w:val="000099"/>
                <w:sz w:val="28"/>
              </w:rPr>
              <w:t>82</w:t>
            </w:r>
            <w:r w:rsidRPr="00DB1E3B">
              <w:rPr>
                <w:rFonts w:ascii="TH SarabunPSK" w:hAnsi="TH SarabunPSK" w:cs="TH SarabunPSK"/>
                <w:color w:val="000099"/>
                <w:sz w:val="28"/>
              </w:rPr>
              <w:t>-3</w:t>
            </w:r>
            <w:r>
              <w:rPr>
                <w:rFonts w:ascii="TH SarabunPSK" w:hAnsi="TH SarabunPSK" w:cs="TH SarabunPSK"/>
                <w:color w:val="000099"/>
                <w:sz w:val="28"/>
              </w:rPr>
              <w:t>89</w:t>
            </w:r>
          </w:p>
        </w:tc>
        <w:tc>
          <w:tcPr>
            <w:tcW w:w="2126" w:type="dxa"/>
          </w:tcPr>
          <w:p w:rsidR="009D3A3A" w:rsidRDefault="009D3A3A" w:rsidP="009D3A3A">
            <w:pPr>
              <w:pStyle w:val="af7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5" w:hanging="169"/>
              <w:contextualSpacing w:val="0"/>
              <w:jc w:val="thaiDistribute"/>
              <w:rPr>
                <w:rFonts w:ascii="TH SarabunPSK" w:hAnsi="TH SarabunPSK" w:cs="TH SarabunPSK" w:hint="cs"/>
                <w:color w:val="000099"/>
                <w:sz w:val="28"/>
              </w:rPr>
            </w:pPr>
            <w:r w:rsidRPr="00DB1E3B">
              <w:rPr>
                <w:rFonts w:ascii="TH SarabunPSK" w:hAnsi="TH SarabunPSK" w:cs="TH SarabunPSK" w:hint="cs"/>
                <w:color w:val="000099"/>
                <w:sz w:val="28"/>
                <w:cs/>
              </w:rPr>
              <w:t>เอกสารการประชุมวิชาการ</w:t>
            </w:r>
            <w:r>
              <w:rPr>
                <w:rFonts w:ascii="TH SarabunPSK" w:hAnsi="TH SarabunPSK" w:cs="TH SarabunPSK" w:hint="cs"/>
                <w:color w:val="000099"/>
                <w:sz w:val="28"/>
                <w:cs/>
              </w:rPr>
              <w:t>ฃ</w:t>
            </w:r>
          </w:p>
          <w:p w:rsidR="009D3A3A" w:rsidRPr="007D1E1F" w:rsidRDefault="009D3A3A" w:rsidP="009D3A3A">
            <w:pPr>
              <w:pStyle w:val="af7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5" w:hanging="169"/>
              <w:contextualSpacing w:val="0"/>
              <w:jc w:val="thaiDistribute"/>
              <w:rPr>
                <w:rFonts w:ascii="TH SarabunPSK" w:hAnsi="TH SarabunPSK" w:cs="TH SarabunPSK"/>
                <w:color w:val="000099"/>
                <w:sz w:val="28"/>
                <w:cs/>
              </w:rPr>
            </w:pPr>
            <w:r w:rsidRPr="007D1E1F">
              <w:rPr>
                <w:rFonts w:ascii="TH SarabunPSK" w:hAnsi="TH SarabunPSK" w:cs="TH SarabunPSK" w:hint="cs"/>
                <w:color w:val="000099"/>
                <w:sz w:val="28"/>
                <w:cs/>
              </w:rPr>
              <w:t>วุฒิบัตร</w:t>
            </w:r>
          </w:p>
        </w:tc>
      </w:tr>
      <w:tr w:rsidR="009D3A3A" w:rsidRPr="00DB1E3B" w:rsidTr="00F41871">
        <w:tc>
          <w:tcPr>
            <w:tcW w:w="933" w:type="dxa"/>
          </w:tcPr>
          <w:p w:rsidR="009D3A3A" w:rsidRPr="00DB1E3B" w:rsidRDefault="009D3A3A" w:rsidP="00F4187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99"/>
                <w:sz w:val="28"/>
              </w:rPr>
            </w:pPr>
            <w:r w:rsidRPr="00DB1E3B">
              <w:rPr>
                <w:rFonts w:ascii="TH SarabunPSK" w:hAnsi="TH SarabunPSK" w:cs="TH SarabunPSK"/>
                <w:color w:val="000099"/>
                <w:sz w:val="28"/>
              </w:rPr>
              <w:t>2</w:t>
            </w:r>
          </w:p>
        </w:tc>
        <w:tc>
          <w:tcPr>
            <w:tcW w:w="4603" w:type="dxa"/>
          </w:tcPr>
          <w:p w:rsidR="009D3A3A" w:rsidRDefault="009D3A3A" w:rsidP="00F41871">
            <w:pPr>
              <w:rPr>
                <w:rFonts w:ascii="TH SarabunPSK" w:hAnsi="TH SarabunPSK" w:cs="TH SarabunPSK" w:hint="cs"/>
                <w:color w:val="000099"/>
                <w:sz w:val="28"/>
              </w:rPr>
            </w:pPr>
            <w:r>
              <w:rPr>
                <w:rFonts w:ascii="TH SarabunPSK" w:hAnsi="TH SarabunPSK" w:cs="TH SarabunPSK" w:hint="cs"/>
                <w:color w:val="000099"/>
                <w:sz w:val="28"/>
                <w:cs/>
              </w:rPr>
              <w:t xml:space="preserve">การพัฒนากระบวนการฝึกประสบการณ์วิชาชีพครู สำหรับการผลิตครูช่างอุตสาหกรรม </w:t>
            </w:r>
          </w:p>
          <w:p w:rsidR="009D3A3A" w:rsidRPr="00DB1E3B" w:rsidRDefault="009D3A3A" w:rsidP="00F41871">
            <w:pPr>
              <w:rPr>
                <w:rFonts w:ascii="TH SarabunPSK" w:hAnsi="TH SarabunPSK" w:cs="TH SarabunPSK"/>
                <w:color w:val="000099"/>
              </w:rPr>
            </w:pPr>
            <w:r>
              <w:rPr>
                <w:rFonts w:ascii="TH SarabunPSK" w:hAnsi="TH SarabunPSK" w:cs="TH SarabunPSK"/>
                <w:color w:val="000099"/>
              </w:rPr>
              <w:t xml:space="preserve">The </w:t>
            </w:r>
            <w:r>
              <w:rPr>
                <w:rFonts w:ascii="TH SarabunPSK" w:eastAsia="Cordia New" w:hAnsi="TH SarabunPSK" w:cs="TH SarabunPSK"/>
                <w:color w:val="000099"/>
              </w:rPr>
              <w:t>Development of</w:t>
            </w:r>
            <w:r w:rsidRPr="00DB1E3B">
              <w:rPr>
                <w:rFonts w:ascii="TH SarabunPSK" w:hAnsi="TH SarabunPSK" w:cs="TH SarabunPSK"/>
                <w:color w:val="000099"/>
              </w:rPr>
              <w:t xml:space="preserve"> </w:t>
            </w:r>
            <w:r>
              <w:rPr>
                <w:rFonts w:ascii="TH SarabunPSK" w:hAnsi="TH SarabunPSK" w:cs="TH SarabunPSK"/>
                <w:color w:val="000099"/>
              </w:rPr>
              <w:t>Process of Professional Experience for Making Engineering Teacher</w:t>
            </w:r>
          </w:p>
        </w:tc>
        <w:tc>
          <w:tcPr>
            <w:tcW w:w="2402" w:type="dxa"/>
          </w:tcPr>
          <w:p w:rsidR="009D3A3A" w:rsidRPr="00DB1E3B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99"/>
                <w:cs/>
              </w:rPr>
            </w:pPr>
            <w:r>
              <w:rPr>
                <w:rFonts w:ascii="TH SarabunPSK" w:hAnsi="TH SarabunPSK" w:cs="TH SarabunPSK" w:hint="cs"/>
                <w:color w:val="000099"/>
                <w:sz w:val="28"/>
                <w:cs/>
              </w:rPr>
              <w:t>นางสาวบุษราคม ทองเพชร</w:t>
            </w:r>
          </w:p>
        </w:tc>
        <w:tc>
          <w:tcPr>
            <w:tcW w:w="4253" w:type="dxa"/>
          </w:tcPr>
          <w:p w:rsidR="009D3A3A" w:rsidRPr="00DB1E3B" w:rsidRDefault="009D3A3A" w:rsidP="00F41871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99"/>
              </w:rPr>
            </w:pPr>
            <w:r>
              <w:rPr>
                <w:rFonts w:ascii="TH SarabunPSK" w:hAnsi="TH SarabunPSK" w:cs="TH SarabunPSK" w:hint="cs"/>
                <w:color w:val="000099"/>
                <w:sz w:val="28"/>
                <w:cs/>
              </w:rPr>
              <w:t xml:space="preserve">การประชุมวิชาการครุศาสตร์อุตสาหกรรมระดับชาติ ครั้งที่ 9 </w:t>
            </w:r>
            <w:r w:rsidRPr="00DB1E3B">
              <w:rPr>
                <w:rFonts w:ascii="TH SarabunPSK" w:hAnsi="TH SarabunPSK" w:cs="TH SarabunPSK"/>
                <w:color w:val="000099"/>
                <w:sz w:val="28"/>
              </w:rPr>
              <w:t xml:space="preserve"> </w:t>
            </w:r>
            <w:r w:rsidRPr="00DB1E3B">
              <w:rPr>
                <w:rFonts w:ascii="TH SarabunPSK" w:hAnsi="TH SarabunPSK" w:cs="TH SarabunPSK" w:hint="cs"/>
                <w:color w:val="000099"/>
                <w:sz w:val="28"/>
                <w:cs/>
              </w:rPr>
              <w:t>วันที</w:t>
            </w:r>
            <w:r w:rsidRPr="00DB1E3B">
              <w:rPr>
                <w:rFonts w:ascii="TH SarabunPSK" w:hAnsi="TH SarabunPSK" w:cs="TH SarabunPSK"/>
                <w:color w:val="000099"/>
                <w:sz w:val="28"/>
                <w:cs/>
              </w:rPr>
              <w:t xml:space="preserve">่ </w:t>
            </w:r>
            <w:r>
              <w:rPr>
                <w:rFonts w:ascii="TH SarabunPSK" w:hAnsi="TH SarabunPSK" w:cs="TH SarabunPSK" w:hint="cs"/>
                <w:color w:val="000099"/>
                <w:sz w:val="28"/>
                <w:cs/>
              </w:rPr>
              <w:t>24 พฤศจิกายน 2559 คณะครุศาสตร์อุตสาหกรรม</w:t>
            </w:r>
            <w:r w:rsidRPr="00DB1E3B">
              <w:rPr>
                <w:rFonts w:ascii="TH SarabunPSK" w:hAnsi="TH SarabunPSK" w:cs="TH SarabunPSK"/>
                <w:color w:val="000099"/>
                <w:sz w:val="28"/>
              </w:rPr>
              <w:t xml:space="preserve">  </w:t>
            </w:r>
            <w:r w:rsidRPr="00DB1E3B">
              <w:rPr>
                <w:rFonts w:ascii="TH SarabunPSK" w:hAnsi="TH SarabunPSK" w:cs="TH SarabunPSK"/>
                <w:color w:val="000099"/>
                <w:sz w:val="28"/>
                <w:cs/>
              </w:rPr>
              <w:t>มหาวิทยาลัยเทคโนโลยี</w:t>
            </w:r>
            <w:r>
              <w:rPr>
                <w:rFonts w:ascii="TH SarabunPSK" w:hAnsi="TH SarabunPSK" w:cs="TH SarabunPSK" w:hint="cs"/>
                <w:color w:val="000099"/>
                <w:sz w:val="28"/>
                <w:cs/>
              </w:rPr>
              <w:t>พระจอมเกล้าพระนครเหนือ</w:t>
            </w:r>
            <w:r w:rsidRPr="00DB1E3B">
              <w:rPr>
                <w:rFonts w:ascii="TH SarabunPSK" w:hAnsi="TH SarabunPSK" w:cs="TH SarabunPSK"/>
                <w:color w:val="000099"/>
                <w:sz w:val="28"/>
                <w:cs/>
              </w:rPr>
              <w:t xml:space="preserve"> </w:t>
            </w:r>
            <w:r w:rsidRPr="00DB1E3B">
              <w:rPr>
                <w:rFonts w:ascii="TH SarabunPSK" w:hAnsi="TH SarabunPSK" w:cs="TH SarabunPSK" w:hint="cs"/>
                <w:color w:val="000099"/>
                <w:sz w:val="28"/>
                <w:cs/>
              </w:rPr>
              <w:t>หน้า 3</w:t>
            </w:r>
            <w:r>
              <w:rPr>
                <w:rFonts w:ascii="TH SarabunPSK" w:hAnsi="TH SarabunPSK" w:cs="TH SarabunPSK"/>
                <w:color w:val="000099"/>
                <w:sz w:val="28"/>
              </w:rPr>
              <w:t>82</w:t>
            </w:r>
            <w:r w:rsidRPr="00DB1E3B">
              <w:rPr>
                <w:rFonts w:ascii="TH SarabunPSK" w:hAnsi="TH SarabunPSK" w:cs="TH SarabunPSK"/>
                <w:color w:val="000099"/>
                <w:sz w:val="28"/>
              </w:rPr>
              <w:t>-3</w:t>
            </w:r>
            <w:r>
              <w:rPr>
                <w:rFonts w:ascii="TH SarabunPSK" w:hAnsi="TH SarabunPSK" w:cs="TH SarabunPSK"/>
                <w:color w:val="000099"/>
                <w:sz w:val="28"/>
              </w:rPr>
              <w:t>89</w:t>
            </w:r>
          </w:p>
        </w:tc>
        <w:tc>
          <w:tcPr>
            <w:tcW w:w="2126" w:type="dxa"/>
          </w:tcPr>
          <w:p w:rsidR="009D3A3A" w:rsidRPr="00DB1E3B" w:rsidRDefault="009D3A3A" w:rsidP="009D3A3A">
            <w:pPr>
              <w:pStyle w:val="af7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5" w:hanging="169"/>
              <w:contextualSpacing w:val="0"/>
              <w:jc w:val="thaiDistribute"/>
              <w:rPr>
                <w:rFonts w:ascii="TH SarabunPSK" w:hAnsi="TH SarabunPSK" w:cs="TH SarabunPSK"/>
                <w:color w:val="000099"/>
                <w:sz w:val="28"/>
              </w:rPr>
            </w:pPr>
            <w:r w:rsidRPr="00DB1E3B">
              <w:rPr>
                <w:rFonts w:ascii="TH SarabunPSK" w:hAnsi="TH SarabunPSK" w:cs="TH SarabunPSK" w:hint="cs"/>
                <w:color w:val="000099"/>
                <w:sz w:val="28"/>
                <w:cs/>
              </w:rPr>
              <w:t>เอกสารการประชุมวิชาการ</w:t>
            </w:r>
          </w:p>
          <w:p w:rsidR="009D3A3A" w:rsidRPr="00DB1E3B" w:rsidRDefault="009D3A3A" w:rsidP="009D3A3A">
            <w:pPr>
              <w:pStyle w:val="af7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5" w:hanging="169"/>
              <w:contextualSpacing w:val="0"/>
              <w:jc w:val="thaiDistribute"/>
              <w:rPr>
                <w:rFonts w:ascii="TH SarabunPSK" w:hAnsi="TH SarabunPSK" w:cs="TH SarabunPSK"/>
                <w:color w:val="000099"/>
                <w:sz w:val="28"/>
                <w:cs/>
              </w:rPr>
            </w:pPr>
            <w:r w:rsidRPr="00DB1E3B">
              <w:rPr>
                <w:rFonts w:ascii="TH SarabunPSK" w:hAnsi="TH SarabunPSK" w:cs="TH SarabunPSK" w:hint="cs"/>
                <w:color w:val="000099"/>
                <w:sz w:val="28"/>
                <w:cs/>
              </w:rPr>
              <w:t>วุฒิบัตร</w:t>
            </w:r>
          </w:p>
        </w:tc>
      </w:tr>
      <w:tr w:rsidR="009D3A3A" w:rsidRPr="00DB1E3B" w:rsidTr="00F41871">
        <w:tc>
          <w:tcPr>
            <w:tcW w:w="933" w:type="dxa"/>
          </w:tcPr>
          <w:p w:rsidR="009D3A3A" w:rsidRPr="00DB1E3B" w:rsidRDefault="009D3A3A" w:rsidP="00F4187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99"/>
                <w:sz w:val="28"/>
              </w:rPr>
            </w:pPr>
            <w:r w:rsidRPr="00DB1E3B">
              <w:rPr>
                <w:rFonts w:ascii="TH SarabunPSK" w:hAnsi="TH SarabunPSK" w:cs="TH SarabunPSK"/>
                <w:color w:val="000099"/>
                <w:sz w:val="28"/>
              </w:rPr>
              <w:t>3</w:t>
            </w:r>
          </w:p>
        </w:tc>
        <w:tc>
          <w:tcPr>
            <w:tcW w:w="4603" w:type="dxa"/>
          </w:tcPr>
          <w:p w:rsidR="009D3A3A" w:rsidRDefault="009D3A3A" w:rsidP="00F41871">
            <w:pPr>
              <w:rPr>
                <w:rFonts w:ascii="TH SarabunPSK" w:hAnsi="TH SarabunPSK" w:cs="TH SarabunPSK"/>
                <w:color w:val="000099"/>
                <w:sz w:val="28"/>
              </w:rPr>
            </w:pPr>
            <w:r>
              <w:rPr>
                <w:rFonts w:ascii="TH SarabunPSK" w:hAnsi="TH SarabunPSK" w:cs="TH SarabunPSK" w:hint="cs"/>
                <w:color w:val="000099"/>
                <w:sz w:val="28"/>
                <w:cs/>
              </w:rPr>
              <w:t>การพัฒนาบทเรียนทางไกลผ่านวิทยุกระจายเสียงรายเสียงรายวิชานวัตกรรมอิเล็กส์เพื่อชุมชน หลักสูตรครุศาสตร์อุตสาหกรรมบัณฑัต มหาวิทยาลัยเทคโนโลยีราชมงคลศรีวิชัย</w:t>
            </w:r>
          </w:p>
          <w:p w:rsidR="009D3A3A" w:rsidRPr="00DB1E3B" w:rsidRDefault="009D3A3A" w:rsidP="00F41871">
            <w:pPr>
              <w:rPr>
                <w:rFonts w:ascii="TH SarabunPSK" w:hAnsi="TH SarabunPSK" w:cs="TH SarabunPSK"/>
                <w:color w:val="000099"/>
                <w:sz w:val="28"/>
              </w:rPr>
            </w:pPr>
            <w:r>
              <w:rPr>
                <w:rFonts w:ascii="TH SarabunPSK" w:hAnsi="TH SarabunPSK" w:cs="TH SarabunPSK"/>
                <w:color w:val="000099"/>
              </w:rPr>
              <w:t xml:space="preserve">The </w:t>
            </w:r>
            <w:r>
              <w:rPr>
                <w:rFonts w:ascii="TH SarabunPSK" w:eastAsia="Cordia New" w:hAnsi="TH SarabunPSK" w:cs="TH SarabunPSK"/>
                <w:color w:val="000099"/>
              </w:rPr>
              <w:t>Development of</w:t>
            </w:r>
            <w:r>
              <w:rPr>
                <w:rFonts w:ascii="TH SarabunPSK" w:hAnsi="TH SarabunPSK" w:cs="TH SarabunPSK"/>
                <w:color w:val="000099"/>
                <w:sz w:val="28"/>
              </w:rPr>
              <w:t xml:space="preserve"> Distance Learning Through RMUTSV Radio-Broadcast in The Subject of Electronic Innovation to The Community, RMUTSV</w:t>
            </w:r>
          </w:p>
        </w:tc>
        <w:tc>
          <w:tcPr>
            <w:tcW w:w="2402" w:type="dxa"/>
          </w:tcPr>
          <w:p w:rsidR="009D3A3A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 w:hint="cs"/>
                <w:color w:val="000099"/>
              </w:rPr>
            </w:pPr>
            <w:r>
              <w:rPr>
                <w:rFonts w:ascii="TH SarabunPSK" w:hAnsi="TH SarabunPSK" w:cs="TH SarabunPSK" w:hint="cs"/>
                <w:color w:val="000099"/>
                <w:sz w:val="28"/>
                <w:cs/>
              </w:rPr>
              <w:t>นางสาวบุษราคม ทองเพชร</w:t>
            </w:r>
          </w:p>
          <w:p w:rsidR="009D3A3A" w:rsidRPr="00DB1E3B" w:rsidRDefault="009D3A3A" w:rsidP="00F418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99"/>
                <w:cs/>
              </w:rPr>
            </w:pPr>
            <w:r>
              <w:rPr>
                <w:rFonts w:ascii="TH SarabunPSK" w:hAnsi="TH SarabunPSK" w:cs="TH SarabunPSK" w:hint="cs"/>
                <w:color w:val="000099"/>
                <w:cs/>
              </w:rPr>
              <w:t>ไชยยะ ธนพัฒน์ศิริ</w:t>
            </w:r>
          </w:p>
        </w:tc>
        <w:tc>
          <w:tcPr>
            <w:tcW w:w="4253" w:type="dxa"/>
          </w:tcPr>
          <w:p w:rsidR="009D3A3A" w:rsidRPr="00DB1E3B" w:rsidRDefault="009D3A3A" w:rsidP="00F41871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99"/>
              </w:rPr>
            </w:pPr>
            <w:r>
              <w:rPr>
                <w:rFonts w:ascii="TH SarabunPSK" w:hAnsi="TH SarabunPSK" w:cs="TH SarabunPSK" w:hint="cs"/>
                <w:color w:val="000099"/>
                <w:sz w:val="28"/>
                <w:cs/>
              </w:rPr>
              <w:t xml:space="preserve">การประชุมวิชาการครุศาสตร์อุตสาหกรรมระดับชาติ ครั้งที่ 9 </w:t>
            </w:r>
            <w:r w:rsidRPr="00DB1E3B">
              <w:rPr>
                <w:rFonts w:ascii="TH SarabunPSK" w:hAnsi="TH SarabunPSK" w:cs="TH SarabunPSK"/>
                <w:color w:val="000099"/>
                <w:sz w:val="28"/>
              </w:rPr>
              <w:t xml:space="preserve"> </w:t>
            </w:r>
            <w:r w:rsidRPr="00DB1E3B">
              <w:rPr>
                <w:rFonts w:ascii="TH SarabunPSK" w:hAnsi="TH SarabunPSK" w:cs="TH SarabunPSK" w:hint="cs"/>
                <w:color w:val="000099"/>
                <w:sz w:val="28"/>
                <w:cs/>
              </w:rPr>
              <w:t>วันที</w:t>
            </w:r>
            <w:r w:rsidRPr="00DB1E3B">
              <w:rPr>
                <w:rFonts w:ascii="TH SarabunPSK" w:hAnsi="TH SarabunPSK" w:cs="TH SarabunPSK"/>
                <w:color w:val="000099"/>
                <w:sz w:val="28"/>
                <w:cs/>
              </w:rPr>
              <w:t xml:space="preserve">่ </w:t>
            </w:r>
            <w:r>
              <w:rPr>
                <w:rFonts w:ascii="TH SarabunPSK" w:hAnsi="TH SarabunPSK" w:cs="TH SarabunPSK" w:hint="cs"/>
                <w:color w:val="000099"/>
                <w:sz w:val="28"/>
                <w:cs/>
              </w:rPr>
              <w:t>24 พฤศจิกายน 2559 คณะครุศาสตร์อุตสาหกรรม</w:t>
            </w:r>
            <w:r w:rsidRPr="00DB1E3B">
              <w:rPr>
                <w:rFonts w:ascii="TH SarabunPSK" w:hAnsi="TH SarabunPSK" w:cs="TH SarabunPSK"/>
                <w:color w:val="000099"/>
                <w:sz w:val="28"/>
              </w:rPr>
              <w:t xml:space="preserve">  </w:t>
            </w:r>
            <w:r w:rsidRPr="00DB1E3B">
              <w:rPr>
                <w:rFonts w:ascii="TH SarabunPSK" w:hAnsi="TH SarabunPSK" w:cs="TH SarabunPSK"/>
                <w:color w:val="000099"/>
                <w:sz w:val="28"/>
                <w:cs/>
              </w:rPr>
              <w:t>มหาวิทยาลัยเทคโนโลยี</w:t>
            </w:r>
            <w:r>
              <w:rPr>
                <w:rFonts w:ascii="TH SarabunPSK" w:hAnsi="TH SarabunPSK" w:cs="TH SarabunPSK" w:hint="cs"/>
                <w:color w:val="000099"/>
                <w:sz w:val="28"/>
                <w:cs/>
              </w:rPr>
              <w:t>พระจอมเกล้าพระนครเหนือ</w:t>
            </w:r>
            <w:r w:rsidRPr="00DB1E3B">
              <w:rPr>
                <w:rFonts w:ascii="TH SarabunPSK" w:hAnsi="TH SarabunPSK" w:cs="TH SarabunPSK"/>
                <w:color w:val="000099"/>
                <w:sz w:val="28"/>
                <w:cs/>
              </w:rPr>
              <w:t xml:space="preserve"> </w:t>
            </w:r>
            <w:r w:rsidRPr="00DB1E3B">
              <w:rPr>
                <w:rFonts w:ascii="TH SarabunPSK" w:hAnsi="TH SarabunPSK" w:cs="TH SarabunPSK" w:hint="cs"/>
                <w:color w:val="000099"/>
                <w:sz w:val="28"/>
                <w:cs/>
              </w:rPr>
              <w:t>หน้า 3</w:t>
            </w:r>
            <w:r>
              <w:rPr>
                <w:rFonts w:ascii="TH SarabunPSK" w:hAnsi="TH SarabunPSK" w:cs="TH SarabunPSK"/>
                <w:color w:val="000099"/>
                <w:sz w:val="28"/>
              </w:rPr>
              <w:t>82</w:t>
            </w:r>
            <w:r w:rsidRPr="00DB1E3B">
              <w:rPr>
                <w:rFonts w:ascii="TH SarabunPSK" w:hAnsi="TH SarabunPSK" w:cs="TH SarabunPSK"/>
                <w:color w:val="000099"/>
                <w:sz w:val="28"/>
              </w:rPr>
              <w:t>-3</w:t>
            </w:r>
            <w:r>
              <w:rPr>
                <w:rFonts w:ascii="TH SarabunPSK" w:hAnsi="TH SarabunPSK" w:cs="TH SarabunPSK"/>
                <w:color w:val="000099"/>
                <w:sz w:val="28"/>
              </w:rPr>
              <w:t>89</w:t>
            </w:r>
          </w:p>
        </w:tc>
        <w:tc>
          <w:tcPr>
            <w:tcW w:w="2126" w:type="dxa"/>
          </w:tcPr>
          <w:p w:rsidR="009D3A3A" w:rsidRPr="00DB1E3B" w:rsidRDefault="009D3A3A" w:rsidP="009D3A3A">
            <w:pPr>
              <w:pStyle w:val="af7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5" w:hanging="169"/>
              <w:contextualSpacing w:val="0"/>
              <w:jc w:val="thaiDistribute"/>
              <w:rPr>
                <w:rFonts w:ascii="TH SarabunPSK" w:hAnsi="TH SarabunPSK" w:cs="TH SarabunPSK"/>
                <w:color w:val="000099"/>
                <w:sz w:val="28"/>
              </w:rPr>
            </w:pPr>
            <w:r w:rsidRPr="00DB1E3B">
              <w:rPr>
                <w:rFonts w:ascii="TH SarabunPSK" w:hAnsi="TH SarabunPSK" w:cs="TH SarabunPSK" w:hint="cs"/>
                <w:color w:val="000099"/>
                <w:sz w:val="28"/>
                <w:cs/>
              </w:rPr>
              <w:t>เอกสารการประชุมวิชาการ</w:t>
            </w:r>
          </w:p>
          <w:p w:rsidR="009D3A3A" w:rsidRPr="00DB1E3B" w:rsidRDefault="009D3A3A" w:rsidP="009D3A3A">
            <w:pPr>
              <w:pStyle w:val="af7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5" w:hanging="169"/>
              <w:contextualSpacing w:val="0"/>
              <w:jc w:val="thaiDistribute"/>
              <w:rPr>
                <w:rFonts w:ascii="TH SarabunPSK" w:hAnsi="TH SarabunPSK" w:cs="TH SarabunPSK"/>
                <w:color w:val="000099"/>
                <w:sz w:val="28"/>
                <w:cs/>
              </w:rPr>
            </w:pPr>
            <w:r w:rsidRPr="00DB1E3B">
              <w:rPr>
                <w:rFonts w:ascii="TH SarabunPSK" w:hAnsi="TH SarabunPSK" w:cs="TH SarabunPSK" w:hint="cs"/>
                <w:color w:val="000099"/>
                <w:sz w:val="28"/>
                <w:cs/>
              </w:rPr>
              <w:t>วุฒิบัตร</w:t>
            </w:r>
          </w:p>
        </w:tc>
      </w:tr>
    </w:tbl>
    <w:p w:rsidR="009D3A3A" w:rsidRPr="00354930" w:rsidRDefault="009D3A3A" w:rsidP="009D3A3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autoSpaceDE w:val="0"/>
        <w:autoSpaceDN w:val="0"/>
        <w:adjustRightInd w:val="0"/>
        <w:ind w:right="-802"/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sectPr w:rsidR="009D3A3A" w:rsidRPr="00354930" w:rsidSect="00672D9C">
          <w:pgSz w:w="16838" w:h="11906" w:orient="landscape"/>
          <w:pgMar w:top="1440" w:right="820" w:bottom="1440" w:left="1440" w:header="708" w:footer="708" w:gutter="0"/>
          <w:cols w:space="708"/>
          <w:docGrid w:linePitch="360"/>
        </w:sectPr>
      </w:pPr>
    </w:p>
    <w:p w:rsidR="009D3A3A" w:rsidRPr="00354930" w:rsidRDefault="009D3A3A" w:rsidP="009D3A3A">
      <w:pPr>
        <w:spacing w:line="276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5493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ส่วนสรุปผลการประเมิน และทิศทางการพัฒนา</w:t>
      </w:r>
    </w:p>
    <w:p w:rsidR="009D3A3A" w:rsidRPr="00354930" w:rsidRDefault="009D3A3A" w:rsidP="009D3A3A">
      <w:pPr>
        <w:spacing w:line="276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354930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</w:t>
      </w:r>
    </w:p>
    <w:tbl>
      <w:tblPr>
        <w:tblW w:w="8789" w:type="dxa"/>
        <w:tblInd w:w="108" w:type="dxa"/>
        <w:tblLook w:val="04A0"/>
      </w:tblPr>
      <w:tblGrid>
        <w:gridCol w:w="3828"/>
        <w:gridCol w:w="1050"/>
        <w:gridCol w:w="963"/>
        <w:gridCol w:w="1308"/>
        <w:gridCol w:w="1640"/>
      </w:tblGrid>
      <w:tr w:rsidR="009D3A3A" w:rsidRPr="00354930" w:rsidTr="00F41871">
        <w:trPr>
          <w:trHeight w:val="480"/>
          <w:tblHeader/>
        </w:trPr>
        <w:tc>
          <w:tcPr>
            <w:tcW w:w="878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D3A3A" w:rsidRPr="00354930" w:rsidRDefault="009D3A3A" w:rsidP="00F41871">
            <w:pPr>
              <w:ind w:left="-10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ตารางที่ </w:t>
            </w: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 </w:t>
            </w: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ผลการประเมินรายตัวบ่งชี้ตามองค์ประกอบคุณภาพ</w:t>
            </w:r>
          </w:p>
        </w:tc>
      </w:tr>
      <w:tr w:rsidR="009D3A3A" w:rsidRPr="00354930" w:rsidTr="00F41871">
        <w:trPr>
          <w:trHeight w:val="73"/>
          <w:tblHeader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ตัวบ่งชี้คุณภาพ</w:t>
            </w: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คะแนนประเมินของหลักสูตร</w:t>
            </w: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2559</w:t>
            </w:r>
          </w:p>
        </w:tc>
      </w:tr>
      <w:tr w:rsidR="009D3A3A" w:rsidRPr="00354930" w:rsidTr="00F41871">
        <w:trPr>
          <w:trHeight w:val="56"/>
          <w:tblHeader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ตัวตั้ง</w:t>
            </w:r>
          </w:p>
        </w:tc>
        <w:tc>
          <w:tcPr>
            <w:tcW w:w="13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ผลลัพธ์</w:t>
            </w: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(% </w:t>
            </w: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หรือสัดส่วน)</w:t>
            </w: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D3A3A" w:rsidRPr="00354930" w:rsidTr="00F41871">
        <w:trPr>
          <w:trHeight w:val="170"/>
          <w:tblHeader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ตัวหาร</w:t>
            </w:r>
          </w:p>
        </w:tc>
        <w:tc>
          <w:tcPr>
            <w:tcW w:w="1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D3A3A" w:rsidRPr="00354930" w:rsidTr="00F41871">
        <w:trPr>
          <w:trHeight w:val="75"/>
        </w:trPr>
        <w:tc>
          <w:tcPr>
            <w:tcW w:w="8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องค์ประกอบที่ </w:t>
            </w: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</w:p>
        </w:tc>
      </w:tr>
      <w:tr w:rsidR="009D3A3A" w:rsidRPr="00354930" w:rsidTr="00F41871">
        <w:trPr>
          <w:trHeight w:val="26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 xml:space="preserve"> 1.1 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9D3A3A" w:rsidRPr="00354930" w:rsidTr="00F41871">
        <w:trPr>
          <w:trHeight w:val="267"/>
        </w:trPr>
        <w:tc>
          <w:tcPr>
            <w:tcW w:w="8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องค์ประกอบที่ </w:t>
            </w: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บัณฑิต</w:t>
            </w:r>
          </w:p>
        </w:tc>
      </w:tr>
      <w:tr w:rsidR="009D3A3A" w:rsidRPr="00354930" w:rsidTr="00F41871">
        <w:trPr>
          <w:trHeight w:val="141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 xml:space="preserve">2.1 </w:t>
            </w:r>
            <w:r w:rsidRPr="0035493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คุณภาพบัณฑิตตามกรอบมาตรฐานคุณวุฒิระดับอุดมศึกษาแห่งชาติ</w:t>
            </w: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64.97</w:t>
            </w:r>
          </w:p>
        </w:tc>
        <w:tc>
          <w:tcPr>
            <w:tcW w:w="13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4.64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4.64</w:t>
            </w:r>
          </w:p>
        </w:tc>
      </w:tr>
      <w:tr w:rsidR="009D3A3A" w:rsidRPr="00354930" w:rsidTr="00F41871">
        <w:trPr>
          <w:trHeight w:val="56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3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3A3A" w:rsidRPr="00354930" w:rsidTr="00F41871">
        <w:trPr>
          <w:trHeight w:val="56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2.2 (ปริญญาตรี) บัณฑิตปริญญาตรีที่ได้งานทำหรือประกอบอาชีพอิสระ ภายใน 1 ปี</w:t>
            </w: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1308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71.15</w:t>
            </w:r>
          </w:p>
        </w:tc>
        <w:tc>
          <w:tcPr>
            <w:tcW w:w="1640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 xml:space="preserve">3.56       </w:t>
            </w:r>
          </w:p>
        </w:tc>
      </w:tr>
      <w:tr w:rsidR="009D3A3A" w:rsidRPr="00354930" w:rsidTr="00F41871">
        <w:trPr>
          <w:trHeight w:val="56"/>
        </w:trPr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52</w:t>
            </w:r>
          </w:p>
        </w:tc>
        <w:tc>
          <w:tcPr>
            <w:tcW w:w="13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3A3A" w:rsidRPr="00354930" w:rsidTr="00F41871">
        <w:trPr>
          <w:trHeight w:val="509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2.2 </w:t>
            </w:r>
            <w:r w:rsidRPr="00354930">
              <w:rPr>
                <w:rFonts w:ascii="TH SarabunPSK" w:eastAsia="BrowalliaUPC" w:hAnsi="TH SarabunPSK" w:cs="TH SarabunPSK"/>
                <w:sz w:val="32"/>
                <w:szCs w:val="32"/>
                <w:cs/>
              </w:rPr>
              <w:t xml:space="preserve">(ปริญญาโท) </w:t>
            </w:r>
            <w:r w:rsidRPr="00354930">
              <w:rPr>
                <w:rFonts w:ascii="TH SarabunPSK" w:eastAsia="BrowalliaUPC" w:hAnsi="TH SarabunPSK" w:cs="TH SarabunPSK"/>
                <w:spacing w:val="-1"/>
                <w:sz w:val="32"/>
                <w:szCs w:val="32"/>
                <w:cs/>
              </w:rPr>
              <w:t>ผ</w:t>
            </w:r>
            <w:r w:rsidRPr="00354930">
              <w:rPr>
                <w:rFonts w:ascii="TH SarabunPSK" w:eastAsia="BrowalliaUPC" w:hAnsi="TH SarabunPSK" w:cs="TH SarabunPSK"/>
                <w:sz w:val="32"/>
                <w:szCs w:val="32"/>
                <w:cs/>
              </w:rPr>
              <w:t>ล</w:t>
            </w:r>
            <w:r w:rsidRPr="00354930">
              <w:rPr>
                <w:rFonts w:ascii="TH SarabunPSK" w:eastAsia="BrowalliaUPC" w:hAnsi="TH SarabunPSK" w:cs="TH SarabunPSK"/>
                <w:spacing w:val="1"/>
                <w:sz w:val="32"/>
                <w:szCs w:val="32"/>
                <w:cs/>
              </w:rPr>
              <w:t>ง</w:t>
            </w:r>
            <w:r w:rsidRPr="00354930">
              <w:rPr>
                <w:rFonts w:ascii="TH SarabunPSK" w:eastAsia="BrowalliaUPC" w:hAnsi="TH SarabunPSK" w:cs="TH SarabunPSK"/>
                <w:spacing w:val="-1"/>
                <w:sz w:val="32"/>
                <w:szCs w:val="32"/>
                <w:cs/>
              </w:rPr>
              <w:t>าน</w:t>
            </w:r>
            <w:r w:rsidRPr="00354930">
              <w:rPr>
                <w:rFonts w:ascii="TH SarabunPSK" w:eastAsia="BrowalliaUPC" w:hAnsi="TH SarabunPSK" w:cs="TH SarabunPSK"/>
                <w:sz w:val="32"/>
                <w:szCs w:val="32"/>
                <w:cs/>
              </w:rPr>
              <w:t>ขอ</w:t>
            </w:r>
            <w:r w:rsidRPr="00354930">
              <w:rPr>
                <w:rFonts w:ascii="TH SarabunPSK" w:eastAsia="BrowalliaUPC" w:hAnsi="TH SarabunPSK" w:cs="TH SarabunPSK"/>
                <w:spacing w:val="1"/>
                <w:sz w:val="32"/>
                <w:szCs w:val="32"/>
                <w:cs/>
              </w:rPr>
              <w:t>ง</w:t>
            </w:r>
            <w:r w:rsidRPr="00354930">
              <w:rPr>
                <w:rFonts w:ascii="TH SarabunPSK" w:eastAsia="BrowalliaUPC" w:hAnsi="TH SarabunPSK" w:cs="TH SarabunPSK"/>
                <w:spacing w:val="-1"/>
                <w:sz w:val="32"/>
                <w:szCs w:val="32"/>
                <w:cs/>
              </w:rPr>
              <w:t>นัก</w:t>
            </w:r>
            <w:r w:rsidRPr="00354930">
              <w:rPr>
                <w:rFonts w:ascii="TH SarabunPSK" w:eastAsia="BrowalliaUPC" w:hAnsi="TH SarabunPSK" w:cs="TH SarabunPSK"/>
                <w:spacing w:val="1"/>
                <w:sz w:val="32"/>
                <w:szCs w:val="32"/>
                <w:cs/>
              </w:rPr>
              <w:t>ศึ</w:t>
            </w:r>
            <w:r w:rsidRPr="00354930">
              <w:rPr>
                <w:rFonts w:ascii="TH SarabunPSK" w:eastAsia="BrowalliaUPC" w:hAnsi="TH SarabunPSK" w:cs="TH SarabunPSK"/>
                <w:spacing w:val="-1"/>
                <w:sz w:val="32"/>
                <w:szCs w:val="32"/>
                <w:cs/>
              </w:rPr>
              <w:t>ก</w:t>
            </w:r>
            <w:r w:rsidRPr="00354930">
              <w:rPr>
                <w:rFonts w:ascii="TH SarabunPSK" w:eastAsia="BrowalliaUPC" w:hAnsi="TH SarabunPSK" w:cs="TH SarabunPSK"/>
                <w:sz w:val="32"/>
                <w:szCs w:val="32"/>
                <w:cs/>
              </w:rPr>
              <w:t>ษ</w:t>
            </w:r>
            <w:r w:rsidRPr="00354930">
              <w:rPr>
                <w:rFonts w:ascii="TH SarabunPSK" w:eastAsia="BrowalliaUPC" w:hAnsi="TH SarabunPSK" w:cs="TH SarabunPSK"/>
                <w:spacing w:val="-1"/>
                <w:sz w:val="32"/>
                <w:szCs w:val="32"/>
                <w:cs/>
              </w:rPr>
              <w:t>า</w:t>
            </w:r>
            <w:r w:rsidRPr="00354930">
              <w:rPr>
                <w:rFonts w:ascii="TH SarabunPSK" w:eastAsia="BrowalliaUPC" w:hAnsi="TH SarabunPSK" w:cs="TH SarabunPSK"/>
                <w:sz w:val="32"/>
                <w:szCs w:val="32"/>
                <w:cs/>
              </w:rPr>
              <w:t>แล</w:t>
            </w:r>
            <w:r w:rsidRPr="00354930">
              <w:rPr>
                <w:rFonts w:ascii="TH SarabunPSK" w:eastAsia="BrowalliaUPC" w:hAnsi="TH SarabunPSK" w:cs="TH SarabunPSK"/>
                <w:spacing w:val="1"/>
                <w:sz w:val="32"/>
                <w:szCs w:val="32"/>
                <w:cs/>
              </w:rPr>
              <w:t>ะ</w:t>
            </w:r>
            <w:r w:rsidRPr="00354930">
              <w:rPr>
                <w:rFonts w:ascii="TH SarabunPSK" w:eastAsia="BrowalliaUPC" w:hAnsi="TH SarabunPSK" w:cs="TH SarabunPSK"/>
                <w:spacing w:val="-1"/>
                <w:sz w:val="32"/>
                <w:szCs w:val="32"/>
                <w:cs/>
              </w:rPr>
              <w:t>ผู้</w:t>
            </w:r>
            <w:r w:rsidRPr="00354930">
              <w:rPr>
                <w:rFonts w:ascii="TH SarabunPSK" w:eastAsia="BrowalliaUPC" w:hAnsi="TH SarabunPSK" w:cs="TH SarabunPSK"/>
                <w:spacing w:val="1"/>
                <w:sz w:val="32"/>
                <w:szCs w:val="32"/>
                <w:cs/>
              </w:rPr>
              <w:t>สำ</w:t>
            </w:r>
            <w:r w:rsidRPr="00354930">
              <w:rPr>
                <w:rFonts w:ascii="TH SarabunPSK" w:eastAsia="BrowalliaUPC" w:hAnsi="TH SarabunPSK" w:cs="TH SarabunPSK"/>
                <w:spacing w:val="2"/>
                <w:sz w:val="32"/>
                <w:szCs w:val="32"/>
                <w:cs/>
              </w:rPr>
              <w:t>เ</w:t>
            </w:r>
            <w:r w:rsidRPr="00354930">
              <w:rPr>
                <w:rFonts w:ascii="TH SarabunPSK" w:eastAsia="BrowalliaUPC" w:hAnsi="TH SarabunPSK" w:cs="TH SarabunPSK"/>
                <w:spacing w:val="-1"/>
                <w:sz w:val="32"/>
                <w:szCs w:val="32"/>
                <w:cs/>
              </w:rPr>
              <w:t>ร็</w:t>
            </w:r>
            <w:r w:rsidRPr="00354930">
              <w:rPr>
                <w:rFonts w:ascii="TH SarabunPSK" w:eastAsia="BrowalliaUPC" w:hAnsi="TH SarabunPSK" w:cs="TH SarabunPSK"/>
                <w:spacing w:val="2"/>
                <w:sz w:val="32"/>
                <w:szCs w:val="32"/>
                <w:cs/>
              </w:rPr>
              <w:t>จ</w:t>
            </w:r>
            <w:r w:rsidRPr="00354930">
              <w:rPr>
                <w:rFonts w:ascii="TH SarabunPSK" w:eastAsia="BrowalliaUPC" w:hAnsi="TH SarabunPSK" w:cs="TH SarabunPSK"/>
                <w:spacing w:val="-1"/>
                <w:sz w:val="32"/>
                <w:szCs w:val="32"/>
                <w:cs/>
              </w:rPr>
              <w:t>ก</w:t>
            </w:r>
            <w:r w:rsidRPr="00354930">
              <w:rPr>
                <w:rFonts w:ascii="TH SarabunPSK" w:eastAsia="BrowalliaUPC" w:hAnsi="TH SarabunPSK" w:cs="TH SarabunPSK"/>
                <w:spacing w:val="1"/>
                <w:sz w:val="32"/>
                <w:szCs w:val="32"/>
                <w:cs/>
              </w:rPr>
              <w:t>า</w:t>
            </w:r>
            <w:r w:rsidRPr="00354930">
              <w:rPr>
                <w:rFonts w:ascii="TH SarabunPSK" w:eastAsia="BrowalliaUPC" w:hAnsi="TH SarabunPSK" w:cs="TH SarabunPSK"/>
                <w:spacing w:val="-1"/>
                <w:sz w:val="32"/>
                <w:szCs w:val="32"/>
                <w:cs/>
              </w:rPr>
              <w:t>ร</w:t>
            </w:r>
            <w:r w:rsidRPr="00354930">
              <w:rPr>
                <w:rFonts w:ascii="TH SarabunPSK" w:eastAsia="BrowalliaUPC" w:hAnsi="TH SarabunPSK" w:cs="TH SarabunPSK"/>
                <w:spacing w:val="1"/>
                <w:sz w:val="32"/>
                <w:szCs w:val="32"/>
                <w:cs/>
              </w:rPr>
              <w:t>ศึ</w:t>
            </w:r>
            <w:r w:rsidRPr="00354930">
              <w:rPr>
                <w:rFonts w:ascii="TH SarabunPSK" w:eastAsia="BrowalliaUPC" w:hAnsi="TH SarabunPSK" w:cs="TH SarabunPSK"/>
                <w:spacing w:val="-1"/>
                <w:sz w:val="32"/>
                <w:szCs w:val="32"/>
                <w:cs/>
              </w:rPr>
              <w:t>ก</w:t>
            </w:r>
            <w:r w:rsidRPr="00354930">
              <w:rPr>
                <w:rFonts w:ascii="TH SarabunPSK" w:eastAsia="BrowalliaUPC" w:hAnsi="TH SarabunPSK" w:cs="TH SarabunPSK"/>
                <w:spacing w:val="3"/>
                <w:sz w:val="32"/>
                <w:szCs w:val="32"/>
                <w:cs/>
              </w:rPr>
              <w:t>ษ</w:t>
            </w:r>
            <w:r w:rsidRPr="00354930">
              <w:rPr>
                <w:rFonts w:ascii="TH SarabunPSK" w:eastAsia="BrowalliaUPC" w:hAnsi="TH SarabunPSK" w:cs="TH SarabunPSK"/>
                <w:spacing w:val="-1"/>
                <w:sz w:val="32"/>
                <w:szCs w:val="32"/>
                <w:cs/>
              </w:rPr>
              <w:t>า</w:t>
            </w:r>
            <w:r w:rsidRPr="00354930">
              <w:rPr>
                <w:rFonts w:ascii="TH SarabunPSK" w:eastAsia="BrowalliaUPC" w:hAnsi="TH SarabunPSK" w:cs="TH SarabunPSK"/>
                <w:spacing w:val="1"/>
                <w:sz w:val="32"/>
                <w:szCs w:val="32"/>
                <w:cs/>
              </w:rPr>
              <w:t>ใ</w:t>
            </w:r>
            <w:r w:rsidRPr="00354930">
              <w:rPr>
                <w:rFonts w:ascii="TH SarabunPSK" w:eastAsia="BrowalliaUPC" w:hAnsi="TH SarabunPSK" w:cs="TH SarabunPSK"/>
                <w:spacing w:val="-1"/>
                <w:sz w:val="32"/>
                <w:szCs w:val="32"/>
                <w:cs/>
              </w:rPr>
              <w:t>นร</w:t>
            </w:r>
            <w:r w:rsidRPr="00354930">
              <w:rPr>
                <w:rFonts w:ascii="TH SarabunPSK" w:eastAsia="BrowalliaUPC" w:hAnsi="TH SarabunPSK" w:cs="TH SarabunPSK"/>
                <w:spacing w:val="1"/>
                <w:sz w:val="32"/>
                <w:szCs w:val="32"/>
                <w:cs/>
              </w:rPr>
              <w:t>ะดั</w:t>
            </w:r>
            <w:r w:rsidRPr="00354930">
              <w:rPr>
                <w:rFonts w:ascii="TH SarabunPSK" w:eastAsia="BrowalliaUPC" w:hAnsi="TH SarabunPSK" w:cs="TH SarabunPSK"/>
                <w:spacing w:val="2"/>
                <w:sz w:val="32"/>
                <w:szCs w:val="32"/>
                <w:cs/>
              </w:rPr>
              <w:t>บ</w:t>
            </w:r>
            <w:r w:rsidRPr="00354930">
              <w:rPr>
                <w:rFonts w:ascii="TH SarabunPSK" w:eastAsia="BrowalliaUPC" w:hAnsi="TH SarabunPSK" w:cs="TH SarabunPSK"/>
                <w:spacing w:val="-1"/>
                <w:sz w:val="32"/>
                <w:szCs w:val="32"/>
                <w:cs/>
              </w:rPr>
              <w:t>ป</w:t>
            </w:r>
            <w:r w:rsidRPr="00354930">
              <w:rPr>
                <w:rFonts w:ascii="TH SarabunPSK" w:eastAsia="BrowalliaUPC" w:hAnsi="TH SarabunPSK" w:cs="TH SarabunPSK"/>
                <w:spacing w:val="2"/>
                <w:sz w:val="32"/>
                <w:szCs w:val="32"/>
                <w:cs/>
              </w:rPr>
              <w:t>ริ</w:t>
            </w:r>
            <w:r w:rsidRPr="00354930">
              <w:rPr>
                <w:rFonts w:ascii="TH SarabunPSK" w:eastAsia="BrowalliaUPC" w:hAnsi="TH SarabunPSK" w:cs="TH SarabunPSK"/>
                <w:sz w:val="32"/>
                <w:szCs w:val="32"/>
                <w:cs/>
              </w:rPr>
              <w:t>ญ</w:t>
            </w:r>
            <w:r w:rsidRPr="00354930">
              <w:rPr>
                <w:rFonts w:ascii="TH SarabunPSK" w:eastAsia="BrowalliaUPC" w:hAnsi="TH SarabunPSK" w:cs="TH SarabunPSK"/>
                <w:spacing w:val="2"/>
                <w:sz w:val="32"/>
                <w:szCs w:val="32"/>
                <w:cs/>
              </w:rPr>
              <w:t>ญ</w:t>
            </w:r>
            <w:r w:rsidRPr="00354930">
              <w:rPr>
                <w:rFonts w:ascii="TH SarabunPSK" w:eastAsia="BrowalliaUPC" w:hAnsi="TH SarabunPSK" w:cs="TH SarabunPSK"/>
                <w:spacing w:val="-1"/>
                <w:sz w:val="32"/>
                <w:szCs w:val="32"/>
                <w:cs/>
              </w:rPr>
              <w:t>า</w:t>
            </w:r>
            <w:r w:rsidRPr="00354930">
              <w:rPr>
                <w:rFonts w:ascii="TH SarabunPSK" w:eastAsia="BrowalliaUPC" w:hAnsi="TH SarabunPSK" w:cs="TH SarabunPSK"/>
                <w:sz w:val="32"/>
                <w:szCs w:val="32"/>
                <w:cs/>
              </w:rPr>
              <w:t>โ</w:t>
            </w:r>
            <w:r w:rsidRPr="00354930">
              <w:rPr>
                <w:rFonts w:ascii="TH SarabunPSK" w:eastAsia="BrowalliaUPC" w:hAnsi="TH SarabunPSK" w:cs="TH SarabunPSK"/>
                <w:spacing w:val="1"/>
                <w:sz w:val="32"/>
                <w:szCs w:val="32"/>
                <w:cs/>
              </w:rPr>
              <w:t>ทที่</w:t>
            </w:r>
            <w:r w:rsidRPr="00354930">
              <w:rPr>
                <w:rFonts w:ascii="TH SarabunPSK" w:eastAsia="BrowalliaUPC" w:hAnsi="TH SarabunPSK" w:cs="TH SarabunPSK"/>
                <w:sz w:val="32"/>
                <w:szCs w:val="32"/>
                <w:cs/>
              </w:rPr>
              <w:t>ไ</w:t>
            </w:r>
            <w:r w:rsidRPr="00354930">
              <w:rPr>
                <w:rFonts w:ascii="TH SarabunPSK" w:eastAsia="BrowalliaUPC" w:hAnsi="TH SarabunPSK" w:cs="TH SarabunPSK"/>
                <w:spacing w:val="1"/>
                <w:sz w:val="32"/>
                <w:szCs w:val="32"/>
                <w:cs/>
              </w:rPr>
              <w:t>ด้</w:t>
            </w:r>
            <w:r w:rsidRPr="00354930">
              <w:rPr>
                <w:rFonts w:ascii="TH SarabunPSK" w:eastAsia="BrowalliaUPC" w:hAnsi="TH SarabunPSK" w:cs="TH SarabunPSK"/>
                <w:spacing w:val="-1"/>
                <w:sz w:val="32"/>
                <w:szCs w:val="32"/>
                <w:cs/>
              </w:rPr>
              <w:t>รั</w:t>
            </w:r>
            <w:r w:rsidRPr="00354930">
              <w:rPr>
                <w:rFonts w:ascii="TH SarabunPSK" w:eastAsia="BrowalliaUPC" w:hAnsi="TH SarabunPSK" w:cs="TH SarabunPSK"/>
                <w:sz w:val="32"/>
                <w:szCs w:val="32"/>
                <w:cs/>
              </w:rPr>
              <w:t xml:space="preserve">บ </w:t>
            </w:r>
            <w:r w:rsidRPr="00354930">
              <w:rPr>
                <w:rFonts w:ascii="TH SarabunPSK" w:eastAsia="BrowalliaUPC" w:hAnsi="TH SarabunPSK" w:cs="TH SarabunPSK"/>
                <w:spacing w:val="-1"/>
                <w:sz w:val="32"/>
                <w:szCs w:val="32"/>
                <w:cs/>
              </w:rPr>
              <w:t>ก</w:t>
            </w:r>
            <w:r w:rsidRPr="00354930">
              <w:rPr>
                <w:rFonts w:ascii="TH SarabunPSK" w:eastAsia="BrowalliaUPC" w:hAnsi="TH SarabunPSK" w:cs="TH SarabunPSK"/>
                <w:spacing w:val="1"/>
                <w:sz w:val="32"/>
                <w:szCs w:val="32"/>
                <w:cs/>
              </w:rPr>
              <w:t>า</w:t>
            </w:r>
            <w:r w:rsidRPr="00354930">
              <w:rPr>
                <w:rFonts w:ascii="TH SarabunPSK" w:eastAsia="BrowalliaUPC" w:hAnsi="TH SarabunPSK" w:cs="TH SarabunPSK"/>
                <w:spacing w:val="-1"/>
                <w:sz w:val="32"/>
                <w:szCs w:val="32"/>
                <w:cs/>
              </w:rPr>
              <w:t>ร</w:t>
            </w:r>
            <w:r w:rsidRPr="00354930">
              <w:rPr>
                <w:rFonts w:ascii="TH SarabunPSK" w:eastAsia="BrowalliaUPC" w:hAnsi="TH SarabunPSK" w:cs="TH SarabunPSK"/>
                <w:sz w:val="32"/>
                <w:szCs w:val="32"/>
                <w:cs/>
              </w:rPr>
              <w:t>ตี</w:t>
            </w:r>
            <w:r w:rsidRPr="00354930">
              <w:rPr>
                <w:rFonts w:ascii="TH SarabunPSK" w:eastAsia="BrowalliaUPC" w:hAnsi="TH SarabunPSK" w:cs="TH SarabunPSK"/>
                <w:spacing w:val="1"/>
                <w:sz w:val="32"/>
                <w:szCs w:val="32"/>
                <w:cs/>
              </w:rPr>
              <w:t>พิ</w:t>
            </w:r>
            <w:r w:rsidRPr="00354930">
              <w:rPr>
                <w:rFonts w:ascii="TH SarabunPSK" w:eastAsia="BrowalliaUPC" w:hAnsi="TH SarabunPSK" w:cs="TH SarabunPSK"/>
                <w:spacing w:val="-1"/>
                <w:sz w:val="32"/>
                <w:szCs w:val="32"/>
                <w:cs/>
              </w:rPr>
              <w:t>ม</w:t>
            </w:r>
            <w:r w:rsidRPr="00354930">
              <w:rPr>
                <w:rFonts w:ascii="TH SarabunPSK" w:eastAsia="BrowalliaUPC" w:hAnsi="TH SarabunPSK" w:cs="TH SarabunPSK"/>
                <w:spacing w:val="3"/>
                <w:sz w:val="32"/>
                <w:szCs w:val="32"/>
                <w:cs/>
              </w:rPr>
              <w:t>พ์</w:t>
            </w:r>
            <w:r w:rsidRPr="00354930">
              <w:rPr>
                <w:rFonts w:ascii="TH SarabunPSK" w:eastAsia="BrowalliaUPC" w:hAnsi="TH SarabunPSK" w:cs="TH SarabunPSK"/>
                <w:sz w:val="32"/>
                <w:szCs w:val="32"/>
                <w:cs/>
              </w:rPr>
              <w:t>แล</w:t>
            </w:r>
            <w:r w:rsidRPr="00354930">
              <w:rPr>
                <w:rFonts w:ascii="TH SarabunPSK" w:eastAsia="BrowalliaUPC" w:hAnsi="TH SarabunPSK" w:cs="TH SarabunPSK"/>
                <w:spacing w:val="1"/>
                <w:sz w:val="32"/>
                <w:szCs w:val="32"/>
                <w:cs/>
              </w:rPr>
              <w:t>ะ</w:t>
            </w:r>
            <w:r w:rsidRPr="00354930">
              <w:rPr>
                <w:rFonts w:ascii="TH SarabunPSK" w:eastAsia="BrowalliaUPC" w:hAnsi="TH SarabunPSK" w:cs="TH SarabunPSK"/>
                <w:sz w:val="32"/>
                <w:szCs w:val="32"/>
                <w:cs/>
              </w:rPr>
              <w:t>ห</w:t>
            </w:r>
            <w:r w:rsidRPr="00354930">
              <w:rPr>
                <w:rFonts w:ascii="TH SarabunPSK" w:eastAsia="BrowalliaUPC" w:hAnsi="TH SarabunPSK" w:cs="TH SarabunPSK"/>
                <w:spacing w:val="-1"/>
                <w:sz w:val="32"/>
                <w:szCs w:val="32"/>
                <w:cs/>
              </w:rPr>
              <w:t>รื</w:t>
            </w:r>
            <w:r w:rsidRPr="00354930">
              <w:rPr>
                <w:rFonts w:ascii="TH SarabunPSK" w:eastAsia="BrowalliaUPC" w:hAnsi="TH SarabunPSK" w:cs="TH SarabunPSK"/>
                <w:spacing w:val="2"/>
                <w:sz w:val="32"/>
                <w:szCs w:val="32"/>
                <w:cs/>
              </w:rPr>
              <w:t>อ</w:t>
            </w:r>
            <w:r w:rsidRPr="00354930">
              <w:rPr>
                <w:rFonts w:ascii="TH SarabunPSK" w:eastAsia="BrowalliaUPC" w:hAnsi="TH SarabunPSK" w:cs="TH SarabunPSK"/>
                <w:sz w:val="32"/>
                <w:szCs w:val="32"/>
                <w:cs/>
              </w:rPr>
              <w:t>เ</w:t>
            </w:r>
            <w:r w:rsidRPr="00354930">
              <w:rPr>
                <w:rFonts w:ascii="TH SarabunPSK" w:eastAsia="BrowalliaUPC" w:hAnsi="TH SarabunPSK" w:cs="TH SarabunPSK"/>
                <w:spacing w:val="-1"/>
                <w:sz w:val="32"/>
                <w:szCs w:val="32"/>
                <w:cs/>
              </w:rPr>
              <w:t>ผ</w:t>
            </w:r>
            <w:r w:rsidRPr="00354930">
              <w:rPr>
                <w:rFonts w:ascii="TH SarabunPSK" w:eastAsia="BrowalliaUPC" w:hAnsi="TH SarabunPSK" w:cs="TH SarabunPSK"/>
                <w:spacing w:val="1"/>
                <w:sz w:val="32"/>
                <w:szCs w:val="32"/>
                <w:cs/>
              </w:rPr>
              <w:t>ย</w:t>
            </w:r>
            <w:r w:rsidRPr="00354930">
              <w:rPr>
                <w:rFonts w:ascii="TH SarabunPSK" w:eastAsia="BrowalliaUPC" w:hAnsi="TH SarabunPSK" w:cs="TH SarabunPSK"/>
                <w:spacing w:val="2"/>
                <w:sz w:val="32"/>
                <w:szCs w:val="32"/>
                <w:cs/>
              </w:rPr>
              <w:t>แ</w:t>
            </w:r>
            <w:r w:rsidRPr="00354930">
              <w:rPr>
                <w:rFonts w:ascii="TH SarabunPSK" w:eastAsia="BrowalliaUPC" w:hAnsi="TH SarabunPSK" w:cs="TH SarabunPSK"/>
                <w:spacing w:val="1"/>
                <w:sz w:val="32"/>
                <w:szCs w:val="32"/>
                <w:cs/>
              </w:rPr>
              <w:t>พ</w:t>
            </w:r>
            <w:r w:rsidRPr="00354930">
              <w:rPr>
                <w:rFonts w:ascii="TH SarabunPSK" w:eastAsia="BrowalliaUPC" w:hAnsi="TH SarabunPSK" w:cs="TH SarabunPSK"/>
                <w:sz w:val="32"/>
                <w:szCs w:val="32"/>
                <w:cs/>
              </w:rPr>
              <w:t>ร่</w:t>
            </w: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8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0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N/A</w:t>
            </w:r>
          </w:p>
        </w:tc>
      </w:tr>
      <w:tr w:rsidR="009D3A3A" w:rsidRPr="00354930" w:rsidTr="00F41871">
        <w:trPr>
          <w:trHeight w:val="56"/>
        </w:trPr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3A3A" w:rsidRPr="00354930" w:rsidTr="00F41871">
        <w:trPr>
          <w:trHeight w:val="56"/>
        </w:trPr>
        <w:tc>
          <w:tcPr>
            <w:tcW w:w="8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องค์ประกอบที่ </w:t>
            </w: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นักศึกษา</w:t>
            </w:r>
          </w:p>
        </w:tc>
      </w:tr>
      <w:tr w:rsidR="009D3A3A" w:rsidRPr="00354930" w:rsidTr="00F41871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 xml:space="preserve">3.1 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การรับนักศึกษา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9D3A3A" w:rsidRPr="00354930" w:rsidTr="00F41871">
        <w:trPr>
          <w:trHeight w:val="42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 xml:space="preserve">3.2 </w:t>
            </w:r>
            <w:r w:rsidRPr="0035493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การส่งเสริมและพัฒนานักศึกษา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9D3A3A" w:rsidRPr="00354930" w:rsidTr="00F41871">
        <w:trPr>
          <w:trHeight w:val="42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 </w:t>
            </w:r>
            <w:r w:rsidRPr="0035493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ผลที่เกิดกับนักศึกษา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9D3A3A" w:rsidRPr="00354930" w:rsidTr="00F41871">
        <w:trPr>
          <w:trHeight w:val="56"/>
        </w:trPr>
        <w:tc>
          <w:tcPr>
            <w:tcW w:w="8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องค์ประกอบที่ </w:t>
            </w: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 </w:t>
            </w: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อาจารย์</w:t>
            </w:r>
          </w:p>
        </w:tc>
      </w:tr>
      <w:tr w:rsidR="009D3A3A" w:rsidRPr="00354930" w:rsidTr="00F41871">
        <w:trPr>
          <w:trHeight w:val="43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 xml:space="preserve">4.1 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การบริหารและพัฒนาอาจารย์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9D3A3A" w:rsidRPr="00354930" w:rsidTr="00F41871">
        <w:trPr>
          <w:trHeight w:val="36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 xml:space="preserve">4.2 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คุณภาพอาจารย์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3.78</w:t>
            </w:r>
          </w:p>
        </w:tc>
      </w:tr>
      <w:tr w:rsidR="009D3A3A" w:rsidRPr="00354930" w:rsidTr="00F41871">
        <w:trPr>
          <w:trHeight w:val="233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2.1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ร้อยละของอาจารย์ประจำหลักสูตรที่มีคุณวุฒิปริญญาเอก</w:t>
            </w: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30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ร้อยละ20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9D3A3A" w:rsidRPr="00354930" w:rsidTr="00F41871">
        <w:trPr>
          <w:trHeight w:val="295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0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3A3A" w:rsidRPr="00354930" w:rsidTr="00F41871">
        <w:trPr>
          <w:trHeight w:val="295"/>
        </w:trPr>
        <w:tc>
          <w:tcPr>
            <w:tcW w:w="3828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2.2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ร้อยละของอาจารย์ประจำหลักสูตรที่ดำรงตำแหน่งทางวิชาการ</w:t>
            </w:r>
          </w:p>
        </w:tc>
        <w:tc>
          <w:tcPr>
            <w:tcW w:w="105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3.33</w:t>
            </w:r>
          </w:p>
        </w:tc>
        <w:tc>
          <w:tcPr>
            <w:tcW w:w="96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308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640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3.33</w:t>
            </w:r>
          </w:p>
        </w:tc>
      </w:tr>
      <w:tr w:rsidR="009D3A3A" w:rsidRPr="00354930" w:rsidTr="00F41871">
        <w:trPr>
          <w:trHeight w:val="295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3A3A" w:rsidRPr="00354930" w:rsidTr="00F41871">
        <w:trPr>
          <w:trHeight w:val="56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2.3 ผลงานวิชาการของอาจารย์ประจำหลักสูตร</w:t>
            </w: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3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9D3A3A" w:rsidRPr="00354930" w:rsidTr="00F41871">
        <w:trPr>
          <w:trHeight w:val="203"/>
        </w:trPr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3A3A" w:rsidRPr="00354930" w:rsidTr="00F41871">
        <w:trPr>
          <w:trHeight w:val="237"/>
        </w:trPr>
        <w:tc>
          <w:tcPr>
            <w:tcW w:w="3828" w:type="dxa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9D3A3A" w:rsidRPr="00354930" w:rsidRDefault="009D3A3A" w:rsidP="00F41871">
            <w:pPr>
              <w:rPr>
                <w:rFonts w:ascii="TH SarabunPSK" w:eastAsia="Calibri" w:hAnsi="TH SarabunPSK" w:cs="TH SarabunPSK"/>
                <w:kern w:val="24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4.2.4  </w:t>
            </w:r>
            <w:r w:rsidRPr="00354930">
              <w:rPr>
                <w:rFonts w:ascii="TH SarabunPSK" w:eastAsia="Calibri" w:hAnsi="TH SarabunPSK" w:cs="TH SarabunPSK"/>
                <w:kern w:val="24"/>
                <w:sz w:val="32"/>
                <w:szCs w:val="32"/>
                <w:cs/>
              </w:rPr>
              <w:t>จำนวนบทความของอาจารย์ประจำหลักสูตรปริญญาเอกที่ได้รับการ</w:t>
            </w:r>
            <w:r w:rsidRPr="00354930">
              <w:rPr>
                <w:rFonts w:ascii="TH SarabunPSK" w:eastAsia="Calibri" w:hAnsi="TH SarabunPSK" w:cs="TH SarabunPSK"/>
                <w:kern w:val="24"/>
                <w:sz w:val="32"/>
                <w:szCs w:val="32"/>
                <w:cs/>
              </w:rPr>
              <w:lastRenderedPageBreak/>
              <w:t xml:space="preserve">อ้างอิงในวารสารระดับชาติหรือนานาชาติต่อจำนวนอาจารย์ประจำหลักสูตร </w:t>
            </w:r>
          </w:p>
        </w:tc>
        <w:tc>
          <w:tcPr>
            <w:tcW w:w="1050" w:type="dxa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8" w:type="dxa"/>
            <w:vMerge w:val="restart"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0" w:type="dxa"/>
            <w:vMerge w:val="restart"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N/A</w:t>
            </w:r>
          </w:p>
        </w:tc>
      </w:tr>
      <w:tr w:rsidR="009D3A3A" w:rsidRPr="00354930" w:rsidTr="00F41871">
        <w:trPr>
          <w:trHeight w:val="143"/>
        </w:trPr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3A3A" w:rsidRPr="00354930" w:rsidTr="00F41871">
        <w:trPr>
          <w:trHeight w:val="9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contextualSpacing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35493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lastRenderedPageBreak/>
              <w:t xml:space="preserve">ตัวบ่งชี้ 4.3 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ผลที่เกิดกับอาจารย์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30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9D3A3A" w:rsidRPr="00354930" w:rsidTr="00F41871">
        <w:trPr>
          <w:trHeight w:val="235"/>
        </w:trPr>
        <w:tc>
          <w:tcPr>
            <w:tcW w:w="8789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องคประกอบที่ </w:t>
            </w: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  </w:t>
            </w:r>
            <w:r w:rsidRPr="00354930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หลักสูตร การเรียนการสอน การประเมินผู้เรียน</w:t>
            </w:r>
          </w:p>
        </w:tc>
      </w:tr>
      <w:tr w:rsidR="009D3A3A" w:rsidRPr="00354930" w:rsidTr="00F41871">
        <w:trPr>
          <w:trHeight w:val="55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 xml:space="preserve">5.1 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สาระของรายวิชาในหลักสูตร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9D3A3A" w:rsidRPr="00354930" w:rsidTr="00F41871">
        <w:trPr>
          <w:trHeight w:val="66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 xml:space="preserve">5.2 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การวางระบบผู้สอนและกระบวนการจัดการเรียนการสอน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9D3A3A" w:rsidRPr="00354930" w:rsidTr="00F41871">
        <w:trPr>
          <w:trHeight w:val="66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3การประเมินผู้เรียน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9D3A3A" w:rsidRPr="00354930" w:rsidTr="00F41871">
        <w:trPr>
          <w:trHeight w:val="66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A3A" w:rsidRPr="00354930" w:rsidRDefault="009D3A3A" w:rsidP="00F41871">
            <w:pPr>
              <w:autoSpaceDE w:val="0"/>
              <w:autoSpaceDN w:val="0"/>
              <w:adjustRightInd w:val="0"/>
              <w:contextualSpacing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ตัวบ่งชี้ 5.4 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ผลการดำเนินงานหลักสูตรตามกรอบมาตรฐานคุณวุฒิระดับอุดมศึกษาแห่งชาติ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ร้อยละ100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ร้อยละ100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4.5</w:t>
            </w:r>
          </w:p>
        </w:tc>
      </w:tr>
      <w:tr w:rsidR="009D3A3A" w:rsidRPr="00354930" w:rsidTr="00F41871">
        <w:trPr>
          <w:trHeight w:val="133"/>
        </w:trPr>
        <w:tc>
          <w:tcPr>
            <w:tcW w:w="8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องคประกอบที่ </w:t>
            </w: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 </w:t>
            </w:r>
            <w:r w:rsidRPr="00354930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shd w:val="clear" w:color="auto" w:fill="FFFFCC"/>
                <w:cs/>
              </w:rPr>
              <w:t>สิ่งสนับสนุนการเรียนรู้</w:t>
            </w:r>
          </w:p>
        </w:tc>
      </w:tr>
      <w:tr w:rsidR="009D3A3A" w:rsidRPr="00354930" w:rsidTr="00F41871">
        <w:trPr>
          <w:trHeight w:val="60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</w:t>
            </w:r>
            <w:r w:rsidRPr="00354930">
              <w:rPr>
                <w:rFonts w:ascii="TH SarabunPSK" w:hAnsi="TH SarabunPSK" w:cs="TH SarabunPSK"/>
                <w:sz w:val="32"/>
                <w:szCs w:val="32"/>
              </w:rPr>
              <w:t xml:space="preserve">6.1 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สิ่งสนับสนุนการเรียนรู้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9D3A3A" w:rsidRPr="00354930" w:rsidTr="00F41871">
        <w:trPr>
          <w:trHeight w:val="36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เฉลี่ยรวมทุกตัวบ่งชี้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3.16</w:t>
            </w:r>
          </w:p>
        </w:tc>
      </w:tr>
    </w:tbl>
    <w:p w:rsidR="009D3A3A" w:rsidRPr="00354930" w:rsidRDefault="009D3A3A" w:rsidP="009D3A3A">
      <w:pPr>
        <w:spacing w:line="276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spacing w:line="276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spacing w:line="276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D3A3A" w:rsidRDefault="009D3A3A" w:rsidP="009D3A3A">
      <w:pPr>
        <w:spacing w:line="276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D3A3A" w:rsidRDefault="009D3A3A" w:rsidP="009D3A3A">
      <w:pPr>
        <w:spacing w:line="276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spacing w:line="276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spacing w:line="276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354930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54930">
        <w:rPr>
          <w:rFonts w:ascii="TH SarabunPSK" w:hAnsi="TH SarabunPSK" w:cs="TH SarabunPSK"/>
          <w:b/>
          <w:bCs/>
          <w:sz w:val="32"/>
          <w:szCs w:val="32"/>
        </w:rPr>
        <w:t xml:space="preserve">B  </w:t>
      </w:r>
      <w:r w:rsidRPr="0035493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การวิเคราะห์คุณภาพการศึกษาภายในระดับหลักสูตร</w:t>
      </w:r>
    </w:p>
    <w:p w:rsidR="009D3A3A" w:rsidRPr="00354930" w:rsidRDefault="009D3A3A" w:rsidP="009D3A3A">
      <w:pPr>
        <w:spacing w:line="276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850"/>
        <w:gridCol w:w="851"/>
        <w:gridCol w:w="1275"/>
        <w:gridCol w:w="1276"/>
        <w:gridCol w:w="851"/>
        <w:gridCol w:w="992"/>
        <w:gridCol w:w="2410"/>
      </w:tblGrid>
      <w:tr w:rsidR="009D3A3A" w:rsidRPr="00354930" w:rsidTr="00F41871">
        <w:tc>
          <w:tcPr>
            <w:tcW w:w="2268" w:type="dxa"/>
            <w:shd w:val="clear" w:color="auto" w:fill="FFFFCC"/>
            <w:vAlign w:val="center"/>
          </w:tcPr>
          <w:p w:rsidR="009D3A3A" w:rsidRPr="00354930" w:rsidRDefault="009D3A3A" w:rsidP="00F41871">
            <w:pPr>
              <w:spacing w:line="27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28"/>
                <w:cs/>
              </w:rPr>
              <w:t>องค์</w:t>
            </w:r>
          </w:p>
          <w:p w:rsidR="009D3A3A" w:rsidRPr="00354930" w:rsidRDefault="009D3A3A" w:rsidP="00F41871">
            <w:pPr>
              <w:spacing w:line="27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ประกอบที่</w:t>
            </w:r>
          </w:p>
        </w:tc>
        <w:tc>
          <w:tcPr>
            <w:tcW w:w="850" w:type="dxa"/>
            <w:shd w:val="clear" w:color="auto" w:fill="FFFFCC"/>
            <w:vAlign w:val="center"/>
          </w:tcPr>
          <w:p w:rsidR="009D3A3A" w:rsidRPr="00354930" w:rsidRDefault="009D3A3A" w:rsidP="00F41871">
            <w:pPr>
              <w:spacing w:line="27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28"/>
                <w:cs/>
              </w:rPr>
              <w:t>คะ</w:t>
            </w:r>
          </w:p>
          <w:p w:rsidR="009D3A3A" w:rsidRPr="00354930" w:rsidRDefault="009D3A3A" w:rsidP="00F41871">
            <w:pPr>
              <w:spacing w:line="27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28"/>
                <w:cs/>
              </w:rPr>
              <w:t>แนนผ่าน</w:t>
            </w:r>
          </w:p>
        </w:tc>
        <w:tc>
          <w:tcPr>
            <w:tcW w:w="851" w:type="dxa"/>
            <w:shd w:val="clear" w:color="auto" w:fill="FFFFCC"/>
            <w:vAlign w:val="center"/>
          </w:tcPr>
          <w:p w:rsidR="009D3A3A" w:rsidRPr="00354930" w:rsidRDefault="009D3A3A" w:rsidP="00F41871">
            <w:pPr>
              <w:spacing w:line="27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จำนวนตัวบ่งชี้</w:t>
            </w:r>
          </w:p>
        </w:tc>
        <w:tc>
          <w:tcPr>
            <w:tcW w:w="1275" w:type="dxa"/>
            <w:shd w:val="clear" w:color="auto" w:fill="FFFFCC"/>
            <w:vAlign w:val="center"/>
          </w:tcPr>
          <w:p w:rsidR="009D3A3A" w:rsidRPr="00354930" w:rsidRDefault="009D3A3A" w:rsidP="00F41871">
            <w:pPr>
              <w:spacing w:line="27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28"/>
              </w:rPr>
              <w:t>I</w:t>
            </w:r>
          </w:p>
          <w:p w:rsidR="009D3A3A" w:rsidRPr="00354930" w:rsidRDefault="009D3A3A" w:rsidP="00F41871">
            <w:pPr>
              <w:spacing w:line="27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28"/>
                <w:cs/>
              </w:rPr>
              <w:t>ปัจจัยนำเข้า</w:t>
            </w:r>
          </w:p>
        </w:tc>
        <w:tc>
          <w:tcPr>
            <w:tcW w:w="1276" w:type="dxa"/>
            <w:shd w:val="clear" w:color="auto" w:fill="FFFFCC"/>
            <w:vAlign w:val="center"/>
          </w:tcPr>
          <w:p w:rsidR="009D3A3A" w:rsidRPr="00354930" w:rsidRDefault="009D3A3A" w:rsidP="00F41871">
            <w:pPr>
              <w:spacing w:line="27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28"/>
              </w:rPr>
              <w:t>P</w:t>
            </w:r>
          </w:p>
          <w:p w:rsidR="009D3A3A" w:rsidRPr="00354930" w:rsidRDefault="009D3A3A" w:rsidP="00F41871">
            <w:pPr>
              <w:spacing w:line="27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28"/>
                <w:cs/>
              </w:rPr>
              <w:t>กระบวนการ</w:t>
            </w:r>
          </w:p>
        </w:tc>
        <w:tc>
          <w:tcPr>
            <w:tcW w:w="851" w:type="dxa"/>
            <w:shd w:val="clear" w:color="auto" w:fill="FFFFCC"/>
            <w:vAlign w:val="center"/>
          </w:tcPr>
          <w:p w:rsidR="009D3A3A" w:rsidRPr="00354930" w:rsidRDefault="009D3A3A" w:rsidP="00F41871">
            <w:pPr>
              <w:spacing w:line="27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28"/>
              </w:rPr>
              <w:t>O</w:t>
            </w:r>
          </w:p>
          <w:p w:rsidR="009D3A3A" w:rsidRPr="00354930" w:rsidRDefault="009D3A3A" w:rsidP="00F41871">
            <w:pPr>
              <w:spacing w:line="27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28"/>
                <w:cs/>
              </w:rPr>
              <w:t>ผลลัพธ์</w:t>
            </w:r>
          </w:p>
        </w:tc>
        <w:tc>
          <w:tcPr>
            <w:tcW w:w="992" w:type="dxa"/>
            <w:shd w:val="clear" w:color="auto" w:fill="FFFFCC"/>
            <w:vAlign w:val="center"/>
          </w:tcPr>
          <w:p w:rsidR="009D3A3A" w:rsidRPr="00354930" w:rsidRDefault="009D3A3A" w:rsidP="00F41871">
            <w:pPr>
              <w:spacing w:line="27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28"/>
                <w:cs/>
              </w:rPr>
              <w:t>คะแนนเฉลี่ย</w:t>
            </w:r>
          </w:p>
        </w:tc>
        <w:tc>
          <w:tcPr>
            <w:tcW w:w="2410" w:type="dxa"/>
            <w:shd w:val="clear" w:color="auto" w:fill="FFFFCC"/>
          </w:tcPr>
          <w:p w:rsidR="009D3A3A" w:rsidRPr="00354930" w:rsidRDefault="009D3A3A" w:rsidP="00F41871">
            <w:pPr>
              <w:spacing w:line="27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ผลการประเมิน</w:t>
            </w:r>
          </w:p>
          <w:p w:rsidR="009D3A3A" w:rsidRPr="00354930" w:rsidRDefault="009D3A3A" w:rsidP="00F41871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0.01–2.00 ระดับคุณภาพน้อย</w:t>
            </w:r>
          </w:p>
          <w:p w:rsidR="009D3A3A" w:rsidRPr="00354930" w:rsidRDefault="009D3A3A" w:rsidP="00F41871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2.01–3.00 ระดับคุณภาพปานกลาง</w:t>
            </w:r>
          </w:p>
          <w:p w:rsidR="009D3A3A" w:rsidRPr="00354930" w:rsidRDefault="009D3A3A" w:rsidP="00F41871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3.01–4.00 ระดับคุณภาพดี</w:t>
            </w:r>
          </w:p>
          <w:p w:rsidR="009D3A3A" w:rsidRPr="00354930" w:rsidRDefault="009D3A3A" w:rsidP="00F4187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4.01–5.00 ระดับคุณภาพดีมาก</w:t>
            </w:r>
          </w:p>
        </w:tc>
      </w:tr>
      <w:tr w:rsidR="009D3A3A" w:rsidRPr="00354930" w:rsidTr="00F41871">
        <w:tc>
          <w:tcPr>
            <w:tcW w:w="2268" w:type="dxa"/>
          </w:tcPr>
          <w:p w:rsidR="009D3A3A" w:rsidRPr="00354930" w:rsidRDefault="009D3A3A" w:rsidP="00F41871">
            <w:pPr>
              <w:spacing w:line="276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354930">
              <w:rPr>
                <w:rFonts w:ascii="TH SarabunPSK" w:hAnsi="TH SarabunPSK" w:cs="TH SarabunPSK"/>
                <w:sz w:val="28"/>
              </w:rPr>
              <w:t xml:space="preserve"> : </w:t>
            </w:r>
            <w:r w:rsidRPr="00354930">
              <w:rPr>
                <w:rFonts w:ascii="TH SarabunPSK" w:hAnsi="TH SarabunPSK" w:cs="TH SarabunPSK"/>
                <w:sz w:val="28"/>
                <w:cs/>
              </w:rPr>
              <w:t>การกำกับมาตรฐาน</w:t>
            </w:r>
          </w:p>
        </w:tc>
        <w:tc>
          <w:tcPr>
            <w:tcW w:w="6095" w:type="dxa"/>
            <w:gridSpan w:val="6"/>
          </w:tcPr>
          <w:p w:rsidR="009D3A3A" w:rsidRPr="00354930" w:rsidRDefault="009D3A3A" w:rsidP="00F41871">
            <w:pPr>
              <w:spacing w:line="276" w:lineRule="auto"/>
              <w:contextualSpacing/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ผ่านการประเมิน</w:t>
            </w:r>
          </w:p>
        </w:tc>
        <w:tc>
          <w:tcPr>
            <w:tcW w:w="2410" w:type="dxa"/>
          </w:tcPr>
          <w:p w:rsidR="009D3A3A" w:rsidRPr="00354930" w:rsidRDefault="009D3A3A" w:rsidP="00F41871">
            <w:pPr>
              <w:spacing w:line="276" w:lineRule="auto"/>
              <w:contextualSpacing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หลักสูตรได้มาตรฐาน</w:t>
            </w:r>
          </w:p>
        </w:tc>
      </w:tr>
      <w:tr w:rsidR="009D3A3A" w:rsidRPr="00354930" w:rsidTr="00F41871">
        <w:tc>
          <w:tcPr>
            <w:tcW w:w="2268" w:type="dxa"/>
          </w:tcPr>
          <w:p w:rsidR="009D3A3A" w:rsidRPr="00354930" w:rsidRDefault="009D3A3A" w:rsidP="00F41871">
            <w:pPr>
              <w:spacing w:line="276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354930">
              <w:rPr>
                <w:rFonts w:ascii="TH SarabunPSK" w:hAnsi="TH SarabunPSK" w:cs="TH SarabunPSK"/>
                <w:sz w:val="28"/>
              </w:rPr>
              <w:t xml:space="preserve"> : </w:t>
            </w:r>
            <w:r w:rsidRPr="00354930">
              <w:rPr>
                <w:rFonts w:ascii="TH SarabunPSK" w:hAnsi="TH SarabunPSK" w:cs="TH SarabunPSK"/>
                <w:sz w:val="28"/>
                <w:cs/>
              </w:rPr>
              <w:t>บัณฑิต</w:t>
            </w:r>
          </w:p>
        </w:tc>
        <w:tc>
          <w:tcPr>
            <w:tcW w:w="850" w:type="dxa"/>
            <w:vMerge w:val="restart"/>
            <w:textDirection w:val="btLr"/>
          </w:tcPr>
          <w:p w:rsidR="009D3A3A" w:rsidRPr="00354930" w:rsidRDefault="009D3A3A" w:rsidP="00F41871">
            <w:pPr>
              <w:spacing w:line="276" w:lineRule="auto"/>
              <w:ind w:left="113" w:right="113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คะแนนเฉลี่ยของทุกตัวบ่งชี้ใน</w:t>
            </w:r>
          </w:p>
          <w:p w:rsidR="009D3A3A" w:rsidRPr="00354930" w:rsidRDefault="009D3A3A" w:rsidP="00F41871">
            <w:pPr>
              <w:spacing w:line="276" w:lineRule="auto"/>
              <w:ind w:left="113" w:right="113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องค์ประกอบที่ 2 -6</w:t>
            </w:r>
          </w:p>
        </w:tc>
        <w:tc>
          <w:tcPr>
            <w:tcW w:w="851" w:type="dxa"/>
          </w:tcPr>
          <w:p w:rsidR="009D3A3A" w:rsidRPr="00354930" w:rsidRDefault="009D3A3A" w:rsidP="00F41871">
            <w:pPr>
              <w:spacing w:line="276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35493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4.38</w:t>
            </w:r>
          </w:p>
        </w:tc>
        <w:tc>
          <w:tcPr>
            <w:tcW w:w="992" w:type="dxa"/>
            <w:shd w:val="clear" w:color="auto" w:fill="FBD4B4"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</w:rPr>
              <w:t>4.</w:t>
            </w:r>
            <w:r>
              <w:rPr>
                <w:rFonts w:ascii="TH SarabunPSK" w:hAnsi="TH SarabunPSK" w:cs="TH SarabunPSK"/>
                <w:sz w:val="28"/>
              </w:rPr>
              <w:t>38</w:t>
            </w:r>
          </w:p>
        </w:tc>
        <w:tc>
          <w:tcPr>
            <w:tcW w:w="2410" w:type="dxa"/>
            <w:vAlign w:val="center"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ระดับคุณภาพดีมาก</w:t>
            </w:r>
          </w:p>
        </w:tc>
      </w:tr>
      <w:tr w:rsidR="009D3A3A" w:rsidRPr="00354930" w:rsidTr="00F41871">
        <w:tc>
          <w:tcPr>
            <w:tcW w:w="2268" w:type="dxa"/>
          </w:tcPr>
          <w:p w:rsidR="009D3A3A" w:rsidRPr="00354930" w:rsidRDefault="009D3A3A" w:rsidP="00F41871">
            <w:pPr>
              <w:spacing w:line="276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lastRenderedPageBreak/>
              <w:t>3</w:t>
            </w:r>
            <w:r w:rsidRPr="00354930">
              <w:rPr>
                <w:rFonts w:ascii="TH SarabunPSK" w:hAnsi="TH SarabunPSK" w:cs="TH SarabunPSK"/>
                <w:sz w:val="28"/>
              </w:rPr>
              <w:t xml:space="preserve"> : </w:t>
            </w:r>
            <w:r w:rsidRPr="00354930">
              <w:rPr>
                <w:rFonts w:ascii="TH SarabunPSK" w:hAnsi="TH SarabunPSK" w:cs="TH SarabunPSK"/>
                <w:sz w:val="28"/>
                <w:cs/>
              </w:rPr>
              <w:t>นักศึกษา</w:t>
            </w:r>
          </w:p>
        </w:tc>
        <w:tc>
          <w:tcPr>
            <w:tcW w:w="850" w:type="dxa"/>
            <w:vMerge/>
          </w:tcPr>
          <w:p w:rsidR="009D3A3A" w:rsidRPr="00354930" w:rsidRDefault="009D3A3A" w:rsidP="00F41871">
            <w:pPr>
              <w:spacing w:line="276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9D3A3A" w:rsidRPr="00354930" w:rsidRDefault="009D3A3A" w:rsidP="00F41871">
            <w:pPr>
              <w:spacing w:line="276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1275" w:type="dxa"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2.67</w:t>
            </w:r>
          </w:p>
        </w:tc>
        <w:tc>
          <w:tcPr>
            <w:tcW w:w="1276" w:type="dxa"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92" w:type="dxa"/>
            <w:shd w:val="clear" w:color="auto" w:fill="FBD4B4"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2.67</w:t>
            </w:r>
          </w:p>
        </w:tc>
        <w:tc>
          <w:tcPr>
            <w:tcW w:w="2410" w:type="dxa"/>
            <w:vAlign w:val="center"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ระดับคุณภาพปานกลาง</w:t>
            </w:r>
          </w:p>
        </w:tc>
      </w:tr>
      <w:tr w:rsidR="009D3A3A" w:rsidRPr="00354930" w:rsidTr="00F41871">
        <w:tc>
          <w:tcPr>
            <w:tcW w:w="2268" w:type="dxa"/>
          </w:tcPr>
          <w:p w:rsidR="009D3A3A" w:rsidRPr="00354930" w:rsidRDefault="009D3A3A" w:rsidP="00F41871">
            <w:pPr>
              <w:spacing w:line="276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354930">
              <w:rPr>
                <w:rFonts w:ascii="TH SarabunPSK" w:hAnsi="TH SarabunPSK" w:cs="TH SarabunPSK"/>
                <w:sz w:val="28"/>
              </w:rPr>
              <w:t xml:space="preserve"> : </w:t>
            </w:r>
            <w:r w:rsidRPr="00354930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  <w:tc>
          <w:tcPr>
            <w:tcW w:w="850" w:type="dxa"/>
            <w:vMerge/>
          </w:tcPr>
          <w:p w:rsidR="009D3A3A" w:rsidRPr="00354930" w:rsidRDefault="009D3A3A" w:rsidP="00F41871">
            <w:pPr>
              <w:spacing w:line="276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9D3A3A" w:rsidRPr="00354930" w:rsidRDefault="009D3A3A" w:rsidP="00F41871">
            <w:pPr>
              <w:spacing w:line="276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1275" w:type="dxa"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</w:rPr>
              <w:t>3.26</w:t>
            </w:r>
          </w:p>
        </w:tc>
        <w:tc>
          <w:tcPr>
            <w:tcW w:w="1276" w:type="dxa"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92" w:type="dxa"/>
            <w:shd w:val="clear" w:color="auto" w:fill="FBD4B4"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</w:rPr>
              <w:t>3.26</w:t>
            </w:r>
          </w:p>
        </w:tc>
        <w:tc>
          <w:tcPr>
            <w:tcW w:w="2410" w:type="dxa"/>
            <w:vAlign w:val="center"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ระดับคุณภาพดี</w:t>
            </w:r>
          </w:p>
        </w:tc>
      </w:tr>
      <w:tr w:rsidR="009D3A3A" w:rsidRPr="00354930" w:rsidTr="00F41871">
        <w:tc>
          <w:tcPr>
            <w:tcW w:w="2268" w:type="dxa"/>
          </w:tcPr>
          <w:p w:rsidR="009D3A3A" w:rsidRPr="00354930" w:rsidRDefault="009D3A3A" w:rsidP="00F41871">
            <w:pPr>
              <w:spacing w:line="276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354930">
              <w:rPr>
                <w:rFonts w:ascii="TH SarabunPSK" w:hAnsi="TH SarabunPSK" w:cs="TH SarabunPSK"/>
                <w:sz w:val="28"/>
              </w:rPr>
              <w:t xml:space="preserve"> : </w:t>
            </w:r>
            <w:r w:rsidRPr="00354930">
              <w:rPr>
                <w:rFonts w:ascii="TH SarabunPSK" w:hAnsi="TH SarabunPSK" w:cs="TH SarabunPSK"/>
                <w:sz w:val="28"/>
                <w:cs/>
              </w:rPr>
              <w:t>หลักสูตร การเรียนการสอน การประเมินผู้เรียน</w:t>
            </w:r>
          </w:p>
        </w:tc>
        <w:tc>
          <w:tcPr>
            <w:tcW w:w="850" w:type="dxa"/>
            <w:vMerge/>
          </w:tcPr>
          <w:p w:rsidR="009D3A3A" w:rsidRPr="00354930" w:rsidRDefault="009D3A3A" w:rsidP="00F41871">
            <w:pPr>
              <w:spacing w:line="276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9D3A3A" w:rsidRPr="00354930" w:rsidRDefault="009D3A3A" w:rsidP="00F41871">
            <w:pPr>
              <w:spacing w:line="276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1275" w:type="dxa"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</w:rPr>
              <w:t>3.00</w:t>
            </w:r>
          </w:p>
        </w:tc>
        <w:tc>
          <w:tcPr>
            <w:tcW w:w="1276" w:type="dxa"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3.17</w:t>
            </w:r>
          </w:p>
        </w:tc>
        <w:tc>
          <w:tcPr>
            <w:tcW w:w="851" w:type="dxa"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92" w:type="dxa"/>
            <w:shd w:val="clear" w:color="auto" w:fill="FBD4B4"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3.13</w:t>
            </w:r>
          </w:p>
        </w:tc>
        <w:tc>
          <w:tcPr>
            <w:tcW w:w="2410" w:type="dxa"/>
            <w:vAlign w:val="center"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ระดับคุณภาพดี</w:t>
            </w:r>
          </w:p>
        </w:tc>
      </w:tr>
      <w:tr w:rsidR="009D3A3A" w:rsidRPr="00354930" w:rsidTr="00F41871">
        <w:tc>
          <w:tcPr>
            <w:tcW w:w="2268" w:type="dxa"/>
          </w:tcPr>
          <w:p w:rsidR="009D3A3A" w:rsidRPr="00354930" w:rsidRDefault="009D3A3A" w:rsidP="00F41871">
            <w:pPr>
              <w:spacing w:line="276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354930">
              <w:rPr>
                <w:rFonts w:ascii="TH SarabunPSK" w:hAnsi="TH SarabunPSK" w:cs="TH SarabunPSK"/>
                <w:sz w:val="28"/>
              </w:rPr>
              <w:t xml:space="preserve"> : </w:t>
            </w:r>
            <w:r w:rsidRPr="00354930">
              <w:rPr>
                <w:rFonts w:ascii="TH SarabunPSK" w:hAnsi="TH SarabunPSK" w:cs="TH SarabunPSK"/>
                <w:sz w:val="28"/>
                <w:cs/>
              </w:rPr>
              <w:t>สิ่งสนับสนุนการเรียนรู้</w:t>
            </w:r>
          </w:p>
        </w:tc>
        <w:tc>
          <w:tcPr>
            <w:tcW w:w="850" w:type="dxa"/>
            <w:vMerge/>
          </w:tcPr>
          <w:p w:rsidR="009D3A3A" w:rsidRPr="00354930" w:rsidRDefault="009D3A3A" w:rsidP="00F41871">
            <w:pPr>
              <w:spacing w:line="276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9D3A3A" w:rsidRPr="00354930" w:rsidRDefault="009D3A3A" w:rsidP="00F41871">
            <w:pPr>
              <w:spacing w:line="276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1275" w:type="dxa"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  <w:r w:rsidRPr="00354930">
              <w:rPr>
                <w:rFonts w:ascii="TH SarabunPSK" w:hAnsi="TH SarabunPSK" w:cs="TH SarabunPSK"/>
                <w:sz w:val="28"/>
              </w:rPr>
              <w:t>.00</w:t>
            </w:r>
          </w:p>
        </w:tc>
        <w:tc>
          <w:tcPr>
            <w:tcW w:w="851" w:type="dxa"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92" w:type="dxa"/>
            <w:shd w:val="clear" w:color="auto" w:fill="FBD4B4"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  <w:r w:rsidRPr="00354930">
              <w:rPr>
                <w:rFonts w:ascii="TH SarabunPSK" w:hAnsi="TH SarabunPSK" w:cs="TH SarabunPSK"/>
                <w:sz w:val="28"/>
              </w:rPr>
              <w:t>.00</w:t>
            </w:r>
          </w:p>
        </w:tc>
        <w:tc>
          <w:tcPr>
            <w:tcW w:w="2410" w:type="dxa"/>
            <w:vAlign w:val="center"/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ระดับคุณภาพปานกลาง</w:t>
            </w:r>
          </w:p>
        </w:tc>
      </w:tr>
      <w:tr w:rsidR="009D3A3A" w:rsidRPr="00354930" w:rsidTr="00F41871">
        <w:tc>
          <w:tcPr>
            <w:tcW w:w="2268" w:type="dxa"/>
            <w:shd w:val="clear" w:color="auto" w:fill="FBD4B4"/>
          </w:tcPr>
          <w:p w:rsidR="009D3A3A" w:rsidRPr="00354930" w:rsidRDefault="009D3A3A" w:rsidP="00F41871">
            <w:pPr>
              <w:spacing w:line="27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  <w:vMerge/>
          </w:tcPr>
          <w:p w:rsidR="009D3A3A" w:rsidRPr="00354930" w:rsidRDefault="009D3A3A" w:rsidP="00F41871">
            <w:pPr>
              <w:spacing w:line="276" w:lineRule="auto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  <w:shd w:val="clear" w:color="auto" w:fill="FBD4B4"/>
          </w:tcPr>
          <w:p w:rsidR="009D3A3A" w:rsidRPr="00354930" w:rsidRDefault="009D3A3A" w:rsidP="00F41871">
            <w:pPr>
              <w:spacing w:line="27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28"/>
                <w:cs/>
              </w:rPr>
              <w:t>13</w:t>
            </w:r>
          </w:p>
        </w:tc>
        <w:tc>
          <w:tcPr>
            <w:tcW w:w="1275" w:type="dxa"/>
            <w:shd w:val="clear" w:color="auto" w:fill="FBD4B4"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1276" w:type="dxa"/>
            <w:shd w:val="clear" w:color="auto" w:fill="FBD4B4"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851" w:type="dxa"/>
            <w:shd w:val="clear" w:color="auto" w:fill="FBD4B4"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3402" w:type="dxa"/>
            <w:gridSpan w:val="2"/>
            <w:shd w:val="clear" w:color="auto" w:fill="FBD4B4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9D3A3A" w:rsidRPr="00354930" w:rsidTr="00F41871">
        <w:tc>
          <w:tcPr>
            <w:tcW w:w="3969" w:type="dxa"/>
            <w:gridSpan w:val="3"/>
            <w:vMerge w:val="restart"/>
          </w:tcPr>
          <w:p w:rsidR="009D3A3A" w:rsidRPr="00354930" w:rsidRDefault="009D3A3A" w:rsidP="00F41871">
            <w:pPr>
              <w:spacing w:line="27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ผลการประเมิน</w:t>
            </w:r>
          </w:p>
        </w:tc>
        <w:tc>
          <w:tcPr>
            <w:tcW w:w="1275" w:type="dxa"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2.97</w:t>
            </w:r>
          </w:p>
        </w:tc>
        <w:tc>
          <w:tcPr>
            <w:tcW w:w="1276" w:type="dxa"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2.88</w:t>
            </w:r>
          </w:p>
        </w:tc>
        <w:tc>
          <w:tcPr>
            <w:tcW w:w="851" w:type="dxa"/>
            <w:vAlign w:val="center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4.38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3.16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9D3A3A" w:rsidRPr="00354930" w:rsidRDefault="009D3A3A" w:rsidP="00F41871">
            <w:pPr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ระดับคุณภาพดี</w:t>
            </w:r>
          </w:p>
        </w:tc>
      </w:tr>
      <w:tr w:rsidR="009D3A3A" w:rsidRPr="00354930" w:rsidTr="00F41871">
        <w:tc>
          <w:tcPr>
            <w:tcW w:w="3969" w:type="dxa"/>
            <w:gridSpan w:val="3"/>
            <w:vMerge/>
          </w:tcPr>
          <w:p w:rsidR="009D3A3A" w:rsidRPr="00354930" w:rsidRDefault="009D3A3A" w:rsidP="00F41871">
            <w:pPr>
              <w:spacing w:line="276" w:lineRule="auto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ระดับคุณภาพดี</w:t>
            </w:r>
          </w:p>
        </w:tc>
        <w:tc>
          <w:tcPr>
            <w:tcW w:w="1276" w:type="dxa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ระดับคุณภาพดี</w:t>
            </w:r>
          </w:p>
        </w:tc>
        <w:tc>
          <w:tcPr>
            <w:tcW w:w="851" w:type="dxa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4930">
              <w:rPr>
                <w:rFonts w:ascii="TH SarabunPSK" w:hAnsi="TH SarabunPSK" w:cs="TH SarabunPSK"/>
                <w:sz w:val="28"/>
                <w:cs/>
              </w:rPr>
              <w:t>ระดับคุณภาพดีมาก</w:t>
            </w:r>
          </w:p>
        </w:tc>
        <w:tc>
          <w:tcPr>
            <w:tcW w:w="992" w:type="dxa"/>
            <w:tcBorders>
              <w:bottom w:val="nil"/>
              <w:right w:val="nil"/>
            </w:tcBorders>
            <w:shd w:val="clear" w:color="auto" w:fill="FFFFFF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9D3A3A" w:rsidRPr="00354930" w:rsidRDefault="009D3A3A" w:rsidP="00F4187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9D3A3A" w:rsidRPr="00354930" w:rsidRDefault="009D3A3A" w:rsidP="009D3A3A">
      <w:pPr>
        <w:spacing w:line="276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spacing w:line="276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spacing w:line="276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spacing w:line="276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spacing w:line="276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spacing w:line="276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spacing w:line="276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spacing w:line="276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spacing w:line="276" w:lineRule="auto"/>
        <w:contextualSpacing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9D3A3A" w:rsidRPr="00354930" w:rsidRDefault="009D3A3A" w:rsidP="009D3A3A">
      <w:pPr>
        <w:spacing w:line="276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spacing w:line="276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spacing w:line="276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9D3A3A" w:rsidRPr="00354930" w:rsidRDefault="009D3A3A" w:rsidP="009D3A3A">
      <w:pPr>
        <w:spacing w:before="24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54930">
        <w:rPr>
          <w:rFonts w:ascii="TH SarabunPSK" w:hAnsi="TH SarabunPSK" w:cs="TH SarabunPSK"/>
          <w:b/>
          <w:bCs/>
          <w:sz w:val="32"/>
          <w:szCs w:val="32"/>
          <w:cs/>
        </w:rPr>
        <w:t>ทิศทางการพัฒนา</w:t>
      </w:r>
    </w:p>
    <w:p w:rsidR="009D3A3A" w:rsidRPr="00354930" w:rsidRDefault="009D3A3A" w:rsidP="009D3A3A">
      <w:pPr>
        <w:spacing w:before="1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54930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54930">
        <w:rPr>
          <w:rFonts w:ascii="TH SarabunPSK" w:hAnsi="TH SarabunPSK" w:cs="TH SarabunPSK"/>
          <w:b/>
          <w:bCs/>
          <w:sz w:val="32"/>
          <w:szCs w:val="32"/>
        </w:rPr>
        <w:t>C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54930">
        <w:rPr>
          <w:rFonts w:ascii="TH SarabunPSK" w:hAnsi="TH SarabunPSK" w:cs="TH SarabunPSK"/>
          <w:b/>
          <w:bCs/>
          <w:sz w:val="32"/>
          <w:szCs w:val="32"/>
          <w:cs/>
        </w:rPr>
        <w:t>ประเด็นที่ต้องดำเนินการเร่งด่วน ระยะสั้น ระยะกลาง และระยะยาวและเป้าหมายการพัฒนา</w:t>
      </w:r>
    </w:p>
    <w:tbl>
      <w:tblPr>
        <w:tblpPr w:leftFromText="180" w:rightFromText="180" w:vertAnchor="text" w:tblpY="1"/>
        <w:tblOverlap w:val="never"/>
        <w:tblW w:w="88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28"/>
        <w:gridCol w:w="992"/>
        <w:gridCol w:w="992"/>
        <w:gridCol w:w="992"/>
        <w:gridCol w:w="993"/>
        <w:gridCol w:w="1036"/>
      </w:tblGrid>
      <w:tr w:rsidR="009D3A3A" w:rsidRPr="00354930" w:rsidTr="00F41871">
        <w:trPr>
          <w:tblHeader/>
        </w:trPr>
        <w:tc>
          <w:tcPr>
            <w:tcW w:w="3828" w:type="dxa"/>
            <w:vMerge w:val="restart"/>
            <w:shd w:val="clear" w:color="auto" w:fill="D6E3BC"/>
            <w:vAlign w:val="center"/>
          </w:tcPr>
          <w:p w:rsidR="009D3A3A" w:rsidRPr="00354930" w:rsidRDefault="009D3A3A" w:rsidP="00F4187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</w:pPr>
            <w:r w:rsidRPr="0035493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ประเด็นที่ต้องดำเนินการเร่งด่วน</w:t>
            </w:r>
          </w:p>
        </w:tc>
        <w:tc>
          <w:tcPr>
            <w:tcW w:w="5005" w:type="dxa"/>
            <w:gridSpan w:val="5"/>
            <w:shd w:val="clear" w:color="auto" w:fill="D6E3BC"/>
          </w:tcPr>
          <w:p w:rsidR="009D3A3A" w:rsidRPr="00354930" w:rsidRDefault="009D3A3A" w:rsidP="00F4187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</w:pPr>
            <w:r w:rsidRPr="0035493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เป้าหมายแผนการพัฒนา</w:t>
            </w:r>
          </w:p>
        </w:tc>
      </w:tr>
      <w:tr w:rsidR="009D3A3A" w:rsidRPr="00354930" w:rsidTr="00F41871">
        <w:trPr>
          <w:tblHeader/>
        </w:trPr>
        <w:tc>
          <w:tcPr>
            <w:tcW w:w="3828" w:type="dxa"/>
            <w:vMerge/>
            <w:shd w:val="clear" w:color="auto" w:fill="D6E3BC"/>
          </w:tcPr>
          <w:p w:rsidR="009D3A3A" w:rsidRPr="00354930" w:rsidRDefault="009D3A3A" w:rsidP="00F41871">
            <w:pPr>
              <w:widowControl w:val="0"/>
              <w:autoSpaceDE w:val="0"/>
              <w:autoSpaceDN w:val="0"/>
              <w:adjustRightInd w:val="0"/>
              <w:contextualSpacing/>
              <w:jc w:val="thaiDistribute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D6E3BC"/>
          </w:tcPr>
          <w:p w:rsidR="009D3A3A" w:rsidRPr="00354930" w:rsidRDefault="009D3A3A" w:rsidP="00F4187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</w:pPr>
            <w:r w:rsidRPr="0035493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25..</w:t>
            </w:r>
          </w:p>
        </w:tc>
        <w:tc>
          <w:tcPr>
            <w:tcW w:w="992" w:type="dxa"/>
            <w:shd w:val="clear" w:color="auto" w:fill="D6E3BC"/>
          </w:tcPr>
          <w:p w:rsidR="009D3A3A" w:rsidRPr="00354930" w:rsidRDefault="009D3A3A" w:rsidP="00F4187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</w:pPr>
            <w:r w:rsidRPr="0035493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25..</w:t>
            </w:r>
          </w:p>
        </w:tc>
        <w:tc>
          <w:tcPr>
            <w:tcW w:w="992" w:type="dxa"/>
            <w:shd w:val="clear" w:color="auto" w:fill="D6E3BC"/>
          </w:tcPr>
          <w:p w:rsidR="009D3A3A" w:rsidRPr="00354930" w:rsidRDefault="009D3A3A" w:rsidP="00F4187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</w:pPr>
            <w:r w:rsidRPr="0035493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25..</w:t>
            </w:r>
          </w:p>
        </w:tc>
        <w:tc>
          <w:tcPr>
            <w:tcW w:w="993" w:type="dxa"/>
            <w:shd w:val="clear" w:color="auto" w:fill="D6E3BC"/>
          </w:tcPr>
          <w:p w:rsidR="009D3A3A" w:rsidRPr="00354930" w:rsidRDefault="009D3A3A" w:rsidP="00F4187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</w:pPr>
            <w:r w:rsidRPr="0035493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25..</w:t>
            </w:r>
          </w:p>
        </w:tc>
        <w:tc>
          <w:tcPr>
            <w:tcW w:w="1036" w:type="dxa"/>
            <w:shd w:val="clear" w:color="auto" w:fill="D6E3BC"/>
          </w:tcPr>
          <w:p w:rsidR="009D3A3A" w:rsidRPr="00354930" w:rsidRDefault="009D3A3A" w:rsidP="00F4187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</w:pPr>
            <w:r w:rsidRPr="0035493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25..</w:t>
            </w:r>
          </w:p>
        </w:tc>
      </w:tr>
      <w:tr w:rsidR="009D3A3A" w:rsidRPr="00354930" w:rsidTr="00F41871">
        <w:trPr>
          <w:tblHeader/>
        </w:trPr>
        <w:tc>
          <w:tcPr>
            <w:tcW w:w="3828" w:type="dxa"/>
            <w:shd w:val="clear" w:color="auto" w:fill="FBD4B4"/>
          </w:tcPr>
          <w:p w:rsidR="009D3A3A" w:rsidRPr="00354930" w:rsidRDefault="009D3A3A" w:rsidP="00F41871">
            <w:pPr>
              <w:widowControl w:val="0"/>
              <w:autoSpaceDE w:val="0"/>
              <w:autoSpaceDN w:val="0"/>
              <w:adjustRightInd w:val="0"/>
              <w:contextualSpacing/>
              <w:jc w:val="thaiDistribute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</w:pPr>
            <w:r w:rsidRPr="0035493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ระยะสั้น (1-2 ปี)</w:t>
            </w:r>
          </w:p>
        </w:tc>
        <w:tc>
          <w:tcPr>
            <w:tcW w:w="992" w:type="dxa"/>
            <w:shd w:val="clear" w:color="auto" w:fill="FBD4B4"/>
          </w:tcPr>
          <w:p w:rsidR="009D3A3A" w:rsidRPr="00354930" w:rsidRDefault="009D3A3A" w:rsidP="00F4187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FBD4B4"/>
          </w:tcPr>
          <w:p w:rsidR="009D3A3A" w:rsidRPr="00354930" w:rsidRDefault="009D3A3A" w:rsidP="00F4187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FBD4B4"/>
          </w:tcPr>
          <w:p w:rsidR="009D3A3A" w:rsidRPr="00354930" w:rsidRDefault="009D3A3A" w:rsidP="00F4187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  <w:shd w:val="clear" w:color="auto" w:fill="FBD4B4"/>
          </w:tcPr>
          <w:p w:rsidR="009D3A3A" w:rsidRPr="00354930" w:rsidRDefault="009D3A3A" w:rsidP="00F4187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36" w:type="dxa"/>
            <w:shd w:val="clear" w:color="auto" w:fill="FBD4B4"/>
          </w:tcPr>
          <w:p w:rsidR="009D3A3A" w:rsidRPr="00354930" w:rsidRDefault="009D3A3A" w:rsidP="00F4187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9D3A3A" w:rsidRPr="00354930" w:rsidTr="00F41871">
        <w:trPr>
          <w:trHeight w:val="408"/>
        </w:trPr>
        <w:tc>
          <w:tcPr>
            <w:tcW w:w="3828" w:type="dxa"/>
          </w:tcPr>
          <w:p w:rsidR="009D3A3A" w:rsidRPr="00354930" w:rsidRDefault="009D3A3A" w:rsidP="00F41871">
            <w:pPr>
              <w:tabs>
                <w:tab w:val="left" w:pos="34"/>
                <w:tab w:val="left" w:pos="318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ระบุประเด็น</w:t>
            </w:r>
          </w:p>
        </w:tc>
        <w:tc>
          <w:tcPr>
            <w:tcW w:w="992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6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3A3A" w:rsidRPr="00354930" w:rsidTr="00F41871">
        <w:trPr>
          <w:trHeight w:val="109"/>
        </w:trPr>
        <w:tc>
          <w:tcPr>
            <w:tcW w:w="3828" w:type="dxa"/>
          </w:tcPr>
          <w:p w:rsidR="009D3A3A" w:rsidRPr="00354930" w:rsidRDefault="009D3A3A" w:rsidP="00F41871">
            <w:pPr>
              <w:tabs>
                <w:tab w:val="left" w:pos="34"/>
                <w:tab w:val="left" w:pos="318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6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3A3A" w:rsidRPr="00354930" w:rsidTr="00F41871">
        <w:trPr>
          <w:trHeight w:val="109"/>
        </w:trPr>
        <w:tc>
          <w:tcPr>
            <w:tcW w:w="3828" w:type="dxa"/>
          </w:tcPr>
          <w:p w:rsidR="009D3A3A" w:rsidRPr="00354930" w:rsidRDefault="009D3A3A" w:rsidP="00F41871">
            <w:pPr>
              <w:tabs>
                <w:tab w:val="left" w:pos="34"/>
                <w:tab w:val="left" w:pos="318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6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3A3A" w:rsidRPr="00354930" w:rsidTr="00F41871">
        <w:trPr>
          <w:trHeight w:val="109"/>
        </w:trPr>
        <w:tc>
          <w:tcPr>
            <w:tcW w:w="3828" w:type="dxa"/>
            <w:shd w:val="clear" w:color="auto" w:fill="FBD4B4"/>
          </w:tcPr>
          <w:p w:rsidR="009D3A3A" w:rsidRPr="00354930" w:rsidRDefault="009D3A3A" w:rsidP="00F41871">
            <w:pPr>
              <w:tabs>
                <w:tab w:val="left" w:pos="34"/>
                <w:tab w:val="left" w:pos="318"/>
              </w:tabs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ระยะกลาง (3-5 ปี)</w:t>
            </w:r>
          </w:p>
        </w:tc>
        <w:tc>
          <w:tcPr>
            <w:tcW w:w="992" w:type="dxa"/>
            <w:shd w:val="clear" w:color="auto" w:fill="FBD4B4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BD4B4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6" w:type="dxa"/>
            <w:shd w:val="clear" w:color="auto" w:fill="FBD4B4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3A3A" w:rsidRPr="00354930" w:rsidTr="00F41871">
        <w:trPr>
          <w:trHeight w:val="109"/>
        </w:trPr>
        <w:tc>
          <w:tcPr>
            <w:tcW w:w="3828" w:type="dxa"/>
          </w:tcPr>
          <w:p w:rsidR="009D3A3A" w:rsidRPr="00354930" w:rsidRDefault="009D3A3A" w:rsidP="00F41871">
            <w:pPr>
              <w:tabs>
                <w:tab w:val="left" w:pos="34"/>
                <w:tab w:val="left" w:pos="318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6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3A3A" w:rsidRPr="00354930" w:rsidTr="00F41871">
        <w:trPr>
          <w:trHeight w:val="109"/>
        </w:trPr>
        <w:tc>
          <w:tcPr>
            <w:tcW w:w="3828" w:type="dxa"/>
          </w:tcPr>
          <w:p w:rsidR="009D3A3A" w:rsidRPr="00354930" w:rsidRDefault="009D3A3A" w:rsidP="00F41871">
            <w:pPr>
              <w:tabs>
                <w:tab w:val="left" w:pos="34"/>
                <w:tab w:val="left" w:pos="318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6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3A3A" w:rsidRPr="00354930" w:rsidTr="00F41871">
        <w:trPr>
          <w:trHeight w:val="109"/>
        </w:trPr>
        <w:tc>
          <w:tcPr>
            <w:tcW w:w="3828" w:type="dxa"/>
          </w:tcPr>
          <w:p w:rsidR="009D3A3A" w:rsidRPr="00354930" w:rsidRDefault="009D3A3A" w:rsidP="00F41871">
            <w:pPr>
              <w:tabs>
                <w:tab w:val="left" w:pos="34"/>
                <w:tab w:val="left" w:pos="318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6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3A3A" w:rsidRPr="00354930" w:rsidTr="00F41871">
        <w:trPr>
          <w:trHeight w:val="109"/>
        </w:trPr>
        <w:tc>
          <w:tcPr>
            <w:tcW w:w="3828" w:type="dxa"/>
            <w:shd w:val="clear" w:color="auto" w:fill="FBD4B4"/>
          </w:tcPr>
          <w:p w:rsidR="009D3A3A" w:rsidRPr="00354930" w:rsidRDefault="009D3A3A" w:rsidP="00F41871">
            <w:pPr>
              <w:tabs>
                <w:tab w:val="left" w:pos="34"/>
                <w:tab w:val="left" w:pos="318"/>
              </w:tabs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ระยะยาว (5 ปี ขึ้นไป)</w:t>
            </w:r>
          </w:p>
        </w:tc>
        <w:tc>
          <w:tcPr>
            <w:tcW w:w="992" w:type="dxa"/>
            <w:shd w:val="clear" w:color="auto" w:fill="FBD4B4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BD4B4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36" w:type="dxa"/>
            <w:shd w:val="clear" w:color="auto" w:fill="FBD4B4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D3A3A" w:rsidRPr="00354930" w:rsidTr="00F41871">
        <w:trPr>
          <w:trHeight w:val="109"/>
        </w:trPr>
        <w:tc>
          <w:tcPr>
            <w:tcW w:w="3828" w:type="dxa"/>
            <w:shd w:val="clear" w:color="auto" w:fill="FFFFFF"/>
          </w:tcPr>
          <w:p w:rsidR="009D3A3A" w:rsidRPr="00354930" w:rsidRDefault="009D3A3A" w:rsidP="00F41871">
            <w:pPr>
              <w:tabs>
                <w:tab w:val="left" w:pos="34"/>
                <w:tab w:val="left" w:pos="318"/>
              </w:tabs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FFFFFF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FFFFF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36" w:type="dxa"/>
            <w:shd w:val="clear" w:color="auto" w:fill="FFFFFF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D3A3A" w:rsidRPr="00354930" w:rsidTr="00F41871">
        <w:trPr>
          <w:trHeight w:val="109"/>
        </w:trPr>
        <w:tc>
          <w:tcPr>
            <w:tcW w:w="3828" w:type="dxa"/>
            <w:shd w:val="clear" w:color="auto" w:fill="FFFFFF"/>
          </w:tcPr>
          <w:p w:rsidR="009D3A3A" w:rsidRPr="00354930" w:rsidRDefault="009D3A3A" w:rsidP="00F41871">
            <w:pPr>
              <w:tabs>
                <w:tab w:val="left" w:pos="34"/>
                <w:tab w:val="left" w:pos="318"/>
              </w:tabs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FFFFFF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FFFFF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36" w:type="dxa"/>
            <w:shd w:val="clear" w:color="auto" w:fill="FFFFFF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D3A3A" w:rsidRPr="00354930" w:rsidTr="00F41871">
        <w:trPr>
          <w:trHeight w:val="109"/>
        </w:trPr>
        <w:tc>
          <w:tcPr>
            <w:tcW w:w="3828" w:type="dxa"/>
            <w:shd w:val="clear" w:color="auto" w:fill="FFFFFF"/>
          </w:tcPr>
          <w:p w:rsidR="009D3A3A" w:rsidRPr="00354930" w:rsidRDefault="009D3A3A" w:rsidP="00F41871">
            <w:pPr>
              <w:tabs>
                <w:tab w:val="left" w:pos="34"/>
                <w:tab w:val="left" w:pos="318"/>
              </w:tabs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FFFFFF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FFFFF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36" w:type="dxa"/>
            <w:shd w:val="clear" w:color="auto" w:fill="FFFFFF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9D3A3A" w:rsidRPr="008D0B66" w:rsidRDefault="009D3A3A" w:rsidP="009D3A3A">
      <w:pPr>
        <w:rPr>
          <w:vanish/>
        </w:rPr>
      </w:pPr>
    </w:p>
    <w:tbl>
      <w:tblPr>
        <w:tblW w:w="88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6579"/>
      </w:tblGrid>
      <w:tr w:rsidR="009D3A3A" w:rsidRPr="00354930" w:rsidTr="00F41871">
        <w:trPr>
          <w:tblHeader/>
        </w:trPr>
        <w:tc>
          <w:tcPr>
            <w:tcW w:w="8847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9D3A3A" w:rsidRPr="00354930" w:rsidRDefault="009D3A3A" w:rsidP="00F41871">
            <w:pPr>
              <w:widowControl w:val="0"/>
              <w:autoSpaceDE w:val="0"/>
              <w:autoSpaceDN w:val="0"/>
              <w:adjustRightInd w:val="0"/>
              <w:ind w:left="-108"/>
              <w:contextualSpacing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 w:type="textWrapping" w:clear="all"/>
            </w: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ตารางที่ </w:t>
            </w: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</w:t>
            </w:r>
            <w:r w:rsidRPr="0035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แผนการพัฒนาที่สอดคล้องกับเป้าหมาย</w:t>
            </w:r>
          </w:p>
        </w:tc>
      </w:tr>
      <w:tr w:rsidR="009D3A3A" w:rsidRPr="00354930" w:rsidTr="00F41871">
        <w:trPr>
          <w:tblHeader/>
        </w:trPr>
        <w:tc>
          <w:tcPr>
            <w:tcW w:w="2268" w:type="dxa"/>
            <w:shd w:val="clear" w:color="auto" w:fill="F2DBDB"/>
            <w:vAlign w:val="center"/>
          </w:tcPr>
          <w:p w:rsidR="009D3A3A" w:rsidRPr="00354930" w:rsidRDefault="009D3A3A" w:rsidP="00F4187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35493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แผนการพัฒนา</w:t>
            </w:r>
          </w:p>
        </w:tc>
        <w:tc>
          <w:tcPr>
            <w:tcW w:w="6579" w:type="dxa"/>
            <w:shd w:val="clear" w:color="auto" w:fill="F2DBDB"/>
          </w:tcPr>
          <w:p w:rsidR="009D3A3A" w:rsidRPr="00354930" w:rsidRDefault="009D3A3A" w:rsidP="00F4187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35493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ระยะสั้น</w:t>
            </w:r>
          </w:p>
        </w:tc>
      </w:tr>
      <w:tr w:rsidR="009D3A3A" w:rsidRPr="00354930" w:rsidTr="00F41871">
        <w:trPr>
          <w:trHeight w:val="934"/>
        </w:trPr>
        <w:tc>
          <w:tcPr>
            <w:tcW w:w="2268" w:type="dxa"/>
          </w:tcPr>
          <w:p w:rsidR="009D3A3A" w:rsidRPr="00354930" w:rsidRDefault="009D3A3A" w:rsidP="00F41871">
            <w:pPr>
              <w:tabs>
                <w:tab w:val="left" w:pos="34"/>
                <w:tab w:val="left" w:pos="459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ปี 255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9</w:t>
            </w:r>
          </w:p>
          <w:p w:rsidR="009D3A3A" w:rsidRPr="00354930" w:rsidRDefault="009D3A3A" w:rsidP="00F41871">
            <w:pPr>
              <w:tabs>
                <w:tab w:val="left" w:pos="34"/>
                <w:tab w:val="left" w:pos="459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35493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 (ยกประเด็น)</w:t>
            </w:r>
          </w:p>
          <w:p w:rsidR="009D3A3A" w:rsidRPr="00354930" w:rsidRDefault="009D3A3A" w:rsidP="00F41871">
            <w:pPr>
              <w:tabs>
                <w:tab w:val="left" w:pos="34"/>
                <w:tab w:val="left" w:pos="459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6579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(ระบุแนวทางการพัฒนา)</w:t>
            </w:r>
          </w:p>
        </w:tc>
      </w:tr>
      <w:tr w:rsidR="009D3A3A" w:rsidRPr="00354930" w:rsidTr="00F41871">
        <w:trPr>
          <w:trHeight w:val="391"/>
        </w:trPr>
        <w:tc>
          <w:tcPr>
            <w:tcW w:w="2268" w:type="dxa"/>
          </w:tcPr>
          <w:p w:rsidR="009D3A3A" w:rsidRPr="00354930" w:rsidRDefault="009D3A3A" w:rsidP="00F41871">
            <w:pPr>
              <w:tabs>
                <w:tab w:val="left" w:pos="34"/>
                <w:tab w:val="left" w:pos="459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6579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3A3A" w:rsidRPr="00354930" w:rsidTr="00F41871">
        <w:trPr>
          <w:trHeight w:val="305"/>
        </w:trPr>
        <w:tc>
          <w:tcPr>
            <w:tcW w:w="2268" w:type="dxa"/>
            <w:shd w:val="clear" w:color="auto" w:fill="F2DBDB"/>
            <w:vAlign w:val="center"/>
          </w:tcPr>
          <w:p w:rsidR="009D3A3A" w:rsidRPr="00354930" w:rsidRDefault="009D3A3A" w:rsidP="00F4187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35493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แผนการพัฒนา</w:t>
            </w:r>
          </w:p>
        </w:tc>
        <w:tc>
          <w:tcPr>
            <w:tcW w:w="6579" w:type="dxa"/>
            <w:shd w:val="clear" w:color="auto" w:fill="F2DBDB"/>
          </w:tcPr>
          <w:p w:rsidR="009D3A3A" w:rsidRPr="00354930" w:rsidRDefault="009D3A3A" w:rsidP="00F4187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35493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ระยะกลาง</w:t>
            </w:r>
          </w:p>
        </w:tc>
      </w:tr>
      <w:tr w:rsidR="009D3A3A" w:rsidRPr="00354930" w:rsidTr="00F41871">
        <w:trPr>
          <w:trHeight w:val="305"/>
        </w:trPr>
        <w:tc>
          <w:tcPr>
            <w:tcW w:w="2268" w:type="dxa"/>
          </w:tcPr>
          <w:p w:rsidR="009D3A3A" w:rsidRPr="00354930" w:rsidRDefault="009D3A3A" w:rsidP="00F41871">
            <w:pPr>
              <w:tabs>
                <w:tab w:val="left" w:pos="34"/>
                <w:tab w:val="left" w:pos="459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6579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(ระบุแนวทางการพัฒนา)</w:t>
            </w:r>
          </w:p>
        </w:tc>
      </w:tr>
      <w:tr w:rsidR="009D3A3A" w:rsidRPr="00354930" w:rsidTr="00F41871">
        <w:trPr>
          <w:trHeight w:val="305"/>
        </w:trPr>
        <w:tc>
          <w:tcPr>
            <w:tcW w:w="2268" w:type="dxa"/>
          </w:tcPr>
          <w:p w:rsidR="009D3A3A" w:rsidRPr="00354930" w:rsidRDefault="009D3A3A" w:rsidP="00F41871">
            <w:pPr>
              <w:tabs>
                <w:tab w:val="left" w:pos="34"/>
                <w:tab w:val="left" w:pos="459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6579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3A3A" w:rsidRPr="00354930" w:rsidTr="00F41871">
        <w:trPr>
          <w:trHeight w:val="305"/>
        </w:trPr>
        <w:tc>
          <w:tcPr>
            <w:tcW w:w="2268" w:type="dxa"/>
            <w:shd w:val="clear" w:color="auto" w:fill="F2DBDB"/>
            <w:vAlign w:val="center"/>
          </w:tcPr>
          <w:p w:rsidR="009D3A3A" w:rsidRPr="00354930" w:rsidRDefault="009D3A3A" w:rsidP="00F4187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35493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แผนการพัฒนา</w:t>
            </w:r>
          </w:p>
        </w:tc>
        <w:tc>
          <w:tcPr>
            <w:tcW w:w="6579" w:type="dxa"/>
            <w:shd w:val="clear" w:color="auto" w:fill="F2DBDB"/>
          </w:tcPr>
          <w:p w:rsidR="009D3A3A" w:rsidRPr="00354930" w:rsidRDefault="009D3A3A" w:rsidP="00F4187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35493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ระยะยาว</w:t>
            </w:r>
          </w:p>
        </w:tc>
      </w:tr>
      <w:tr w:rsidR="009D3A3A" w:rsidRPr="00354930" w:rsidTr="00F41871">
        <w:trPr>
          <w:trHeight w:val="305"/>
        </w:trPr>
        <w:tc>
          <w:tcPr>
            <w:tcW w:w="2268" w:type="dxa"/>
          </w:tcPr>
          <w:p w:rsidR="009D3A3A" w:rsidRPr="00354930" w:rsidRDefault="009D3A3A" w:rsidP="00F41871">
            <w:pPr>
              <w:tabs>
                <w:tab w:val="left" w:pos="34"/>
                <w:tab w:val="left" w:pos="459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6579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4930">
              <w:rPr>
                <w:rFonts w:ascii="TH SarabunPSK" w:hAnsi="TH SarabunPSK" w:cs="TH SarabunPSK"/>
                <w:sz w:val="32"/>
                <w:szCs w:val="32"/>
                <w:cs/>
              </w:rPr>
              <w:t>(ระบุแนวทางการพัฒนา)</w:t>
            </w:r>
          </w:p>
        </w:tc>
      </w:tr>
      <w:tr w:rsidR="009D3A3A" w:rsidRPr="00354930" w:rsidTr="00F41871">
        <w:trPr>
          <w:trHeight w:val="305"/>
        </w:trPr>
        <w:tc>
          <w:tcPr>
            <w:tcW w:w="2268" w:type="dxa"/>
          </w:tcPr>
          <w:p w:rsidR="009D3A3A" w:rsidRPr="00354930" w:rsidRDefault="009D3A3A" w:rsidP="00F41871">
            <w:pPr>
              <w:tabs>
                <w:tab w:val="left" w:pos="34"/>
                <w:tab w:val="left" w:pos="459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6579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3A3A" w:rsidRPr="00354930" w:rsidTr="00F41871">
        <w:trPr>
          <w:trHeight w:val="305"/>
        </w:trPr>
        <w:tc>
          <w:tcPr>
            <w:tcW w:w="2268" w:type="dxa"/>
          </w:tcPr>
          <w:p w:rsidR="009D3A3A" w:rsidRPr="00354930" w:rsidRDefault="009D3A3A" w:rsidP="00F41871">
            <w:pPr>
              <w:tabs>
                <w:tab w:val="left" w:pos="34"/>
                <w:tab w:val="left" w:pos="459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6579" w:type="dxa"/>
          </w:tcPr>
          <w:p w:rsidR="009D3A3A" w:rsidRPr="00354930" w:rsidRDefault="009D3A3A" w:rsidP="00F41871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D3A3A" w:rsidRPr="00354930" w:rsidRDefault="009D3A3A" w:rsidP="009D3A3A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</w:p>
    <w:p w:rsidR="000A67E7" w:rsidRPr="00447AC9" w:rsidRDefault="000A67E7" w:rsidP="007A75EC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sectPr w:rsidR="000A67E7" w:rsidRPr="00447AC9" w:rsidSect="0059144B">
      <w:footerReference w:type="default" r:id="rId75"/>
      <w:pgSz w:w="11906" w:h="16838"/>
      <w:pgMar w:top="1440" w:right="1440" w:bottom="1440" w:left="1440" w:header="709" w:footer="709" w:gutter="0"/>
      <w:pgNumType w:start="1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284E" w:rsidRDefault="0012284E" w:rsidP="00DD6ED0">
      <w:r>
        <w:separator/>
      </w:r>
    </w:p>
  </w:endnote>
  <w:endnote w:type="continuationSeparator" w:id="1">
    <w:p w:rsidR="0012284E" w:rsidRDefault="0012284E" w:rsidP="00DD6E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-Bold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New-Bold">
    <w:altName w:val="Times New Roman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A3A" w:rsidRDefault="009D3A3A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A3A" w:rsidRPr="00DD6ED0" w:rsidRDefault="009D3A3A">
    <w:pPr>
      <w:pStyle w:val="aa"/>
    </w:pPr>
  </w:p>
  <w:p w:rsidR="009D3A3A" w:rsidRPr="008C3A80" w:rsidRDefault="009D3A3A" w:rsidP="003A1BD6">
    <w:pPr>
      <w:pStyle w:val="aa"/>
      <w:jc w:val="right"/>
      <w:rPr>
        <w:rFonts w:ascii="TH SarabunPSK" w:hAnsi="TH SarabunPSK" w:cs="TH SarabunPSK"/>
        <w:b/>
        <w:bCs/>
        <w:color w:val="000099"/>
        <w:sz w:val="28"/>
      </w:rPr>
    </w:pPr>
    <w:r w:rsidRPr="008C3A80">
      <w:rPr>
        <w:rFonts w:ascii="TH SarabunPSK" w:hAnsi="TH SarabunPSK" w:cs="TH SarabunPSK"/>
        <w:b/>
        <w:bCs/>
        <w:color w:val="000080"/>
        <w:sz w:val="28"/>
        <w:cs/>
      </w:rPr>
      <w:t>รายงานการประเมินคุณภาพการศึกษาภายใน</w:t>
    </w:r>
    <w:r>
      <w:rPr>
        <w:rFonts w:ascii="TH SarabunPSK" w:hAnsi="TH SarabunPSK" w:cs="TH SarabunPSK" w:hint="cs"/>
        <w:b/>
        <w:bCs/>
        <w:color w:val="000099"/>
        <w:sz w:val="28"/>
        <w:cs/>
      </w:rPr>
      <w:t xml:space="preserve"> </w:t>
    </w:r>
    <w:r w:rsidRPr="008C3A80">
      <w:rPr>
        <w:rFonts w:ascii="TH SarabunPSK" w:hAnsi="TH SarabunPSK" w:cs="TH SarabunPSK"/>
        <w:b/>
        <w:bCs/>
        <w:color w:val="000099"/>
        <w:sz w:val="28"/>
        <w:cs/>
      </w:rPr>
      <w:t>หลักสูตร</w:t>
    </w:r>
    <w:r>
      <w:rPr>
        <w:rFonts w:ascii="TH SarabunPSK" w:hAnsi="TH SarabunPSK" w:cs="TH SarabunPSK" w:hint="cs"/>
        <w:b/>
        <w:bCs/>
        <w:color w:val="000099"/>
        <w:sz w:val="28"/>
        <w:cs/>
      </w:rPr>
      <w:t>ครุศาสตร์อุตสาหกรรมบัณฑิ</w:t>
    </w:r>
    <w:r>
      <w:rPr>
        <w:rFonts w:ascii="TH SarabunPSK" w:hAnsi="TH SarabunPSK" w:cs="TH SarabunPSK"/>
        <w:b/>
        <w:bCs/>
        <w:color w:val="000099"/>
        <w:sz w:val="28"/>
        <w:cs/>
      </w:rPr>
      <w:t>ต</w:t>
    </w:r>
    <w:r>
      <w:rPr>
        <w:rFonts w:ascii="TH SarabunPSK" w:hAnsi="TH SarabunPSK" w:cs="TH SarabunPSK"/>
        <w:b/>
        <w:bCs/>
        <w:color w:val="000080"/>
        <w:sz w:val="28"/>
        <w:cs/>
      </w:rPr>
      <w:t>ปีการศึกษา</w:t>
    </w:r>
    <w:r>
      <w:rPr>
        <w:rFonts w:ascii="TH SarabunPSK" w:hAnsi="TH SarabunPSK" w:cs="TH SarabunPSK" w:hint="cs"/>
        <w:b/>
        <w:bCs/>
        <w:color w:val="000080"/>
        <w:sz w:val="28"/>
        <w:cs/>
      </w:rPr>
      <w:t xml:space="preserve"> 2559 </w:t>
    </w:r>
    <w:r w:rsidRPr="008C3A80">
      <w:rPr>
        <w:rFonts w:ascii="TH SarabunPSK" w:hAnsi="TH SarabunPSK" w:cs="TH SarabunPSK"/>
        <w:b/>
        <w:bCs/>
        <w:color w:val="000099"/>
        <w:sz w:val="28"/>
      </w:rPr>
      <w:t>-</w:t>
    </w:r>
    <w:r w:rsidRPr="008C3A80">
      <w:rPr>
        <w:rFonts w:ascii="TH SarabunPSK" w:hAnsi="TH SarabunPSK" w:cs="TH SarabunPSK"/>
        <w:color w:val="000099"/>
        <w:sz w:val="28"/>
      </w:rPr>
      <w:fldChar w:fldCharType="begin"/>
    </w:r>
    <w:r w:rsidRPr="008C3A80">
      <w:rPr>
        <w:rFonts w:ascii="TH SarabunPSK" w:hAnsi="TH SarabunPSK" w:cs="TH SarabunPSK"/>
        <w:color w:val="000099"/>
        <w:sz w:val="28"/>
      </w:rPr>
      <w:instrText xml:space="preserve"> PAGE   \* MERGEFORMAT </w:instrText>
    </w:r>
    <w:r w:rsidRPr="008C3A80">
      <w:rPr>
        <w:rFonts w:ascii="TH SarabunPSK" w:hAnsi="TH SarabunPSK" w:cs="TH SarabunPSK"/>
        <w:color w:val="000099"/>
        <w:sz w:val="28"/>
      </w:rPr>
      <w:fldChar w:fldCharType="separate"/>
    </w:r>
    <w:r w:rsidRPr="009D3A3A">
      <w:rPr>
        <w:rFonts w:ascii="TH SarabunPSK" w:hAnsi="TH SarabunPSK" w:cs="TH SarabunPSK"/>
        <w:noProof/>
        <w:color w:val="000099"/>
        <w:sz w:val="28"/>
        <w:lang w:val="th-TH"/>
      </w:rPr>
      <w:t>206</w:t>
    </w:r>
    <w:r w:rsidRPr="008C3A80">
      <w:rPr>
        <w:rFonts w:ascii="TH SarabunPSK" w:hAnsi="TH SarabunPSK" w:cs="TH SarabunPSK"/>
        <w:color w:val="000099"/>
        <w:sz w:val="28"/>
      </w:rPr>
      <w:fldChar w:fldCharType="end"/>
    </w:r>
    <w:r w:rsidRPr="008C3A80">
      <w:rPr>
        <w:rFonts w:ascii="TH SarabunPSK" w:hAnsi="TH SarabunPSK" w:cs="TH SarabunPSK"/>
        <w:b/>
        <w:bCs/>
        <w:color w:val="000099"/>
        <w:sz w:val="28"/>
      </w:rPr>
      <w:t>-</w:t>
    </w:r>
    <w:r w:rsidRPr="00A812D5">
      <w:rPr>
        <w:rFonts w:ascii="TH SarabunPSK" w:hAnsi="TH SarabunPSK" w:cs="TH SarabunPSK"/>
        <w:b/>
        <w:bCs/>
        <w:noProof/>
        <w:color w:val="000099"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4" o:spid="_x0000_i1047" type="#_x0000_t75" style="width:18pt;height:29.25pt;visibility:visible">
          <v:imagedata r:id="rId1" o:title=""/>
        </v:shape>
      </w:pict>
    </w:r>
  </w:p>
  <w:p w:rsidR="009D3A3A" w:rsidRPr="00834017" w:rsidRDefault="009D3A3A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A3A" w:rsidRDefault="009D3A3A">
    <w:pPr>
      <w:pStyle w:val="a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3C9" w:rsidRPr="00DD6ED0" w:rsidRDefault="008E53C9">
    <w:pPr>
      <w:pStyle w:val="aa"/>
    </w:pPr>
  </w:p>
  <w:p w:rsidR="008E53C9" w:rsidRPr="008C3A80" w:rsidRDefault="008E53C9" w:rsidP="003A1BD6">
    <w:pPr>
      <w:pStyle w:val="aa"/>
      <w:jc w:val="right"/>
      <w:rPr>
        <w:rFonts w:ascii="TH SarabunPSK" w:hAnsi="TH SarabunPSK" w:cs="TH SarabunPSK"/>
        <w:b/>
        <w:bCs/>
        <w:color w:val="000099"/>
        <w:sz w:val="28"/>
      </w:rPr>
    </w:pPr>
    <w:r w:rsidRPr="008C3A80">
      <w:rPr>
        <w:rFonts w:ascii="TH SarabunPSK" w:hAnsi="TH SarabunPSK" w:cs="TH SarabunPSK"/>
        <w:b/>
        <w:bCs/>
        <w:color w:val="000080"/>
        <w:sz w:val="28"/>
        <w:cs/>
      </w:rPr>
      <w:t>รายงานการประเมินคุณภาพการศึกษาภายใน</w:t>
    </w:r>
    <w:r w:rsidRPr="008C3A80">
      <w:rPr>
        <w:rFonts w:ascii="TH SarabunPSK" w:hAnsi="TH SarabunPSK" w:cs="TH SarabunPSK"/>
        <w:b/>
        <w:bCs/>
        <w:color w:val="000099"/>
        <w:sz w:val="28"/>
        <w:cs/>
      </w:rPr>
      <w:t>หลักสูตร</w:t>
    </w:r>
    <w:r>
      <w:rPr>
        <w:rFonts w:ascii="TH SarabunPSK" w:hAnsi="TH SarabunPSK" w:cs="TH SarabunPSK" w:hint="cs"/>
        <w:b/>
        <w:bCs/>
        <w:color w:val="000099"/>
        <w:sz w:val="28"/>
        <w:cs/>
      </w:rPr>
      <w:t>ครุศาสตร์อุตสาหกรรมบัณฑิ</w:t>
    </w:r>
    <w:r>
      <w:rPr>
        <w:rFonts w:ascii="TH SarabunPSK" w:hAnsi="TH SarabunPSK" w:cs="TH SarabunPSK"/>
        <w:b/>
        <w:bCs/>
        <w:color w:val="000099"/>
        <w:sz w:val="28"/>
        <w:cs/>
      </w:rPr>
      <w:t>ต</w:t>
    </w:r>
    <w:r>
      <w:rPr>
        <w:rFonts w:ascii="TH SarabunPSK" w:hAnsi="TH SarabunPSK" w:cs="TH SarabunPSK"/>
        <w:b/>
        <w:bCs/>
        <w:color w:val="000080"/>
        <w:sz w:val="28"/>
        <w:cs/>
      </w:rPr>
      <w:t>ปีการศึกษา</w:t>
    </w:r>
    <w:r w:rsidR="00D131A8">
      <w:rPr>
        <w:rFonts w:ascii="TH SarabunPSK" w:hAnsi="TH SarabunPSK" w:cs="TH SarabunPSK" w:hint="cs"/>
        <w:b/>
        <w:bCs/>
        <w:color w:val="000080"/>
        <w:sz w:val="28"/>
        <w:cs/>
      </w:rPr>
      <w:t xml:space="preserve"> 2559</w:t>
    </w:r>
    <w:r w:rsidRPr="008C3A80">
      <w:rPr>
        <w:rFonts w:ascii="TH SarabunPSK" w:hAnsi="TH SarabunPSK" w:cs="TH SarabunPSK"/>
        <w:b/>
        <w:bCs/>
        <w:color w:val="000099"/>
        <w:sz w:val="28"/>
      </w:rPr>
      <w:t>-</w:t>
    </w:r>
    <w:r w:rsidR="00997DC4" w:rsidRPr="008C3A80">
      <w:rPr>
        <w:rFonts w:ascii="TH SarabunPSK" w:hAnsi="TH SarabunPSK" w:cs="TH SarabunPSK"/>
        <w:color w:val="000099"/>
        <w:sz w:val="28"/>
      </w:rPr>
      <w:fldChar w:fldCharType="begin"/>
    </w:r>
    <w:r w:rsidRPr="008C3A80">
      <w:rPr>
        <w:rFonts w:ascii="TH SarabunPSK" w:hAnsi="TH SarabunPSK" w:cs="TH SarabunPSK"/>
        <w:color w:val="000099"/>
        <w:sz w:val="28"/>
      </w:rPr>
      <w:instrText xml:space="preserve"> PAGE   \* MERGEFORMAT </w:instrText>
    </w:r>
    <w:r w:rsidR="00997DC4" w:rsidRPr="008C3A80">
      <w:rPr>
        <w:rFonts w:ascii="TH SarabunPSK" w:hAnsi="TH SarabunPSK" w:cs="TH SarabunPSK"/>
        <w:color w:val="000099"/>
        <w:sz w:val="28"/>
      </w:rPr>
      <w:fldChar w:fldCharType="separate"/>
    </w:r>
    <w:r w:rsidR="008E3B03" w:rsidRPr="008E3B03">
      <w:rPr>
        <w:rFonts w:ascii="TH SarabunPSK" w:hAnsi="TH SarabunPSK" w:cs="TH SarabunPSK"/>
        <w:noProof/>
        <w:color w:val="000099"/>
        <w:sz w:val="28"/>
        <w:lang w:val="th-TH"/>
      </w:rPr>
      <w:t>14</w:t>
    </w:r>
    <w:r w:rsidR="00997DC4" w:rsidRPr="008C3A80">
      <w:rPr>
        <w:rFonts w:ascii="TH SarabunPSK" w:hAnsi="TH SarabunPSK" w:cs="TH SarabunPSK"/>
        <w:color w:val="000099"/>
        <w:sz w:val="28"/>
      </w:rPr>
      <w:fldChar w:fldCharType="end"/>
    </w:r>
    <w:r w:rsidRPr="008C3A80">
      <w:rPr>
        <w:rFonts w:ascii="TH SarabunPSK" w:hAnsi="TH SarabunPSK" w:cs="TH SarabunPSK"/>
        <w:b/>
        <w:bCs/>
        <w:color w:val="000099"/>
        <w:sz w:val="28"/>
      </w:rPr>
      <w:t>-</w:t>
    </w:r>
    <w:r w:rsidRPr="008C3A80">
      <w:rPr>
        <w:rFonts w:ascii="TH SarabunPSK" w:hAnsi="TH SarabunPSK" w:cs="TH SarabunPSK"/>
        <w:b/>
        <w:bCs/>
        <w:noProof/>
        <w:color w:val="000099"/>
        <w:sz w:val="28"/>
      </w:rPr>
      <w:drawing>
        <wp:inline distT="0" distB="0" distL="0" distR="0">
          <wp:extent cx="229870" cy="369570"/>
          <wp:effectExtent l="19050" t="0" r="0" b="0"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870" cy="369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E53C9" w:rsidRPr="00834017" w:rsidRDefault="008E53C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284E" w:rsidRDefault="0012284E" w:rsidP="00DD6ED0">
      <w:r>
        <w:separator/>
      </w:r>
    </w:p>
  </w:footnote>
  <w:footnote w:type="continuationSeparator" w:id="1">
    <w:p w:rsidR="0012284E" w:rsidRDefault="0012284E" w:rsidP="00DD6E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A3A" w:rsidRDefault="009D3A3A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A3A" w:rsidRDefault="009D3A3A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A3A" w:rsidRDefault="009D3A3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340EF"/>
    <w:multiLevelType w:val="hybridMultilevel"/>
    <w:tmpl w:val="8282368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51AC8"/>
    <w:multiLevelType w:val="hybridMultilevel"/>
    <w:tmpl w:val="C038B4B2"/>
    <w:lvl w:ilvl="0" w:tplc="1B5616F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">
    <w:nsid w:val="06FB022C"/>
    <w:multiLevelType w:val="hybridMultilevel"/>
    <w:tmpl w:val="E8C44F0A"/>
    <w:lvl w:ilvl="0" w:tplc="AE349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26218"/>
    <w:multiLevelType w:val="hybridMultilevel"/>
    <w:tmpl w:val="86D8784C"/>
    <w:lvl w:ilvl="0" w:tplc="D310BA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861220"/>
    <w:multiLevelType w:val="hybridMultilevel"/>
    <w:tmpl w:val="EB6ADB1C"/>
    <w:lvl w:ilvl="0" w:tplc="CDA02190">
      <w:start w:val="1"/>
      <w:numFmt w:val="upperLetter"/>
      <w:lvlText w:val="(%1)"/>
      <w:lvlJc w:val="left"/>
      <w:pPr>
        <w:ind w:left="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0" w:hanging="360"/>
      </w:pPr>
    </w:lvl>
    <w:lvl w:ilvl="2" w:tplc="0409001B" w:tentative="1">
      <w:start w:val="1"/>
      <w:numFmt w:val="lowerRoman"/>
      <w:lvlText w:val="%3."/>
      <w:lvlJc w:val="right"/>
      <w:pPr>
        <w:ind w:left="2420" w:hanging="180"/>
      </w:pPr>
    </w:lvl>
    <w:lvl w:ilvl="3" w:tplc="0409000F" w:tentative="1">
      <w:start w:val="1"/>
      <w:numFmt w:val="decimal"/>
      <w:lvlText w:val="%4."/>
      <w:lvlJc w:val="left"/>
      <w:pPr>
        <w:ind w:left="3140" w:hanging="360"/>
      </w:pPr>
    </w:lvl>
    <w:lvl w:ilvl="4" w:tplc="04090019" w:tentative="1">
      <w:start w:val="1"/>
      <w:numFmt w:val="lowerLetter"/>
      <w:lvlText w:val="%5."/>
      <w:lvlJc w:val="left"/>
      <w:pPr>
        <w:ind w:left="3860" w:hanging="360"/>
      </w:pPr>
    </w:lvl>
    <w:lvl w:ilvl="5" w:tplc="0409001B" w:tentative="1">
      <w:start w:val="1"/>
      <w:numFmt w:val="lowerRoman"/>
      <w:lvlText w:val="%6."/>
      <w:lvlJc w:val="right"/>
      <w:pPr>
        <w:ind w:left="4580" w:hanging="180"/>
      </w:pPr>
    </w:lvl>
    <w:lvl w:ilvl="6" w:tplc="0409000F" w:tentative="1">
      <w:start w:val="1"/>
      <w:numFmt w:val="decimal"/>
      <w:lvlText w:val="%7."/>
      <w:lvlJc w:val="left"/>
      <w:pPr>
        <w:ind w:left="5300" w:hanging="360"/>
      </w:pPr>
    </w:lvl>
    <w:lvl w:ilvl="7" w:tplc="04090019" w:tentative="1">
      <w:start w:val="1"/>
      <w:numFmt w:val="lowerLetter"/>
      <w:lvlText w:val="%8."/>
      <w:lvlJc w:val="left"/>
      <w:pPr>
        <w:ind w:left="6020" w:hanging="360"/>
      </w:pPr>
    </w:lvl>
    <w:lvl w:ilvl="8" w:tplc="04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5">
    <w:nsid w:val="1E83300A"/>
    <w:multiLevelType w:val="hybridMultilevel"/>
    <w:tmpl w:val="70DC2BF2"/>
    <w:lvl w:ilvl="0" w:tplc="0409000F">
      <w:start w:val="1"/>
      <w:numFmt w:val="decimal"/>
      <w:lvlText w:val="%1."/>
      <w:lvlJc w:val="left"/>
      <w:pPr>
        <w:ind w:left="1463" w:hanging="360"/>
      </w:pPr>
    </w:lvl>
    <w:lvl w:ilvl="1" w:tplc="04090019" w:tentative="1">
      <w:start w:val="1"/>
      <w:numFmt w:val="lowerLetter"/>
      <w:lvlText w:val="%2."/>
      <w:lvlJc w:val="left"/>
      <w:pPr>
        <w:ind w:left="2183" w:hanging="360"/>
      </w:pPr>
    </w:lvl>
    <w:lvl w:ilvl="2" w:tplc="0409001B" w:tentative="1">
      <w:start w:val="1"/>
      <w:numFmt w:val="lowerRoman"/>
      <w:lvlText w:val="%3."/>
      <w:lvlJc w:val="right"/>
      <w:pPr>
        <w:ind w:left="2903" w:hanging="180"/>
      </w:pPr>
    </w:lvl>
    <w:lvl w:ilvl="3" w:tplc="0409000F" w:tentative="1">
      <w:start w:val="1"/>
      <w:numFmt w:val="decimal"/>
      <w:lvlText w:val="%4."/>
      <w:lvlJc w:val="left"/>
      <w:pPr>
        <w:ind w:left="3623" w:hanging="360"/>
      </w:pPr>
    </w:lvl>
    <w:lvl w:ilvl="4" w:tplc="04090019" w:tentative="1">
      <w:start w:val="1"/>
      <w:numFmt w:val="lowerLetter"/>
      <w:lvlText w:val="%5."/>
      <w:lvlJc w:val="left"/>
      <w:pPr>
        <w:ind w:left="4343" w:hanging="360"/>
      </w:pPr>
    </w:lvl>
    <w:lvl w:ilvl="5" w:tplc="0409001B" w:tentative="1">
      <w:start w:val="1"/>
      <w:numFmt w:val="lowerRoman"/>
      <w:lvlText w:val="%6."/>
      <w:lvlJc w:val="right"/>
      <w:pPr>
        <w:ind w:left="5063" w:hanging="180"/>
      </w:pPr>
    </w:lvl>
    <w:lvl w:ilvl="6" w:tplc="0409000F" w:tentative="1">
      <w:start w:val="1"/>
      <w:numFmt w:val="decimal"/>
      <w:lvlText w:val="%7."/>
      <w:lvlJc w:val="left"/>
      <w:pPr>
        <w:ind w:left="5783" w:hanging="360"/>
      </w:pPr>
    </w:lvl>
    <w:lvl w:ilvl="7" w:tplc="04090019" w:tentative="1">
      <w:start w:val="1"/>
      <w:numFmt w:val="lowerLetter"/>
      <w:lvlText w:val="%8."/>
      <w:lvlJc w:val="left"/>
      <w:pPr>
        <w:ind w:left="6503" w:hanging="360"/>
      </w:pPr>
    </w:lvl>
    <w:lvl w:ilvl="8" w:tplc="04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6">
    <w:nsid w:val="20910AAB"/>
    <w:multiLevelType w:val="hybridMultilevel"/>
    <w:tmpl w:val="E434407E"/>
    <w:lvl w:ilvl="0" w:tplc="823241F2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098" w:hanging="360"/>
      </w:pPr>
    </w:lvl>
    <w:lvl w:ilvl="2" w:tplc="0409001B" w:tentative="1">
      <w:start w:val="1"/>
      <w:numFmt w:val="lowerRoman"/>
      <w:lvlText w:val="%3."/>
      <w:lvlJc w:val="right"/>
      <w:pPr>
        <w:ind w:left="1818" w:hanging="180"/>
      </w:pPr>
    </w:lvl>
    <w:lvl w:ilvl="3" w:tplc="0409000F" w:tentative="1">
      <w:start w:val="1"/>
      <w:numFmt w:val="decimal"/>
      <w:lvlText w:val="%4."/>
      <w:lvlJc w:val="left"/>
      <w:pPr>
        <w:ind w:left="2538" w:hanging="360"/>
      </w:pPr>
    </w:lvl>
    <w:lvl w:ilvl="4" w:tplc="04090019" w:tentative="1">
      <w:start w:val="1"/>
      <w:numFmt w:val="lowerLetter"/>
      <w:lvlText w:val="%5."/>
      <w:lvlJc w:val="left"/>
      <w:pPr>
        <w:ind w:left="3258" w:hanging="360"/>
      </w:pPr>
    </w:lvl>
    <w:lvl w:ilvl="5" w:tplc="0409001B" w:tentative="1">
      <w:start w:val="1"/>
      <w:numFmt w:val="lowerRoman"/>
      <w:lvlText w:val="%6."/>
      <w:lvlJc w:val="right"/>
      <w:pPr>
        <w:ind w:left="3978" w:hanging="180"/>
      </w:pPr>
    </w:lvl>
    <w:lvl w:ilvl="6" w:tplc="0409000F" w:tentative="1">
      <w:start w:val="1"/>
      <w:numFmt w:val="decimal"/>
      <w:lvlText w:val="%7."/>
      <w:lvlJc w:val="left"/>
      <w:pPr>
        <w:ind w:left="4698" w:hanging="360"/>
      </w:pPr>
    </w:lvl>
    <w:lvl w:ilvl="7" w:tplc="04090019" w:tentative="1">
      <w:start w:val="1"/>
      <w:numFmt w:val="lowerLetter"/>
      <w:lvlText w:val="%8."/>
      <w:lvlJc w:val="left"/>
      <w:pPr>
        <w:ind w:left="5418" w:hanging="360"/>
      </w:pPr>
    </w:lvl>
    <w:lvl w:ilvl="8" w:tplc="04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7">
    <w:nsid w:val="21F56B6A"/>
    <w:multiLevelType w:val="multilevel"/>
    <w:tmpl w:val="3C9E0D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ngsana New" w:hAnsi="Angsana New" w:cs="Angsana New" w:hint="default"/>
        <w:b/>
        <w:bCs/>
        <w:i w:val="0"/>
        <w:iCs w:val="0"/>
        <w:color w:val="auto"/>
        <w:sz w:val="32"/>
        <w:szCs w:val="32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  <w:b/>
        <w:bCs/>
        <w:sz w:val="32"/>
        <w:szCs w:val="32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400"/>
        </w:tabs>
        <w:ind w:left="5400" w:hanging="1440"/>
      </w:pPr>
      <w:rPr>
        <w:rFonts w:hint="default"/>
      </w:rPr>
    </w:lvl>
  </w:abstractNum>
  <w:abstractNum w:abstractNumId="8">
    <w:nsid w:val="240F1D9A"/>
    <w:multiLevelType w:val="hybridMultilevel"/>
    <w:tmpl w:val="CA687324"/>
    <w:lvl w:ilvl="0" w:tplc="908A682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>
    <w:nsid w:val="26CB622B"/>
    <w:multiLevelType w:val="hybridMultilevel"/>
    <w:tmpl w:val="0D56EF3A"/>
    <w:lvl w:ilvl="0" w:tplc="E458B65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A204A23"/>
    <w:multiLevelType w:val="hybridMultilevel"/>
    <w:tmpl w:val="073CF146"/>
    <w:lvl w:ilvl="0" w:tplc="157A6494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1">
    <w:nsid w:val="2A3D2E11"/>
    <w:multiLevelType w:val="hybridMultilevel"/>
    <w:tmpl w:val="C9B834CA"/>
    <w:lvl w:ilvl="0" w:tplc="5FBAE7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CE17324"/>
    <w:multiLevelType w:val="hybridMultilevel"/>
    <w:tmpl w:val="A2CACA4E"/>
    <w:lvl w:ilvl="0" w:tplc="5D56326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E539D3"/>
    <w:multiLevelType w:val="hybridMultilevel"/>
    <w:tmpl w:val="8EE8C422"/>
    <w:lvl w:ilvl="0" w:tplc="44A6EC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4D927E3"/>
    <w:multiLevelType w:val="hybridMultilevel"/>
    <w:tmpl w:val="E7D2F2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C025BF"/>
    <w:multiLevelType w:val="hybridMultilevel"/>
    <w:tmpl w:val="CA687324"/>
    <w:lvl w:ilvl="0" w:tplc="908A682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6">
    <w:nsid w:val="435E20A2"/>
    <w:multiLevelType w:val="hybridMultilevel"/>
    <w:tmpl w:val="967241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B37500"/>
    <w:multiLevelType w:val="hybridMultilevel"/>
    <w:tmpl w:val="95B4A940"/>
    <w:lvl w:ilvl="0" w:tplc="908A682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D2206F"/>
    <w:multiLevelType w:val="hybridMultilevel"/>
    <w:tmpl w:val="CD6A15EA"/>
    <w:lvl w:ilvl="0" w:tplc="17EE8C9A">
      <w:start w:val="1"/>
      <w:numFmt w:val="bullet"/>
      <w:lvlText w:val=""/>
      <w:lvlJc w:val="left"/>
      <w:pPr>
        <w:ind w:left="1321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9">
    <w:nsid w:val="4F011805"/>
    <w:multiLevelType w:val="hybridMultilevel"/>
    <w:tmpl w:val="A0C651DA"/>
    <w:lvl w:ilvl="0" w:tplc="2C18E2AC">
      <w:numFmt w:val="bullet"/>
      <w:lvlText w:val="-"/>
      <w:lvlJc w:val="left"/>
      <w:pPr>
        <w:ind w:left="720" w:hanging="360"/>
      </w:pPr>
      <w:rPr>
        <w:rFonts w:ascii="TH SarabunIT๙" w:eastAsia="CordiaNew-Bold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1D27B8"/>
    <w:multiLevelType w:val="hybridMultilevel"/>
    <w:tmpl w:val="2C309666"/>
    <w:lvl w:ilvl="0" w:tplc="4E4C241C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687B8A"/>
    <w:multiLevelType w:val="hybridMultilevel"/>
    <w:tmpl w:val="6ADAB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9E6098"/>
    <w:multiLevelType w:val="hybridMultilevel"/>
    <w:tmpl w:val="CA687324"/>
    <w:lvl w:ilvl="0" w:tplc="908A682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3">
    <w:nsid w:val="62DA1D30"/>
    <w:multiLevelType w:val="hybridMultilevel"/>
    <w:tmpl w:val="DF020732"/>
    <w:lvl w:ilvl="0" w:tplc="A638474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4">
    <w:nsid w:val="648E76AE"/>
    <w:multiLevelType w:val="hybridMultilevel"/>
    <w:tmpl w:val="7890BE1C"/>
    <w:lvl w:ilvl="0" w:tplc="D480B384">
      <w:start w:val="1"/>
      <w:numFmt w:val="decimal"/>
      <w:lvlText w:val="%1)"/>
      <w:lvlJc w:val="left"/>
      <w:pPr>
        <w:ind w:left="9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1" w:hanging="360"/>
      </w:pPr>
    </w:lvl>
    <w:lvl w:ilvl="2" w:tplc="0409001B" w:tentative="1">
      <w:start w:val="1"/>
      <w:numFmt w:val="lowerRoman"/>
      <w:lvlText w:val="%3."/>
      <w:lvlJc w:val="right"/>
      <w:pPr>
        <w:ind w:left="2401" w:hanging="180"/>
      </w:pPr>
    </w:lvl>
    <w:lvl w:ilvl="3" w:tplc="0409000F" w:tentative="1">
      <w:start w:val="1"/>
      <w:numFmt w:val="decimal"/>
      <w:lvlText w:val="%4."/>
      <w:lvlJc w:val="left"/>
      <w:pPr>
        <w:ind w:left="3121" w:hanging="360"/>
      </w:pPr>
    </w:lvl>
    <w:lvl w:ilvl="4" w:tplc="04090019" w:tentative="1">
      <w:start w:val="1"/>
      <w:numFmt w:val="lowerLetter"/>
      <w:lvlText w:val="%5."/>
      <w:lvlJc w:val="left"/>
      <w:pPr>
        <w:ind w:left="3841" w:hanging="360"/>
      </w:pPr>
    </w:lvl>
    <w:lvl w:ilvl="5" w:tplc="0409001B" w:tentative="1">
      <w:start w:val="1"/>
      <w:numFmt w:val="lowerRoman"/>
      <w:lvlText w:val="%6."/>
      <w:lvlJc w:val="right"/>
      <w:pPr>
        <w:ind w:left="4561" w:hanging="180"/>
      </w:pPr>
    </w:lvl>
    <w:lvl w:ilvl="6" w:tplc="0409000F" w:tentative="1">
      <w:start w:val="1"/>
      <w:numFmt w:val="decimal"/>
      <w:lvlText w:val="%7."/>
      <w:lvlJc w:val="left"/>
      <w:pPr>
        <w:ind w:left="5281" w:hanging="360"/>
      </w:pPr>
    </w:lvl>
    <w:lvl w:ilvl="7" w:tplc="04090019" w:tentative="1">
      <w:start w:val="1"/>
      <w:numFmt w:val="lowerLetter"/>
      <w:lvlText w:val="%8."/>
      <w:lvlJc w:val="left"/>
      <w:pPr>
        <w:ind w:left="6001" w:hanging="360"/>
      </w:pPr>
    </w:lvl>
    <w:lvl w:ilvl="8" w:tplc="04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25">
    <w:nsid w:val="6E922336"/>
    <w:multiLevelType w:val="hybridMultilevel"/>
    <w:tmpl w:val="BB94A884"/>
    <w:lvl w:ilvl="0" w:tplc="754C4B78">
      <w:start w:val="5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A441F0"/>
    <w:multiLevelType w:val="hybridMultilevel"/>
    <w:tmpl w:val="1698028A"/>
    <w:lvl w:ilvl="0" w:tplc="0409000F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1" w:hanging="360"/>
      </w:pPr>
    </w:lvl>
    <w:lvl w:ilvl="2" w:tplc="0409001B" w:tentative="1">
      <w:start w:val="1"/>
      <w:numFmt w:val="lowerRoman"/>
      <w:lvlText w:val="%3."/>
      <w:lvlJc w:val="right"/>
      <w:pPr>
        <w:ind w:left="2401" w:hanging="180"/>
      </w:pPr>
    </w:lvl>
    <w:lvl w:ilvl="3" w:tplc="0409000F" w:tentative="1">
      <w:start w:val="1"/>
      <w:numFmt w:val="decimal"/>
      <w:lvlText w:val="%4."/>
      <w:lvlJc w:val="left"/>
      <w:pPr>
        <w:ind w:left="3121" w:hanging="360"/>
      </w:pPr>
    </w:lvl>
    <w:lvl w:ilvl="4" w:tplc="04090019" w:tentative="1">
      <w:start w:val="1"/>
      <w:numFmt w:val="lowerLetter"/>
      <w:lvlText w:val="%5."/>
      <w:lvlJc w:val="left"/>
      <w:pPr>
        <w:ind w:left="3841" w:hanging="360"/>
      </w:pPr>
    </w:lvl>
    <w:lvl w:ilvl="5" w:tplc="0409001B" w:tentative="1">
      <w:start w:val="1"/>
      <w:numFmt w:val="lowerRoman"/>
      <w:lvlText w:val="%6."/>
      <w:lvlJc w:val="right"/>
      <w:pPr>
        <w:ind w:left="4561" w:hanging="180"/>
      </w:pPr>
    </w:lvl>
    <w:lvl w:ilvl="6" w:tplc="0409000F" w:tentative="1">
      <w:start w:val="1"/>
      <w:numFmt w:val="decimal"/>
      <w:lvlText w:val="%7."/>
      <w:lvlJc w:val="left"/>
      <w:pPr>
        <w:ind w:left="5281" w:hanging="360"/>
      </w:pPr>
    </w:lvl>
    <w:lvl w:ilvl="7" w:tplc="04090019" w:tentative="1">
      <w:start w:val="1"/>
      <w:numFmt w:val="lowerLetter"/>
      <w:lvlText w:val="%8."/>
      <w:lvlJc w:val="left"/>
      <w:pPr>
        <w:ind w:left="6001" w:hanging="360"/>
      </w:pPr>
    </w:lvl>
    <w:lvl w:ilvl="8" w:tplc="04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27">
    <w:nsid w:val="708D2194"/>
    <w:multiLevelType w:val="hybridMultilevel"/>
    <w:tmpl w:val="C7D025AA"/>
    <w:lvl w:ilvl="0" w:tplc="04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8">
    <w:nsid w:val="738508F3"/>
    <w:multiLevelType w:val="hybridMultilevel"/>
    <w:tmpl w:val="BD422DD2"/>
    <w:lvl w:ilvl="0" w:tplc="B50C3D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742E4FD0"/>
    <w:multiLevelType w:val="hybridMultilevel"/>
    <w:tmpl w:val="5A6C59DC"/>
    <w:lvl w:ilvl="0" w:tplc="DEA27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A087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6EAE0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754F9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1E8E3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1E6D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0722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2D0D0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6BED9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0">
    <w:nsid w:val="78731A26"/>
    <w:multiLevelType w:val="hybridMultilevel"/>
    <w:tmpl w:val="C596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7E36EC"/>
    <w:multiLevelType w:val="hybridMultilevel"/>
    <w:tmpl w:val="6ADAB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BC0F86"/>
    <w:multiLevelType w:val="hybridMultilevel"/>
    <w:tmpl w:val="3938AA26"/>
    <w:lvl w:ilvl="0" w:tplc="A6F6AB5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3">
    <w:nsid w:val="7E3F1C1D"/>
    <w:multiLevelType w:val="hybridMultilevel"/>
    <w:tmpl w:val="F02A0D72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C86804"/>
    <w:multiLevelType w:val="hybridMultilevel"/>
    <w:tmpl w:val="CA687324"/>
    <w:lvl w:ilvl="0" w:tplc="908A682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num w:numId="1">
    <w:abstractNumId w:val="3"/>
  </w:num>
  <w:num w:numId="2">
    <w:abstractNumId w:val="25"/>
  </w:num>
  <w:num w:numId="3">
    <w:abstractNumId w:val="1"/>
  </w:num>
  <w:num w:numId="4">
    <w:abstractNumId w:val="31"/>
  </w:num>
  <w:num w:numId="5">
    <w:abstractNumId w:val="9"/>
  </w:num>
  <w:num w:numId="6">
    <w:abstractNumId w:val="19"/>
  </w:num>
  <w:num w:numId="7">
    <w:abstractNumId w:val="21"/>
  </w:num>
  <w:num w:numId="8">
    <w:abstractNumId w:val="6"/>
  </w:num>
  <w:num w:numId="9">
    <w:abstractNumId w:val="20"/>
  </w:num>
  <w:num w:numId="10">
    <w:abstractNumId w:val="13"/>
  </w:num>
  <w:num w:numId="11">
    <w:abstractNumId w:val="4"/>
  </w:num>
  <w:num w:numId="12">
    <w:abstractNumId w:val="30"/>
  </w:num>
  <w:num w:numId="13">
    <w:abstractNumId w:val="33"/>
  </w:num>
  <w:num w:numId="14">
    <w:abstractNumId w:val="32"/>
  </w:num>
  <w:num w:numId="15">
    <w:abstractNumId w:val="23"/>
  </w:num>
  <w:num w:numId="16">
    <w:abstractNumId w:val="28"/>
  </w:num>
  <w:num w:numId="17">
    <w:abstractNumId w:val="12"/>
  </w:num>
  <w:num w:numId="18">
    <w:abstractNumId w:val="26"/>
  </w:num>
  <w:num w:numId="19">
    <w:abstractNumId w:val="24"/>
  </w:num>
  <w:num w:numId="20">
    <w:abstractNumId w:val="29"/>
  </w:num>
  <w:num w:numId="21">
    <w:abstractNumId w:val="10"/>
  </w:num>
  <w:num w:numId="22">
    <w:abstractNumId w:val="15"/>
  </w:num>
  <w:num w:numId="23">
    <w:abstractNumId w:val="27"/>
  </w:num>
  <w:num w:numId="24">
    <w:abstractNumId w:val="11"/>
  </w:num>
  <w:num w:numId="25">
    <w:abstractNumId w:val="14"/>
  </w:num>
  <w:num w:numId="26">
    <w:abstractNumId w:val="18"/>
  </w:num>
  <w:num w:numId="27">
    <w:abstractNumId w:val="34"/>
  </w:num>
  <w:num w:numId="28">
    <w:abstractNumId w:val="22"/>
  </w:num>
  <w:num w:numId="29">
    <w:abstractNumId w:val="8"/>
  </w:num>
  <w:num w:numId="30">
    <w:abstractNumId w:val="17"/>
  </w:num>
  <w:num w:numId="31">
    <w:abstractNumId w:val="16"/>
  </w:num>
  <w:num w:numId="32">
    <w:abstractNumId w:val="5"/>
  </w:num>
  <w:num w:numId="33">
    <w:abstractNumId w:val="7"/>
  </w:num>
  <w:num w:numId="34">
    <w:abstractNumId w:val="2"/>
  </w:num>
  <w:num w:numId="35">
    <w:abstractNumId w:val="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hideGrammaticalErrors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395460"/>
    <w:rsid w:val="000000C7"/>
    <w:rsid w:val="00003325"/>
    <w:rsid w:val="00003CFE"/>
    <w:rsid w:val="00003FB1"/>
    <w:rsid w:val="00005103"/>
    <w:rsid w:val="00005BCC"/>
    <w:rsid w:val="00007B43"/>
    <w:rsid w:val="00011BE6"/>
    <w:rsid w:val="000122E4"/>
    <w:rsid w:val="0001305D"/>
    <w:rsid w:val="00014BB1"/>
    <w:rsid w:val="0001765E"/>
    <w:rsid w:val="000179F9"/>
    <w:rsid w:val="00020DBC"/>
    <w:rsid w:val="000235CB"/>
    <w:rsid w:val="0002459D"/>
    <w:rsid w:val="00024A3F"/>
    <w:rsid w:val="000252AF"/>
    <w:rsid w:val="0003247E"/>
    <w:rsid w:val="00034CDC"/>
    <w:rsid w:val="00034DB8"/>
    <w:rsid w:val="00035C16"/>
    <w:rsid w:val="0003683F"/>
    <w:rsid w:val="0004115F"/>
    <w:rsid w:val="0004325D"/>
    <w:rsid w:val="00044152"/>
    <w:rsid w:val="00045B45"/>
    <w:rsid w:val="000464C8"/>
    <w:rsid w:val="00046911"/>
    <w:rsid w:val="00051228"/>
    <w:rsid w:val="000536AE"/>
    <w:rsid w:val="0005707A"/>
    <w:rsid w:val="00057472"/>
    <w:rsid w:val="000619FB"/>
    <w:rsid w:val="00066A48"/>
    <w:rsid w:val="00066CC3"/>
    <w:rsid w:val="00066E37"/>
    <w:rsid w:val="0006702E"/>
    <w:rsid w:val="00070820"/>
    <w:rsid w:val="00070C3D"/>
    <w:rsid w:val="00071710"/>
    <w:rsid w:val="00071D16"/>
    <w:rsid w:val="00073975"/>
    <w:rsid w:val="00080357"/>
    <w:rsid w:val="000830BB"/>
    <w:rsid w:val="00083539"/>
    <w:rsid w:val="00083E3C"/>
    <w:rsid w:val="00084790"/>
    <w:rsid w:val="00090103"/>
    <w:rsid w:val="0009124E"/>
    <w:rsid w:val="00092B45"/>
    <w:rsid w:val="00092FBF"/>
    <w:rsid w:val="00093220"/>
    <w:rsid w:val="00094CED"/>
    <w:rsid w:val="00096FB5"/>
    <w:rsid w:val="0009720E"/>
    <w:rsid w:val="00097727"/>
    <w:rsid w:val="000978AE"/>
    <w:rsid w:val="000A1797"/>
    <w:rsid w:val="000A1B76"/>
    <w:rsid w:val="000A462C"/>
    <w:rsid w:val="000A56CC"/>
    <w:rsid w:val="000A59D6"/>
    <w:rsid w:val="000A62F1"/>
    <w:rsid w:val="000A6782"/>
    <w:rsid w:val="000A67E7"/>
    <w:rsid w:val="000A73F2"/>
    <w:rsid w:val="000A7C92"/>
    <w:rsid w:val="000B249F"/>
    <w:rsid w:val="000B3067"/>
    <w:rsid w:val="000B33E1"/>
    <w:rsid w:val="000B55CE"/>
    <w:rsid w:val="000C1456"/>
    <w:rsid w:val="000C1B6D"/>
    <w:rsid w:val="000C2A17"/>
    <w:rsid w:val="000C33E6"/>
    <w:rsid w:val="000C3849"/>
    <w:rsid w:val="000C3A35"/>
    <w:rsid w:val="000C4E38"/>
    <w:rsid w:val="000C5987"/>
    <w:rsid w:val="000D3772"/>
    <w:rsid w:val="000D408C"/>
    <w:rsid w:val="000D52B7"/>
    <w:rsid w:val="000D5AFA"/>
    <w:rsid w:val="000D6E0D"/>
    <w:rsid w:val="000E01B8"/>
    <w:rsid w:val="000E0EAB"/>
    <w:rsid w:val="000E2945"/>
    <w:rsid w:val="000E4E70"/>
    <w:rsid w:val="000E4ECE"/>
    <w:rsid w:val="000E6821"/>
    <w:rsid w:val="000F00EA"/>
    <w:rsid w:val="000F033E"/>
    <w:rsid w:val="000F14C1"/>
    <w:rsid w:val="000F1AC4"/>
    <w:rsid w:val="000F2550"/>
    <w:rsid w:val="000F291A"/>
    <w:rsid w:val="000F3881"/>
    <w:rsid w:val="000F582B"/>
    <w:rsid w:val="000F5BEF"/>
    <w:rsid w:val="000F64A9"/>
    <w:rsid w:val="0010028A"/>
    <w:rsid w:val="001016D1"/>
    <w:rsid w:val="00102266"/>
    <w:rsid w:val="0010262C"/>
    <w:rsid w:val="00103C92"/>
    <w:rsid w:val="001057FA"/>
    <w:rsid w:val="00105907"/>
    <w:rsid w:val="00105AA0"/>
    <w:rsid w:val="00107D02"/>
    <w:rsid w:val="001129AD"/>
    <w:rsid w:val="001134AE"/>
    <w:rsid w:val="00116166"/>
    <w:rsid w:val="001165AB"/>
    <w:rsid w:val="0011688E"/>
    <w:rsid w:val="001203B0"/>
    <w:rsid w:val="00121023"/>
    <w:rsid w:val="001214E2"/>
    <w:rsid w:val="0012284E"/>
    <w:rsid w:val="00124F71"/>
    <w:rsid w:val="00124F90"/>
    <w:rsid w:val="0012518C"/>
    <w:rsid w:val="00126CD4"/>
    <w:rsid w:val="00127C49"/>
    <w:rsid w:val="00133112"/>
    <w:rsid w:val="00133E9A"/>
    <w:rsid w:val="00135D79"/>
    <w:rsid w:val="001360B7"/>
    <w:rsid w:val="0014072B"/>
    <w:rsid w:val="00140A5A"/>
    <w:rsid w:val="0014121E"/>
    <w:rsid w:val="0014129F"/>
    <w:rsid w:val="00141F67"/>
    <w:rsid w:val="0014259B"/>
    <w:rsid w:val="001441B9"/>
    <w:rsid w:val="001446C4"/>
    <w:rsid w:val="00145D3F"/>
    <w:rsid w:val="00145E11"/>
    <w:rsid w:val="00147F4D"/>
    <w:rsid w:val="00150A72"/>
    <w:rsid w:val="00154EFA"/>
    <w:rsid w:val="00155831"/>
    <w:rsid w:val="0016162D"/>
    <w:rsid w:val="001618E9"/>
    <w:rsid w:val="001623A6"/>
    <w:rsid w:val="0016274A"/>
    <w:rsid w:val="0016677E"/>
    <w:rsid w:val="0017419D"/>
    <w:rsid w:val="001752B7"/>
    <w:rsid w:val="00176C95"/>
    <w:rsid w:val="00177B36"/>
    <w:rsid w:val="0018092A"/>
    <w:rsid w:val="00180A53"/>
    <w:rsid w:val="00180B51"/>
    <w:rsid w:val="001822EF"/>
    <w:rsid w:val="001831A5"/>
    <w:rsid w:val="0018327B"/>
    <w:rsid w:val="00183E98"/>
    <w:rsid w:val="00184058"/>
    <w:rsid w:val="00186438"/>
    <w:rsid w:val="00190CB8"/>
    <w:rsid w:val="00191721"/>
    <w:rsid w:val="0019333F"/>
    <w:rsid w:val="001940FC"/>
    <w:rsid w:val="00194408"/>
    <w:rsid w:val="00194798"/>
    <w:rsid w:val="001960AD"/>
    <w:rsid w:val="0019665B"/>
    <w:rsid w:val="00196E42"/>
    <w:rsid w:val="00197383"/>
    <w:rsid w:val="001A2F49"/>
    <w:rsid w:val="001A32B9"/>
    <w:rsid w:val="001A3888"/>
    <w:rsid w:val="001A4D64"/>
    <w:rsid w:val="001A663E"/>
    <w:rsid w:val="001A688D"/>
    <w:rsid w:val="001A7C0C"/>
    <w:rsid w:val="001B04F3"/>
    <w:rsid w:val="001B5259"/>
    <w:rsid w:val="001B6159"/>
    <w:rsid w:val="001B7818"/>
    <w:rsid w:val="001C222E"/>
    <w:rsid w:val="001C3E88"/>
    <w:rsid w:val="001C7951"/>
    <w:rsid w:val="001D04F1"/>
    <w:rsid w:val="001D06D2"/>
    <w:rsid w:val="001D1EEE"/>
    <w:rsid w:val="001D2DB6"/>
    <w:rsid w:val="001D4021"/>
    <w:rsid w:val="001D40AD"/>
    <w:rsid w:val="001D5BB1"/>
    <w:rsid w:val="001D5BEA"/>
    <w:rsid w:val="001D7254"/>
    <w:rsid w:val="001E0011"/>
    <w:rsid w:val="001E0B92"/>
    <w:rsid w:val="001E1A64"/>
    <w:rsid w:val="001E1C1F"/>
    <w:rsid w:val="001E1F24"/>
    <w:rsid w:val="001E234C"/>
    <w:rsid w:val="001E26C6"/>
    <w:rsid w:val="001E2BC9"/>
    <w:rsid w:val="001E31D1"/>
    <w:rsid w:val="001E3B67"/>
    <w:rsid w:val="001E5739"/>
    <w:rsid w:val="001E752B"/>
    <w:rsid w:val="001E7E01"/>
    <w:rsid w:val="001F2083"/>
    <w:rsid w:val="001F250B"/>
    <w:rsid w:val="001F2A86"/>
    <w:rsid w:val="001F44E0"/>
    <w:rsid w:val="001F469E"/>
    <w:rsid w:val="001F7C23"/>
    <w:rsid w:val="00200183"/>
    <w:rsid w:val="00200870"/>
    <w:rsid w:val="00200B8A"/>
    <w:rsid w:val="00201D20"/>
    <w:rsid w:val="00203E19"/>
    <w:rsid w:val="00206AE2"/>
    <w:rsid w:val="00206B50"/>
    <w:rsid w:val="00207060"/>
    <w:rsid w:val="002105AF"/>
    <w:rsid w:val="002124FA"/>
    <w:rsid w:val="00213D3C"/>
    <w:rsid w:val="002202D1"/>
    <w:rsid w:val="00221710"/>
    <w:rsid w:val="0022253D"/>
    <w:rsid w:val="002225D9"/>
    <w:rsid w:val="00224D1A"/>
    <w:rsid w:val="00225710"/>
    <w:rsid w:val="00225C30"/>
    <w:rsid w:val="00227E9B"/>
    <w:rsid w:val="002301A5"/>
    <w:rsid w:val="002319EA"/>
    <w:rsid w:val="00231E78"/>
    <w:rsid w:val="0023285F"/>
    <w:rsid w:val="00233311"/>
    <w:rsid w:val="00233541"/>
    <w:rsid w:val="00233F49"/>
    <w:rsid w:val="00237CD6"/>
    <w:rsid w:val="00240453"/>
    <w:rsid w:val="00241149"/>
    <w:rsid w:val="002415F7"/>
    <w:rsid w:val="00241B52"/>
    <w:rsid w:val="00243014"/>
    <w:rsid w:val="00244051"/>
    <w:rsid w:val="0024457B"/>
    <w:rsid w:val="00251A2D"/>
    <w:rsid w:val="002529C2"/>
    <w:rsid w:val="00252F35"/>
    <w:rsid w:val="00253FAB"/>
    <w:rsid w:val="00254080"/>
    <w:rsid w:val="002544B3"/>
    <w:rsid w:val="00257573"/>
    <w:rsid w:val="00260437"/>
    <w:rsid w:val="00260C0C"/>
    <w:rsid w:val="00261223"/>
    <w:rsid w:val="00262701"/>
    <w:rsid w:val="00262C9B"/>
    <w:rsid w:val="0026621D"/>
    <w:rsid w:val="00266235"/>
    <w:rsid w:val="00267D96"/>
    <w:rsid w:val="00270B68"/>
    <w:rsid w:val="00271F79"/>
    <w:rsid w:val="00272A83"/>
    <w:rsid w:val="00273E4D"/>
    <w:rsid w:val="00273E9D"/>
    <w:rsid w:val="0027459E"/>
    <w:rsid w:val="00274C3E"/>
    <w:rsid w:val="002757DE"/>
    <w:rsid w:val="00276073"/>
    <w:rsid w:val="0027607D"/>
    <w:rsid w:val="0028031C"/>
    <w:rsid w:val="0028274F"/>
    <w:rsid w:val="00282B21"/>
    <w:rsid w:val="002860FE"/>
    <w:rsid w:val="00290A80"/>
    <w:rsid w:val="00291FA1"/>
    <w:rsid w:val="00294394"/>
    <w:rsid w:val="0029538D"/>
    <w:rsid w:val="00296AFA"/>
    <w:rsid w:val="002A0287"/>
    <w:rsid w:val="002A03A8"/>
    <w:rsid w:val="002A12D1"/>
    <w:rsid w:val="002A3382"/>
    <w:rsid w:val="002B3D4D"/>
    <w:rsid w:val="002C0431"/>
    <w:rsid w:val="002C26A2"/>
    <w:rsid w:val="002C33B2"/>
    <w:rsid w:val="002C3A88"/>
    <w:rsid w:val="002C41D2"/>
    <w:rsid w:val="002C477B"/>
    <w:rsid w:val="002C4F09"/>
    <w:rsid w:val="002C6709"/>
    <w:rsid w:val="002C709A"/>
    <w:rsid w:val="002C7847"/>
    <w:rsid w:val="002D1F74"/>
    <w:rsid w:val="002D2793"/>
    <w:rsid w:val="002D41B4"/>
    <w:rsid w:val="002D4461"/>
    <w:rsid w:val="002D4781"/>
    <w:rsid w:val="002D48E5"/>
    <w:rsid w:val="002D5179"/>
    <w:rsid w:val="002D5ACE"/>
    <w:rsid w:val="002E3488"/>
    <w:rsid w:val="002E3D59"/>
    <w:rsid w:val="002E4E3B"/>
    <w:rsid w:val="002E75DC"/>
    <w:rsid w:val="002F084B"/>
    <w:rsid w:val="002F0D45"/>
    <w:rsid w:val="002F1CED"/>
    <w:rsid w:val="002F1D11"/>
    <w:rsid w:val="002F2FB9"/>
    <w:rsid w:val="002F30BA"/>
    <w:rsid w:val="002F5DA9"/>
    <w:rsid w:val="002F6348"/>
    <w:rsid w:val="002F7793"/>
    <w:rsid w:val="002F7B1D"/>
    <w:rsid w:val="00301F66"/>
    <w:rsid w:val="003022C4"/>
    <w:rsid w:val="00302D4C"/>
    <w:rsid w:val="003032D3"/>
    <w:rsid w:val="00303C40"/>
    <w:rsid w:val="00303F7B"/>
    <w:rsid w:val="003040D7"/>
    <w:rsid w:val="003067CF"/>
    <w:rsid w:val="00306D10"/>
    <w:rsid w:val="003077F3"/>
    <w:rsid w:val="00307931"/>
    <w:rsid w:val="00310057"/>
    <w:rsid w:val="003106B8"/>
    <w:rsid w:val="00311DEB"/>
    <w:rsid w:val="003153AF"/>
    <w:rsid w:val="0031557E"/>
    <w:rsid w:val="00316F51"/>
    <w:rsid w:val="00323B4F"/>
    <w:rsid w:val="00323F52"/>
    <w:rsid w:val="0032661A"/>
    <w:rsid w:val="003303D7"/>
    <w:rsid w:val="00331247"/>
    <w:rsid w:val="0033145B"/>
    <w:rsid w:val="00334751"/>
    <w:rsid w:val="00336406"/>
    <w:rsid w:val="003402AE"/>
    <w:rsid w:val="0034133C"/>
    <w:rsid w:val="00341AB6"/>
    <w:rsid w:val="00343A4F"/>
    <w:rsid w:val="0034407A"/>
    <w:rsid w:val="00344232"/>
    <w:rsid w:val="003449CD"/>
    <w:rsid w:val="00344A5B"/>
    <w:rsid w:val="003468CA"/>
    <w:rsid w:val="00347F2B"/>
    <w:rsid w:val="00350288"/>
    <w:rsid w:val="003523BE"/>
    <w:rsid w:val="00353A83"/>
    <w:rsid w:val="00353B87"/>
    <w:rsid w:val="00355769"/>
    <w:rsid w:val="00355F48"/>
    <w:rsid w:val="00356E19"/>
    <w:rsid w:val="00357572"/>
    <w:rsid w:val="003612F1"/>
    <w:rsid w:val="00363156"/>
    <w:rsid w:val="0036454D"/>
    <w:rsid w:val="00365DA3"/>
    <w:rsid w:val="00367D38"/>
    <w:rsid w:val="00370F38"/>
    <w:rsid w:val="003753B0"/>
    <w:rsid w:val="00376ECE"/>
    <w:rsid w:val="00381912"/>
    <w:rsid w:val="00383E1B"/>
    <w:rsid w:val="0038559A"/>
    <w:rsid w:val="003856BF"/>
    <w:rsid w:val="00386C3C"/>
    <w:rsid w:val="0039028E"/>
    <w:rsid w:val="00390646"/>
    <w:rsid w:val="003936CF"/>
    <w:rsid w:val="003946A0"/>
    <w:rsid w:val="00395460"/>
    <w:rsid w:val="003958F9"/>
    <w:rsid w:val="003966ED"/>
    <w:rsid w:val="0039721D"/>
    <w:rsid w:val="00397C0C"/>
    <w:rsid w:val="003A12D9"/>
    <w:rsid w:val="003A12DB"/>
    <w:rsid w:val="003A175A"/>
    <w:rsid w:val="003A1BD6"/>
    <w:rsid w:val="003A24BB"/>
    <w:rsid w:val="003A2830"/>
    <w:rsid w:val="003A45F5"/>
    <w:rsid w:val="003A539A"/>
    <w:rsid w:val="003A5A6A"/>
    <w:rsid w:val="003B02A6"/>
    <w:rsid w:val="003B2150"/>
    <w:rsid w:val="003B2D3D"/>
    <w:rsid w:val="003B3E7D"/>
    <w:rsid w:val="003B3F70"/>
    <w:rsid w:val="003B4A24"/>
    <w:rsid w:val="003B56D6"/>
    <w:rsid w:val="003B57C2"/>
    <w:rsid w:val="003B5DA8"/>
    <w:rsid w:val="003B5DE6"/>
    <w:rsid w:val="003B7B2E"/>
    <w:rsid w:val="003C052F"/>
    <w:rsid w:val="003C22B4"/>
    <w:rsid w:val="003C449E"/>
    <w:rsid w:val="003C7344"/>
    <w:rsid w:val="003D0663"/>
    <w:rsid w:val="003D2B79"/>
    <w:rsid w:val="003D4074"/>
    <w:rsid w:val="003D4C47"/>
    <w:rsid w:val="003D6B22"/>
    <w:rsid w:val="003E08AD"/>
    <w:rsid w:val="003E15FA"/>
    <w:rsid w:val="003E2DEC"/>
    <w:rsid w:val="003E3751"/>
    <w:rsid w:val="003E3B42"/>
    <w:rsid w:val="003E4413"/>
    <w:rsid w:val="003E6511"/>
    <w:rsid w:val="003E6FB0"/>
    <w:rsid w:val="003F0100"/>
    <w:rsid w:val="003F0E76"/>
    <w:rsid w:val="003F271E"/>
    <w:rsid w:val="003F480E"/>
    <w:rsid w:val="003F530B"/>
    <w:rsid w:val="003F5C53"/>
    <w:rsid w:val="00401D24"/>
    <w:rsid w:val="00402810"/>
    <w:rsid w:val="00404CB9"/>
    <w:rsid w:val="00405A9B"/>
    <w:rsid w:val="0040777D"/>
    <w:rsid w:val="00411715"/>
    <w:rsid w:val="00412BDF"/>
    <w:rsid w:val="00412E3E"/>
    <w:rsid w:val="00413626"/>
    <w:rsid w:val="00413946"/>
    <w:rsid w:val="00417BB7"/>
    <w:rsid w:val="00417DD6"/>
    <w:rsid w:val="00420296"/>
    <w:rsid w:val="004210C6"/>
    <w:rsid w:val="00423152"/>
    <w:rsid w:val="00423176"/>
    <w:rsid w:val="0042756D"/>
    <w:rsid w:val="00431759"/>
    <w:rsid w:val="00431F96"/>
    <w:rsid w:val="004326D2"/>
    <w:rsid w:val="00432E24"/>
    <w:rsid w:val="004334AE"/>
    <w:rsid w:val="004338BE"/>
    <w:rsid w:val="00433A74"/>
    <w:rsid w:val="00436023"/>
    <w:rsid w:val="00442038"/>
    <w:rsid w:val="0044512A"/>
    <w:rsid w:val="00446391"/>
    <w:rsid w:val="00447641"/>
    <w:rsid w:val="00447AC9"/>
    <w:rsid w:val="0045053B"/>
    <w:rsid w:val="00450866"/>
    <w:rsid w:val="004511A6"/>
    <w:rsid w:val="00453A61"/>
    <w:rsid w:val="00460742"/>
    <w:rsid w:val="00462F7F"/>
    <w:rsid w:val="00463468"/>
    <w:rsid w:val="004672B5"/>
    <w:rsid w:val="00467605"/>
    <w:rsid w:val="00471350"/>
    <w:rsid w:val="00473601"/>
    <w:rsid w:val="00473842"/>
    <w:rsid w:val="00473F8C"/>
    <w:rsid w:val="00474359"/>
    <w:rsid w:val="00474E96"/>
    <w:rsid w:val="00482B13"/>
    <w:rsid w:val="00482ED3"/>
    <w:rsid w:val="004836E5"/>
    <w:rsid w:val="00484838"/>
    <w:rsid w:val="00484F63"/>
    <w:rsid w:val="00485322"/>
    <w:rsid w:val="004857B9"/>
    <w:rsid w:val="0048694A"/>
    <w:rsid w:val="004877CC"/>
    <w:rsid w:val="00490B57"/>
    <w:rsid w:val="00491158"/>
    <w:rsid w:val="00491976"/>
    <w:rsid w:val="00492FB9"/>
    <w:rsid w:val="00492FF3"/>
    <w:rsid w:val="0049443A"/>
    <w:rsid w:val="00494A00"/>
    <w:rsid w:val="00495242"/>
    <w:rsid w:val="004A3B7C"/>
    <w:rsid w:val="004A4C40"/>
    <w:rsid w:val="004A5E51"/>
    <w:rsid w:val="004A703C"/>
    <w:rsid w:val="004A7444"/>
    <w:rsid w:val="004B2741"/>
    <w:rsid w:val="004B2D26"/>
    <w:rsid w:val="004B4B37"/>
    <w:rsid w:val="004B64B8"/>
    <w:rsid w:val="004C0A76"/>
    <w:rsid w:val="004C70D3"/>
    <w:rsid w:val="004D4244"/>
    <w:rsid w:val="004D50C4"/>
    <w:rsid w:val="004D56A5"/>
    <w:rsid w:val="004D5C7B"/>
    <w:rsid w:val="004D70CB"/>
    <w:rsid w:val="004D7197"/>
    <w:rsid w:val="004E14ED"/>
    <w:rsid w:val="004E287A"/>
    <w:rsid w:val="004E4C7E"/>
    <w:rsid w:val="004E5F7E"/>
    <w:rsid w:val="004E61E0"/>
    <w:rsid w:val="004E720B"/>
    <w:rsid w:val="004F0FEE"/>
    <w:rsid w:val="004F1009"/>
    <w:rsid w:val="004F3545"/>
    <w:rsid w:val="004F4605"/>
    <w:rsid w:val="004F7009"/>
    <w:rsid w:val="004F7C1B"/>
    <w:rsid w:val="004F7D29"/>
    <w:rsid w:val="00503284"/>
    <w:rsid w:val="00503CC7"/>
    <w:rsid w:val="00503E1A"/>
    <w:rsid w:val="00504F5C"/>
    <w:rsid w:val="00505786"/>
    <w:rsid w:val="00506EF9"/>
    <w:rsid w:val="00510B5C"/>
    <w:rsid w:val="00513B37"/>
    <w:rsid w:val="00513EC7"/>
    <w:rsid w:val="005165E6"/>
    <w:rsid w:val="00516D2F"/>
    <w:rsid w:val="005206AB"/>
    <w:rsid w:val="005209DC"/>
    <w:rsid w:val="00521469"/>
    <w:rsid w:val="00521479"/>
    <w:rsid w:val="005232D2"/>
    <w:rsid w:val="00525887"/>
    <w:rsid w:val="00526220"/>
    <w:rsid w:val="00526B84"/>
    <w:rsid w:val="00526D91"/>
    <w:rsid w:val="00526FD6"/>
    <w:rsid w:val="00530EE6"/>
    <w:rsid w:val="00530F20"/>
    <w:rsid w:val="00533043"/>
    <w:rsid w:val="00535806"/>
    <w:rsid w:val="005367CA"/>
    <w:rsid w:val="0053739F"/>
    <w:rsid w:val="00541707"/>
    <w:rsid w:val="005418EA"/>
    <w:rsid w:val="00541E43"/>
    <w:rsid w:val="00542889"/>
    <w:rsid w:val="00543293"/>
    <w:rsid w:val="00543BB7"/>
    <w:rsid w:val="00544415"/>
    <w:rsid w:val="005462A7"/>
    <w:rsid w:val="00546782"/>
    <w:rsid w:val="005470FD"/>
    <w:rsid w:val="00547A27"/>
    <w:rsid w:val="00554530"/>
    <w:rsid w:val="00555525"/>
    <w:rsid w:val="0055588E"/>
    <w:rsid w:val="005560B9"/>
    <w:rsid w:val="0056167C"/>
    <w:rsid w:val="005629BD"/>
    <w:rsid w:val="00564E3A"/>
    <w:rsid w:val="00566A3D"/>
    <w:rsid w:val="00570929"/>
    <w:rsid w:val="00572665"/>
    <w:rsid w:val="005735C2"/>
    <w:rsid w:val="00573A83"/>
    <w:rsid w:val="00573D7C"/>
    <w:rsid w:val="005764DA"/>
    <w:rsid w:val="00580564"/>
    <w:rsid w:val="005810FB"/>
    <w:rsid w:val="00581CF4"/>
    <w:rsid w:val="00582604"/>
    <w:rsid w:val="005826F0"/>
    <w:rsid w:val="005848FD"/>
    <w:rsid w:val="00585206"/>
    <w:rsid w:val="005859E8"/>
    <w:rsid w:val="0058645C"/>
    <w:rsid w:val="00587D1E"/>
    <w:rsid w:val="00590D31"/>
    <w:rsid w:val="0059144B"/>
    <w:rsid w:val="0059203E"/>
    <w:rsid w:val="00593326"/>
    <w:rsid w:val="0059385E"/>
    <w:rsid w:val="005961EA"/>
    <w:rsid w:val="00596D2A"/>
    <w:rsid w:val="005A38A7"/>
    <w:rsid w:val="005A4147"/>
    <w:rsid w:val="005A4729"/>
    <w:rsid w:val="005A4C76"/>
    <w:rsid w:val="005A5E25"/>
    <w:rsid w:val="005A7A7D"/>
    <w:rsid w:val="005B155F"/>
    <w:rsid w:val="005B2DC8"/>
    <w:rsid w:val="005B34D0"/>
    <w:rsid w:val="005B4980"/>
    <w:rsid w:val="005B7589"/>
    <w:rsid w:val="005C4A49"/>
    <w:rsid w:val="005C4E3A"/>
    <w:rsid w:val="005C4FFE"/>
    <w:rsid w:val="005C524C"/>
    <w:rsid w:val="005C7B18"/>
    <w:rsid w:val="005C7D00"/>
    <w:rsid w:val="005D1127"/>
    <w:rsid w:val="005D1142"/>
    <w:rsid w:val="005D403D"/>
    <w:rsid w:val="005D661D"/>
    <w:rsid w:val="005D70B7"/>
    <w:rsid w:val="005D71FC"/>
    <w:rsid w:val="005D734C"/>
    <w:rsid w:val="005E00EB"/>
    <w:rsid w:val="005E0863"/>
    <w:rsid w:val="005E101A"/>
    <w:rsid w:val="005E30CD"/>
    <w:rsid w:val="005E3951"/>
    <w:rsid w:val="005E42DB"/>
    <w:rsid w:val="005E5CCE"/>
    <w:rsid w:val="005E5E0C"/>
    <w:rsid w:val="005E6313"/>
    <w:rsid w:val="005E6E14"/>
    <w:rsid w:val="005E78F8"/>
    <w:rsid w:val="005F036D"/>
    <w:rsid w:val="005F32D4"/>
    <w:rsid w:val="005F37CB"/>
    <w:rsid w:val="005F3EF5"/>
    <w:rsid w:val="005F4606"/>
    <w:rsid w:val="005F4E5F"/>
    <w:rsid w:val="005F5104"/>
    <w:rsid w:val="005F6D1F"/>
    <w:rsid w:val="00603042"/>
    <w:rsid w:val="00605794"/>
    <w:rsid w:val="006057F4"/>
    <w:rsid w:val="00607C6A"/>
    <w:rsid w:val="00612D89"/>
    <w:rsid w:val="006130EE"/>
    <w:rsid w:val="00617065"/>
    <w:rsid w:val="00617AAF"/>
    <w:rsid w:val="00621263"/>
    <w:rsid w:val="00622FAF"/>
    <w:rsid w:val="0062430C"/>
    <w:rsid w:val="00625C2C"/>
    <w:rsid w:val="00625DFA"/>
    <w:rsid w:val="00625E1D"/>
    <w:rsid w:val="0062648D"/>
    <w:rsid w:val="006269FF"/>
    <w:rsid w:val="00627EB0"/>
    <w:rsid w:val="00634C1F"/>
    <w:rsid w:val="00635003"/>
    <w:rsid w:val="00636782"/>
    <w:rsid w:val="006368A4"/>
    <w:rsid w:val="00636B95"/>
    <w:rsid w:val="00636FE5"/>
    <w:rsid w:val="00637173"/>
    <w:rsid w:val="0063722D"/>
    <w:rsid w:val="0063775B"/>
    <w:rsid w:val="0063796A"/>
    <w:rsid w:val="006403C5"/>
    <w:rsid w:val="00640457"/>
    <w:rsid w:val="00640A92"/>
    <w:rsid w:val="00640CDD"/>
    <w:rsid w:val="0064289F"/>
    <w:rsid w:val="00642E7F"/>
    <w:rsid w:val="00643E5C"/>
    <w:rsid w:val="00645851"/>
    <w:rsid w:val="00645C6D"/>
    <w:rsid w:val="00645EC6"/>
    <w:rsid w:val="006463DB"/>
    <w:rsid w:val="006466BB"/>
    <w:rsid w:val="006479B3"/>
    <w:rsid w:val="00651E30"/>
    <w:rsid w:val="00652053"/>
    <w:rsid w:val="00652EE2"/>
    <w:rsid w:val="00655C51"/>
    <w:rsid w:val="00657D7E"/>
    <w:rsid w:val="006600E3"/>
    <w:rsid w:val="00660AA8"/>
    <w:rsid w:val="00660B95"/>
    <w:rsid w:val="00661791"/>
    <w:rsid w:val="006623C7"/>
    <w:rsid w:val="00662440"/>
    <w:rsid w:val="006626F4"/>
    <w:rsid w:val="006637A4"/>
    <w:rsid w:val="00663A74"/>
    <w:rsid w:val="00665AF5"/>
    <w:rsid w:val="00665CB3"/>
    <w:rsid w:val="0066682F"/>
    <w:rsid w:val="00667F3B"/>
    <w:rsid w:val="00671033"/>
    <w:rsid w:val="006710A5"/>
    <w:rsid w:val="006710B5"/>
    <w:rsid w:val="0067217C"/>
    <w:rsid w:val="006722BC"/>
    <w:rsid w:val="00672604"/>
    <w:rsid w:val="00672D9C"/>
    <w:rsid w:val="00674C79"/>
    <w:rsid w:val="00674EC3"/>
    <w:rsid w:val="00675C39"/>
    <w:rsid w:val="00676536"/>
    <w:rsid w:val="00680438"/>
    <w:rsid w:val="00680BB2"/>
    <w:rsid w:val="0068251F"/>
    <w:rsid w:val="006874A9"/>
    <w:rsid w:val="0068767D"/>
    <w:rsid w:val="00687E70"/>
    <w:rsid w:val="006906D0"/>
    <w:rsid w:val="00691EF8"/>
    <w:rsid w:val="00691F17"/>
    <w:rsid w:val="00692C2A"/>
    <w:rsid w:val="00693767"/>
    <w:rsid w:val="00695570"/>
    <w:rsid w:val="006957BE"/>
    <w:rsid w:val="00695DC5"/>
    <w:rsid w:val="006966F9"/>
    <w:rsid w:val="0069687F"/>
    <w:rsid w:val="00696A4F"/>
    <w:rsid w:val="00696E39"/>
    <w:rsid w:val="006A2855"/>
    <w:rsid w:val="006A5848"/>
    <w:rsid w:val="006B2F63"/>
    <w:rsid w:val="006B32B8"/>
    <w:rsid w:val="006B5915"/>
    <w:rsid w:val="006B611C"/>
    <w:rsid w:val="006B79EC"/>
    <w:rsid w:val="006B7B0E"/>
    <w:rsid w:val="006C23F0"/>
    <w:rsid w:val="006C320C"/>
    <w:rsid w:val="006C3554"/>
    <w:rsid w:val="006C4D4D"/>
    <w:rsid w:val="006C4F17"/>
    <w:rsid w:val="006C6F7A"/>
    <w:rsid w:val="006C717E"/>
    <w:rsid w:val="006D00A9"/>
    <w:rsid w:val="006D2269"/>
    <w:rsid w:val="006D2E0D"/>
    <w:rsid w:val="006D3D8F"/>
    <w:rsid w:val="006D4474"/>
    <w:rsid w:val="006D47F6"/>
    <w:rsid w:val="006D4F9E"/>
    <w:rsid w:val="006D5977"/>
    <w:rsid w:val="006D5E57"/>
    <w:rsid w:val="006D6649"/>
    <w:rsid w:val="006D6F61"/>
    <w:rsid w:val="006D7136"/>
    <w:rsid w:val="006E074B"/>
    <w:rsid w:val="006E1D30"/>
    <w:rsid w:val="006E35D6"/>
    <w:rsid w:val="006E41AE"/>
    <w:rsid w:val="006E5402"/>
    <w:rsid w:val="006E6DD2"/>
    <w:rsid w:val="006F099F"/>
    <w:rsid w:val="006F46F4"/>
    <w:rsid w:val="006F492B"/>
    <w:rsid w:val="006F4B85"/>
    <w:rsid w:val="006F4CCE"/>
    <w:rsid w:val="006F5478"/>
    <w:rsid w:val="006F5FE7"/>
    <w:rsid w:val="006F75C2"/>
    <w:rsid w:val="007004EF"/>
    <w:rsid w:val="00700E1D"/>
    <w:rsid w:val="007030C2"/>
    <w:rsid w:val="007031D9"/>
    <w:rsid w:val="007034D8"/>
    <w:rsid w:val="007063AA"/>
    <w:rsid w:val="00707314"/>
    <w:rsid w:val="00707624"/>
    <w:rsid w:val="00711CD6"/>
    <w:rsid w:val="007122D2"/>
    <w:rsid w:val="0071321F"/>
    <w:rsid w:val="007137DA"/>
    <w:rsid w:val="007140AB"/>
    <w:rsid w:val="00716EEE"/>
    <w:rsid w:val="00720152"/>
    <w:rsid w:val="0072015D"/>
    <w:rsid w:val="00720939"/>
    <w:rsid w:val="0072102E"/>
    <w:rsid w:val="00721C79"/>
    <w:rsid w:val="00722778"/>
    <w:rsid w:val="00723026"/>
    <w:rsid w:val="00723CB3"/>
    <w:rsid w:val="00724B95"/>
    <w:rsid w:val="007253BA"/>
    <w:rsid w:val="007256DC"/>
    <w:rsid w:val="007258CB"/>
    <w:rsid w:val="0072657D"/>
    <w:rsid w:val="007271FE"/>
    <w:rsid w:val="00730326"/>
    <w:rsid w:val="00733B45"/>
    <w:rsid w:val="00735FED"/>
    <w:rsid w:val="007362EA"/>
    <w:rsid w:val="00737ED4"/>
    <w:rsid w:val="0074190C"/>
    <w:rsid w:val="007419E1"/>
    <w:rsid w:val="00742F4F"/>
    <w:rsid w:val="0074633A"/>
    <w:rsid w:val="00746979"/>
    <w:rsid w:val="00747BA9"/>
    <w:rsid w:val="00751F50"/>
    <w:rsid w:val="00752363"/>
    <w:rsid w:val="00752613"/>
    <w:rsid w:val="007531F3"/>
    <w:rsid w:val="0075445B"/>
    <w:rsid w:val="00757271"/>
    <w:rsid w:val="0075734D"/>
    <w:rsid w:val="00762EC2"/>
    <w:rsid w:val="00763C9B"/>
    <w:rsid w:val="00765BE8"/>
    <w:rsid w:val="00766395"/>
    <w:rsid w:val="00766DA7"/>
    <w:rsid w:val="007717A9"/>
    <w:rsid w:val="0077189C"/>
    <w:rsid w:val="00774584"/>
    <w:rsid w:val="00775D32"/>
    <w:rsid w:val="00776689"/>
    <w:rsid w:val="00776D09"/>
    <w:rsid w:val="00782274"/>
    <w:rsid w:val="00782527"/>
    <w:rsid w:val="00784F49"/>
    <w:rsid w:val="00791E74"/>
    <w:rsid w:val="007931E1"/>
    <w:rsid w:val="00793259"/>
    <w:rsid w:val="00794612"/>
    <w:rsid w:val="007956C1"/>
    <w:rsid w:val="00795ED6"/>
    <w:rsid w:val="007A16E4"/>
    <w:rsid w:val="007A1A00"/>
    <w:rsid w:val="007A366A"/>
    <w:rsid w:val="007A3BF1"/>
    <w:rsid w:val="007A4FDF"/>
    <w:rsid w:val="007A5A90"/>
    <w:rsid w:val="007A5AD6"/>
    <w:rsid w:val="007A75EC"/>
    <w:rsid w:val="007A7D09"/>
    <w:rsid w:val="007B177B"/>
    <w:rsid w:val="007B3D8E"/>
    <w:rsid w:val="007B3E7D"/>
    <w:rsid w:val="007B3F70"/>
    <w:rsid w:val="007B4BA3"/>
    <w:rsid w:val="007B4D6F"/>
    <w:rsid w:val="007B509F"/>
    <w:rsid w:val="007B511D"/>
    <w:rsid w:val="007C175C"/>
    <w:rsid w:val="007C36E4"/>
    <w:rsid w:val="007C6BE2"/>
    <w:rsid w:val="007D30ED"/>
    <w:rsid w:val="007D3E62"/>
    <w:rsid w:val="007D5DE3"/>
    <w:rsid w:val="007D6CBA"/>
    <w:rsid w:val="007D7A4C"/>
    <w:rsid w:val="007D7BA8"/>
    <w:rsid w:val="007E16D9"/>
    <w:rsid w:val="007E1CB5"/>
    <w:rsid w:val="007E31E8"/>
    <w:rsid w:val="007E3510"/>
    <w:rsid w:val="007E4455"/>
    <w:rsid w:val="007E63D5"/>
    <w:rsid w:val="007E7170"/>
    <w:rsid w:val="007E74F3"/>
    <w:rsid w:val="007E787E"/>
    <w:rsid w:val="007F0989"/>
    <w:rsid w:val="007F1E9F"/>
    <w:rsid w:val="007F2251"/>
    <w:rsid w:val="007F3952"/>
    <w:rsid w:val="007F638B"/>
    <w:rsid w:val="007F702D"/>
    <w:rsid w:val="008002DF"/>
    <w:rsid w:val="00800EA4"/>
    <w:rsid w:val="008018BB"/>
    <w:rsid w:val="00802771"/>
    <w:rsid w:val="008033CD"/>
    <w:rsid w:val="008045F9"/>
    <w:rsid w:val="00804A8F"/>
    <w:rsid w:val="00811E4E"/>
    <w:rsid w:val="0081235F"/>
    <w:rsid w:val="00814DF9"/>
    <w:rsid w:val="00815538"/>
    <w:rsid w:val="0082357B"/>
    <w:rsid w:val="00824465"/>
    <w:rsid w:val="00826287"/>
    <w:rsid w:val="00826A1A"/>
    <w:rsid w:val="00830877"/>
    <w:rsid w:val="008328AA"/>
    <w:rsid w:val="00832ED8"/>
    <w:rsid w:val="00834017"/>
    <w:rsid w:val="00834128"/>
    <w:rsid w:val="0083444C"/>
    <w:rsid w:val="00835E36"/>
    <w:rsid w:val="00836211"/>
    <w:rsid w:val="00836EA3"/>
    <w:rsid w:val="00840192"/>
    <w:rsid w:val="008414AE"/>
    <w:rsid w:val="00842EDC"/>
    <w:rsid w:val="00842F72"/>
    <w:rsid w:val="008438BA"/>
    <w:rsid w:val="00844AF3"/>
    <w:rsid w:val="0084546D"/>
    <w:rsid w:val="008462FB"/>
    <w:rsid w:val="00846A80"/>
    <w:rsid w:val="008477C4"/>
    <w:rsid w:val="00847B23"/>
    <w:rsid w:val="0085014A"/>
    <w:rsid w:val="0085097A"/>
    <w:rsid w:val="00852750"/>
    <w:rsid w:val="00853AD8"/>
    <w:rsid w:val="00856147"/>
    <w:rsid w:val="0085722E"/>
    <w:rsid w:val="0086088D"/>
    <w:rsid w:val="00860970"/>
    <w:rsid w:val="0086180B"/>
    <w:rsid w:val="008643BB"/>
    <w:rsid w:val="00865156"/>
    <w:rsid w:val="008669D3"/>
    <w:rsid w:val="00866CB3"/>
    <w:rsid w:val="008678B1"/>
    <w:rsid w:val="00871F68"/>
    <w:rsid w:val="00872EBE"/>
    <w:rsid w:val="008745C7"/>
    <w:rsid w:val="00875F3D"/>
    <w:rsid w:val="00880B61"/>
    <w:rsid w:val="008812A5"/>
    <w:rsid w:val="00882489"/>
    <w:rsid w:val="00882BF0"/>
    <w:rsid w:val="008849B9"/>
    <w:rsid w:val="0088674E"/>
    <w:rsid w:val="00886C29"/>
    <w:rsid w:val="00886CF3"/>
    <w:rsid w:val="00887408"/>
    <w:rsid w:val="00887648"/>
    <w:rsid w:val="00887972"/>
    <w:rsid w:val="008954EE"/>
    <w:rsid w:val="00897F8A"/>
    <w:rsid w:val="008A07EC"/>
    <w:rsid w:val="008A2C1A"/>
    <w:rsid w:val="008A32F0"/>
    <w:rsid w:val="008A381C"/>
    <w:rsid w:val="008A47C0"/>
    <w:rsid w:val="008A4BD9"/>
    <w:rsid w:val="008A59C9"/>
    <w:rsid w:val="008A6A3D"/>
    <w:rsid w:val="008B13AE"/>
    <w:rsid w:val="008B19A6"/>
    <w:rsid w:val="008B258B"/>
    <w:rsid w:val="008B3704"/>
    <w:rsid w:val="008B715D"/>
    <w:rsid w:val="008B7D83"/>
    <w:rsid w:val="008C10FC"/>
    <w:rsid w:val="008C2EB8"/>
    <w:rsid w:val="008C3A80"/>
    <w:rsid w:val="008C58CA"/>
    <w:rsid w:val="008C7C87"/>
    <w:rsid w:val="008D1538"/>
    <w:rsid w:val="008D4303"/>
    <w:rsid w:val="008D665F"/>
    <w:rsid w:val="008D7746"/>
    <w:rsid w:val="008D7E40"/>
    <w:rsid w:val="008E12BB"/>
    <w:rsid w:val="008E1C84"/>
    <w:rsid w:val="008E2BA7"/>
    <w:rsid w:val="008E3B03"/>
    <w:rsid w:val="008E42DD"/>
    <w:rsid w:val="008E525E"/>
    <w:rsid w:val="008E53C9"/>
    <w:rsid w:val="008E64C4"/>
    <w:rsid w:val="008E6CB7"/>
    <w:rsid w:val="008F0FA1"/>
    <w:rsid w:val="008F1239"/>
    <w:rsid w:val="008F263A"/>
    <w:rsid w:val="008F26F0"/>
    <w:rsid w:val="008F30A2"/>
    <w:rsid w:val="008F6233"/>
    <w:rsid w:val="008F74D1"/>
    <w:rsid w:val="008F7FDB"/>
    <w:rsid w:val="009001FA"/>
    <w:rsid w:val="0090108B"/>
    <w:rsid w:val="009016A3"/>
    <w:rsid w:val="0090343B"/>
    <w:rsid w:val="00905FBD"/>
    <w:rsid w:val="00906462"/>
    <w:rsid w:val="00906AC5"/>
    <w:rsid w:val="0091053E"/>
    <w:rsid w:val="00912AA7"/>
    <w:rsid w:val="0091303C"/>
    <w:rsid w:val="00913284"/>
    <w:rsid w:val="00913849"/>
    <w:rsid w:val="00913BC7"/>
    <w:rsid w:val="00916E44"/>
    <w:rsid w:val="00917B94"/>
    <w:rsid w:val="0092004E"/>
    <w:rsid w:val="009206B9"/>
    <w:rsid w:val="00920E2C"/>
    <w:rsid w:val="009212A7"/>
    <w:rsid w:val="00921556"/>
    <w:rsid w:val="009216BB"/>
    <w:rsid w:val="0092275E"/>
    <w:rsid w:val="0092474D"/>
    <w:rsid w:val="00925491"/>
    <w:rsid w:val="00926243"/>
    <w:rsid w:val="00926B37"/>
    <w:rsid w:val="009276D8"/>
    <w:rsid w:val="00930ACB"/>
    <w:rsid w:val="00933EFD"/>
    <w:rsid w:val="00936232"/>
    <w:rsid w:val="00936F3E"/>
    <w:rsid w:val="00940005"/>
    <w:rsid w:val="009403C7"/>
    <w:rsid w:val="009419CD"/>
    <w:rsid w:val="00946CAA"/>
    <w:rsid w:val="0094763C"/>
    <w:rsid w:val="00950717"/>
    <w:rsid w:val="00950BE1"/>
    <w:rsid w:val="00952F6A"/>
    <w:rsid w:val="00955F51"/>
    <w:rsid w:val="00956788"/>
    <w:rsid w:val="00956F4B"/>
    <w:rsid w:val="0095737C"/>
    <w:rsid w:val="00957C80"/>
    <w:rsid w:val="009626D4"/>
    <w:rsid w:val="009637B9"/>
    <w:rsid w:val="00963C27"/>
    <w:rsid w:val="00967BD9"/>
    <w:rsid w:val="00971443"/>
    <w:rsid w:val="00971E63"/>
    <w:rsid w:val="009725B6"/>
    <w:rsid w:val="0097304D"/>
    <w:rsid w:val="00973C51"/>
    <w:rsid w:val="00975066"/>
    <w:rsid w:val="009758CA"/>
    <w:rsid w:val="009765F3"/>
    <w:rsid w:val="00976E42"/>
    <w:rsid w:val="00976FA9"/>
    <w:rsid w:val="009774DC"/>
    <w:rsid w:val="00977DA4"/>
    <w:rsid w:val="00977E44"/>
    <w:rsid w:val="00980FAE"/>
    <w:rsid w:val="00981055"/>
    <w:rsid w:val="00981671"/>
    <w:rsid w:val="00983EF2"/>
    <w:rsid w:val="0098586F"/>
    <w:rsid w:val="00985EC0"/>
    <w:rsid w:val="00993588"/>
    <w:rsid w:val="009939D0"/>
    <w:rsid w:val="00993D6E"/>
    <w:rsid w:val="0099414B"/>
    <w:rsid w:val="00995173"/>
    <w:rsid w:val="009952E8"/>
    <w:rsid w:val="00995979"/>
    <w:rsid w:val="00995DFD"/>
    <w:rsid w:val="00996D6F"/>
    <w:rsid w:val="00997DC4"/>
    <w:rsid w:val="009A2444"/>
    <w:rsid w:val="009A3737"/>
    <w:rsid w:val="009A4EDD"/>
    <w:rsid w:val="009A601C"/>
    <w:rsid w:val="009A7AFA"/>
    <w:rsid w:val="009A7C2C"/>
    <w:rsid w:val="009B02CF"/>
    <w:rsid w:val="009B0449"/>
    <w:rsid w:val="009B099D"/>
    <w:rsid w:val="009B0D78"/>
    <w:rsid w:val="009B10C2"/>
    <w:rsid w:val="009B147F"/>
    <w:rsid w:val="009B2772"/>
    <w:rsid w:val="009B3173"/>
    <w:rsid w:val="009B4C89"/>
    <w:rsid w:val="009C183A"/>
    <w:rsid w:val="009C243A"/>
    <w:rsid w:val="009C30C2"/>
    <w:rsid w:val="009C35DB"/>
    <w:rsid w:val="009C4C08"/>
    <w:rsid w:val="009C554A"/>
    <w:rsid w:val="009C6F74"/>
    <w:rsid w:val="009D1168"/>
    <w:rsid w:val="009D2590"/>
    <w:rsid w:val="009D2C35"/>
    <w:rsid w:val="009D3A3A"/>
    <w:rsid w:val="009D45A0"/>
    <w:rsid w:val="009D682D"/>
    <w:rsid w:val="009E4BBC"/>
    <w:rsid w:val="009E5C35"/>
    <w:rsid w:val="009E612F"/>
    <w:rsid w:val="009E6A49"/>
    <w:rsid w:val="009E776F"/>
    <w:rsid w:val="009F03C0"/>
    <w:rsid w:val="009F2F2A"/>
    <w:rsid w:val="009F32FD"/>
    <w:rsid w:val="009F4675"/>
    <w:rsid w:val="009F48EF"/>
    <w:rsid w:val="009F4D65"/>
    <w:rsid w:val="009F73DF"/>
    <w:rsid w:val="009F79E7"/>
    <w:rsid w:val="00A00001"/>
    <w:rsid w:val="00A010F9"/>
    <w:rsid w:val="00A01B71"/>
    <w:rsid w:val="00A03FD3"/>
    <w:rsid w:val="00A05C6F"/>
    <w:rsid w:val="00A0639A"/>
    <w:rsid w:val="00A10941"/>
    <w:rsid w:val="00A13A03"/>
    <w:rsid w:val="00A13B6D"/>
    <w:rsid w:val="00A233E7"/>
    <w:rsid w:val="00A2348A"/>
    <w:rsid w:val="00A23DDD"/>
    <w:rsid w:val="00A2453A"/>
    <w:rsid w:val="00A2462D"/>
    <w:rsid w:val="00A24E6D"/>
    <w:rsid w:val="00A25160"/>
    <w:rsid w:val="00A321BD"/>
    <w:rsid w:val="00A32694"/>
    <w:rsid w:val="00A35C0C"/>
    <w:rsid w:val="00A37778"/>
    <w:rsid w:val="00A41E6C"/>
    <w:rsid w:val="00A4200A"/>
    <w:rsid w:val="00A4293A"/>
    <w:rsid w:val="00A42E59"/>
    <w:rsid w:val="00A430DA"/>
    <w:rsid w:val="00A43240"/>
    <w:rsid w:val="00A44C5D"/>
    <w:rsid w:val="00A4554C"/>
    <w:rsid w:val="00A46696"/>
    <w:rsid w:val="00A47E57"/>
    <w:rsid w:val="00A50884"/>
    <w:rsid w:val="00A512F8"/>
    <w:rsid w:val="00A51F13"/>
    <w:rsid w:val="00A520C8"/>
    <w:rsid w:val="00A5297D"/>
    <w:rsid w:val="00A52CF0"/>
    <w:rsid w:val="00A52EB6"/>
    <w:rsid w:val="00A546F3"/>
    <w:rsid w:val="00A56541"/>
    <w:rsid w:val="00A575AE"/>
    <w:rsid w:val="00A60FA4"/>
    <w:rsid w:val="00A62E31"/>
    <w:rsid w:val="00A63046"/>
    <w:rsid w:val="00A6479B"/>
    <w:rsid w:val="00A70537"/>
    <w:rsid w:val="00A71A6C"/>
    <w:rsid w:val="00A7347A"/>
    <w:rsid w:val="00A73AAB"/>
    <w:rsid w:val="00A76439"/>
    <w:rsid w:val="00A76D01"/>
    <w:rsid w:val="00A8347B"/>
    <w:rsid w:val="00A86278"/>
    <w:rsid w:val="00A873E4"/>
    <w:rsid w:val="00A92C0C"/>
    <w:rsid w:val="00A931C0"/>
    <w:rsid w:val="00A94E36"/>
    <w:rsid w:val="00A9595D"/>
    <w:rsid w:val="00A95B57"/>
    <w:rsid w:val="00A961AE"/>
    <w:rsid w:val="00A97832"/>
    <w:rsid w:val="00AA0537"/>
    <w:rsid w:val="00AA0909"/>
    <w:rsid w:val="00AA319B"/>
    <w:rsid w:val="00AA3785"/>
    <w:rsid w:val="00AA39BC"/>
    <w:rsid w:val="00AA3A2C"/>
    <w:rsid w:val="00AA3B07"/>
    <w:rsid w:val="00AA3B3D"/>
    <w:rsid w:val="00AB05A8"/>
    <w:rsid w:val="00AB06F7"/>
    <w:rsid w:val="00AB0D87"/>
    <w:rsid w:val="00AB140F"/>
    <w:rsid w:val="00AB4139"/>
    <w:rsid w:val="00AB47E9"/>
    <w:rsid w:val="00AB5D1F"/>
    <w:rsid w:val="00AB7671"/>
    <w:rsid w:val="00AC0ADD"/>
    <w:rsid w:val="00AC2497"/>
    <w:rsid w:val="00AC542D"/>
    <w:rsid w:val="00AC651C"/>
    <w:rsid w:val="00AD019D"/>
    <w:rsid w:val="00AD0358"/>
    <w:rsid w:val="00AD1401"/>
    <w:rsid w:val="00AD1CA0"/>
    <w:rsid w:val="00AD2C0A"/>
    <w:rsid w:val="00AD3C83"/>
    <w:rsid w:val="00AD47A8"/>
    <w:rsid w:val="00AD51B6"/>
    <w:rsid w:val="00AD5D4F"/>
    <w:rsid w:val="00AD6181"/>
    <w:rsid w:val="00AD66AD"/>
    <w:rsid w:val="00AE1A57"/>
    <w:rsid w:val="00AE247E"/>
    <w:rsid w:val="00AE2A96"/>
    <w:rsid w:val="00AE3209"/>
    <w:rsid w:val="00AE399B"/>
    <w:rsid w:val="00AE41DC"/>
    <w:rsid w:val="00AE42FD"/>
    <w:rsid w:val="00AE660B"/>
    <w:rsid w:val="00AE6ED2"/>
    <w:rsid w:val="00AF057B"/>
    <w:rsid w:val="00AF0788"/>
    <w:rsid w:val="00AF1B92"/>
    <w:rsid w:val="00AF2564"/>
    <w:rsid w:val="00AF30DC"/>
    <w:rsid w:val="00AF4FE8"/>
    <w:rsid w:val="00AF60D9"/>
    <w:rsid w:val="00AF6425"/>
    <w:rsid w:val="00AF71C1"/>
    <w:rsid w:val="00B04039"/>
    <w:rsid w:val="00B0434D"/>
    <w:rsid w:val="00B04AA9"/>
    <w:rsid w:val="00B04E3E"/>
    <w:rsid w:val="00B07DC4"/>
    <w:rsid w:val="00B10F7C"/>
    <w:rsid w:val="00B11079"/>
    <w:rsid w:val="00B128D5"/>
    <w:rsid w:val="00B13FCC"/>
    <w:rsid w:val="00B151B1"/>
    <w:rsid w:val="00B15468"/>
    <w:rsid w:val="00B15A17"/>
    <w:rsid w:val="00B15C1F"/>
    <w:rsid w:val="00B167E6"/>
    <w:rsid w:val="00B17E9E"/>
    <w:rsid w:val="00B20FDE"/>
    <w:rsid w:val="00B27928"/>
    <w:rsid w:val="00B312A2"/>
    <w:rsid w:val="00B32B21"/>
    <w:rsid w:val="00B32C80"/>
    <w:rsid w:val="00B33C63"/>
    <w:rsid w:val="00B35D24"/>
    <w:rsid w:val="00B36B8D"/>
    <w:rsid w:val="00B36C7B"/>
    <w:rsid w:val="00B3709F"/>
    <w:rsid w:val="00B37B3B"/>
    <w:rsid w:val="00B37F70"/>
    <w:rsid w:val="00B40176"/>
    <w:rsid w:val="00B4240B"/>
    <w:rsid w:val="00B42B3D"/>
    <w:rsid w:val="00B43200"/>
    <w:rsid w:val="00B43245"/>
    <w:rsid w:val="00B463D7"/>
    <w:rsid w:val="00B4667C"/>
    <w:rsid w:val="00B47647"/>
    <w:rsid w:val="00B50587"/>
    <w:rsid w:val="00B52413"/>
    <w:rsid w:val="00B52501"/>
    <w:rsid w:val="00B52729"/>
    <w:rsid w:val="00B53BC8"/>
    <w:rsid w:val="00B55950"/>
    <w:rsid w:val="00B578DF"/>
    <w:rsid w:val="00B6019F"/>
    <w:rsid w:val="00B60213"/>
    <w:rsid w:val="00B61151"/>
    <w:rsid w:val="00B61CF9"/>
    <w:rsid w:val="00B630D6"/>
    <w:rsid w:val="00B63A05"/>
    <w:rsid w:val="00B650FA"/>
    <w:rsid w:val="00B66D8D"/>
    <w:rsid w:val="00B70116"/>
    <w:rsid w:val="00B7150C"/>
    <w:rsid w:val="00B731AE"/>
    <w:rsid w:val="00B74F7B"/>
    <w:rsid w:val="00B75703"/>
    <w:rsid w:val="00B75756"/>
    <w:rsid w:val="00B7636A"/>
    <w:rsid w:val="00B76AAD"/>
    <w:rsid w:val="00B77A95"/>
    <w:rsid w:val="00B77CB3"/>
    <w:rsid w:val="00B82748"/>
    <w:rsid w:val="00B82B76"/>
    <w:rsid w:val="00B82FBC"/>
    <w:rsid w:val="00B8474F"/>
    <w:rsid w:val="00B855AE"/>
    <w:rsid w:val="00B877D2"/>
    <w:rsid w:val="00B8798D"/>
    <w:rsid w:val="00B90F47"/>
    <w:rsid w:val="00B9203E"/>
    <w:rsid w:val="00B92BE0"/>
    <w:rsid w:val="00B93083"/>
    <w:rsid w:val="00B9680C"/>
    <w:rsid w:val="00B968CE"/>
    <w:rsid w:val="00BA268B"/>
    <w:rsid w:val="00BA3ADF"/>
    <w:rsid w:val="00BA4501"/>
    <w:rsid w:val="00BA4E28"/>
    <w:rsid w:val="00BA620D"/>
    <w:rsid w:val="00BA7D51"/>
    <w:rsid w:val="00BA7FD8"/>
    <w:rsid w:val="00BB0F0F"/>
    <w:rsid w:val="00BB334E"/>
    <w:rsid w:val="00BB3C12"/>
    <w:rsid w:val="00BB4CAD"/>
    <w:rsid w:val="00BB544D"/>
    <w:rsid w:val="00BB576D"/>
    <w:rsid w:val="00BB67C4"/>
    <w:rsid w:val="00BC023B"/>
    <w:rsid w:val="00BC07BB"/>
    <w:rsid w:val="00BC0817"/>
    <w:rsid w:val="00BC08D9"/>
    <w:rsid w:val="00BC17D8"/>
    <w:rsid w:val="00BC4F6B"/>
    <w:rsid w:val="00BC502E"/>
    <w:rsid w:val="00BC5E74"/>
    <w:rsid w:val="00BD04E3"/>
    <w:rsid w:val="00BD05EA"/>
    <w:rsid w:val="00BD06F1"/>
    <w:rsid w:val="00BD0C20"/>
    <w:rsid w:val="00BD2042"/>
    <w:rsid w:val="00BD24BE"/>
    <w:rsid w:val="00BD3D0C"/>
    <w:rsid w:val="00BD46AD"/>
    <w:rsid w:val="00BD47F3"/>
    <w:rsid w:val="00BD4A3F"/>
    <w:rsid w:val="00BD5852"/>
    <w:rsid w:val="00BD6E9F"/>
    <w:rsid w:val="00BD7FC8"/>
    <w:rsid w:val="00BE2425"/>
    <w:rsid w:val="00BE243A"/>
    <w:rsid w:val="00BE42D0"/>
    <w:rsid w:val="00BE572F"/>
    <w:rsid w:val="00BE628E"/>
    <w:rsid w:val="00BE7613"/>
    <w:rsid w:val="00BE7645"/>
    <w:rsid w:val="00BE7EC5"/>
    <w:rsid w:val="00BF008F"/>
    <w:rsid w:val="00BF1D92"/>
    <w:rsid w:val="00BF3FE7"/>
    <w:rsid w:val="00BF5C69"/>
    <w:rsid w:val="00BF693F"/>
    <w:rsid w:val="00BF6D27"/>
    <w:rsid w:val="00BF7771"/>
    <w:rsid w:val="00C01B40"/>
    <w:rsid w:val="00C021F2"/>
    <w:rsid w:val="00C028D6"/>
    <w:rsid w:val="00C03565"/>
    <w:rsid w:val="00C03BCB"/>
    <w:rsid w:val="00C0477B"/>
    <w:rsid w:val="00C048B4"/>
    <w:rsid w:val="00C0497B"/>
    <w:rsid w:val="00C0542B"/>
    <w:rsid w:val="00C06A3C"/>
    <w:rsid w:val="00C078B7"/>
    <w:rsid w:val="00C1036F"/>
    <w:rsid w:val="00C13FEB"/>
    <w:rsid w:val="00C14E0E"/>
    <w:rsid w:val="00C14F1B"/>
    <w:rsid w:val="00C14FC9"/>
    <w:rsid w:val="00C150AD"/>
    <w:rsid w:val="00C15755"/>
    <w:rsid w:val="00C16959"/>
    <w:rsid w:val="00C1760E"/>
    <w:rsid w:val="00C21F24"/>
    <w:rsid w:val="00C2459C"/>
    <w:rsid w:val="00C25F0C"/>
    <w:rsid w:val="00C26B7B"/>
    <w:rsid w:val="00C271A7"/>
    <w:rsid w:val="00C273C4"/>
    <w:rsid w:val="00C30744"/>
    <w:rsid w:val="00C31221"/>
    <w:rsid w:val="00C313F3"/>
    <w:rsid w:val="00C31426"/>
    <w:rsid w:val="00C31EE6"/>
    <w:rsid w:val="00C32978"/>
    <w:rsid w:val="00C32D18"/>
    <w:rsid w:val="00C33C94"/>
    <w:rsid w:val="00C3509B"/>
    <w:rsid w:val="00C363C0"/>
    <w:rsid w:val="00C40205"/>
    <w:rsid w:val="00C408E0"/>
    <w:rsid w:val="00C40D1C"/>
    <w:rsid w:val="00C4115C"/>
    <w:rsid w:val="00C42FA5"/>
    <w:rsid w:val="00C43AD6"/>
    <w:rsid w:val="00C4477B"/>
    <w:rsid w:val="00C44C38"/>
    <w:rsid w:val="00C4529A"/>
    <w:rsid w:val="00C463F2"/>
    <w:rsid w:val="00C46F9B"/>
    <w:rsid w:val="00C50BF4"/>
    <w:rsid w:val="00C50F87"/>
    <w:rsid w:val="00C54325"/>
    <w:rsid w:val="00C558D1"/>
    <w:rsid w:val="00C5698D"/>
    <w:rsid w:val="00C573F8"/>
    <w:rsid w:val="00C57A5E"/>
    <w:rsid w:val="00C609F3"/>
    <w:rsid w:val="00C617D6"/>
    <w:rsid w:val="00C61E10"/>
    <w:rsid w:val="00C61EA2"/>
    <w:rsid w:val="00C627BF"/>
    <w:rsid w:val="00C6343A"/>
    <w:rsid w:val="00C64644"/>
    <w:rsid w:val="00C66981"/>
    <w:rsid w:val="00C66DD4"/>
    <w:rsid w:val="00C714BA"/>
    <w:rsid w:val="00C719EF"/>
    <w:rsid w:val="00C7353E"/>
    <w:rsid w:val="00C739B4"/>
    <w:rsid w:val="00C73CCB"/>
    <w:rsid w:val="00C75B20"/>
    <w:rsid w:val="00C76564"/>
    <w:rsid w:val="00C7680F"/>
    <w:rsid w:val="00C806B7"/>
    <w:rsid w:val="00C80AB6"/>
    <w:rsid w:val="00C84BAF"/>
    <w:rsid w:val="00C85EC7"/>
    <w:rsid w:val="00C87319"/>
    <w:rsid w:val="00C873C0"/>
    <w:rsid w:val="00C91EEC"/>
    <w:rsid w:val="00C92D59"/>
    <w:rsid w:val="00C95030"/>
    <w:rsid w:val="00C957AE"/>
    <w:rsid w:val="00C95E93"/>
    <w:rsid w:val="00C972DF"/>
    <w:rsid w:val="00CA1378"/>
    <w:rsid w:val="00CA2534"/>
    <w:rsid w:val="00CA2FC2"/>
    <w:rsid w:val="00CA3E38"/>
    <w:rsid w:val="00CA473D"/>
    <w:rsid w:val="00CA570E"/>
    <w:rsid w:val="00CA59AD"/>
    <w:rsid w:val="00CA5CE1"/>
    <w:rsid w:val="00CA7CF4"/>
    <w:rsid w:val="00CB0047"/>
    <w:rsid w:val="00CB2C1E"/>
    <w:rsid w:val="00CC0604"/>
    <w:rsid w:val="00CC1979"/>
    <w:rsid w:val="00CC1EFF"/>
    <w:rsid w:val="00CC2246"/>
    <w:rsid w:val="00CC2814"/>
    <w:rsid w:val="00CC2950"/>
    <w:rsid w:val="00CC3B92"/>
    <w:rsid w:val="00CC4D5F"/>
    <w:rsid w:val="00CC589C"/>
    <w:rsid w:val="00CD219F"/>
    <w:rsid w:val="00CD4768"/>
    <w:rsid w:val="00CD5302"/>
    <w:rsid w:val="00CD53F3"/>
    <w:rsid w:val="00CD5471"/>
    <w:rsid w:val="00CD54FF"/>
    <w:rsid w:val="00CD5AE3"/>
    <w:rsid w:val="00CD612A"/>
    <w:rsid w:val="00CD61EB"/>
    <w:rsid w:val="00CD78FF"/>
    <w:rsid w:val="00CE05C3"/>
    <w:rsid w:val="00CE10B7"/>
    <w:rsid w:val="00CE11E3"/>
    <w:rsid w:val="00CE1F2F"/>
    <w:rsid w:val="00CE2193"/>
    <w:rsid w:val="00CE3CCF"/>
    <w:rsid w:val="00CE4ADB"/>
    <w:rsid w:val="00CE69BB"/>
    <w:rsid w:val="00CE73F2"/>
    <w:rsid w:val="00CE76CF"/>
    <w:rsid w:val="00CF071F"/>
    <w:rsid w:val="00CF09ED"/>
    <w:rsid w:val="00CF45CA"/>
    <w:rsid w:val="00D011B9"/>
    <w:rsid w:val="00D019D3"/>
    <w:rsid w:val="00D025CA"/>
    <w:rsid w:val="00D02AFC"/>
    <w:rsid w:val="00D02F6C"/>
    <w:rsid w:val="00D03CCD"/>
    <w:rsid w:val="00D05B2C"/>
    <w:rsid w:val="00D0613D"/>
    <w:rsid w:val="00D07F57"/>
    <w:rsid w:val="00D10C18"/>
    <w:rsid w:val="00D10C67"/>
    <w:rsid w:val="00D118B1"/>
    <w:rsid w:val="00D11CAD"/>
    <w:rsid w:val="00D11F4F"/>
    <w:rsid w:val="00D12E80"/>
    <w:rsid w:val="00D131A8"/>
    <w:rsid w:val="00D14294"/>
    <w:rsid w:val="00D159A9"/>
    <w:rsid w:val="00D15F61"/>
    <w:rsid w:val="00D16ED1"/>
    <w:rsid w:val="00D234E4"/>
    <w:rsid w:val="00D26667"/>
    <w:rsid w:val="00D31153"/>
    <w:rsid w:val="00D3408D"/>
    <w:rsid w:val="00D3584C"/>
    <w:rsid w:val="00D363A8"/>
    <w:rsid w:val="00D36F9C"/>
    <w:rsid w:val="00D3761D"/>
    <w:rsid w:val="00D37855"/>
    <w:rsid w:val="00D41D9F"/>
    <w:rsid w:val="00D42335"/>
    <w:rsid w:val="00D46B7F"/>
    <w:rsid w:val="00D506A2"/>
    <w:rsid w:val="00D511AE"/>
    <w:rsid w:val="00D517BC"/>
    <w:rsid w:val="00D51C17"/>
    <w:rsid w:val="00D52412"/>
    <w:rsid w:val="00D531E5"/>
    <w:rsid w:val="00D563DC"/>
    <w:rsid w:val="00D60821"/>
    <w:rsid w:val="00D60D67"/>
    <w:rsid w:val="00D61600"/>
    <w:rsid w:val="00D61EC9"/>
    <w:rsid w:val="00D64071"/>
    <w:rsid w:val="00D64458"/>
    <w:rsid w:val="00D66202"/>
    <w:rsid w:val="00D66366"/>
    <w:rsid w:val="00D73BD2"/>
    <w:rsid w:val="00D73CCC"/>
    <w:rsid w:val="00D7544B"/>
    <w:rsid w:val="00D7726B"/>
    <w:rsid w:val="00D80B84"/>
    <w:rsid w:val="00D81FAB"/>
    <w:rsid w:val="00D82D3B"/>
    <w:rsid w:val="00D86F6B"/>
    <w:rsid w:val="00D8781C"/>
    <w:rsid w:val="00D908D5"/>
    <w:rsid w:val="00D91BB1"/>
    <w:rsid w:val="00D9240E"/>
    <w:rsid w:val="00D93D6F"/>
    <w:rsid w:val="00D971BA"/>
    <w:rsid w:val="00DA13FC"/>
    <w:rsid w:val="00DA1619"/>
    <w:rsid w:val="00DA169F"/>
    <w:rsid w:val="00DA1731"/>
    <w:rsid w:val="00DA3AAC"/>
    <w:rsid w:val="00DA5527"/>
    <w:rsid w:val="00DA6ABA"/>
    <w:rsid w:val="00DA7C59"/>
    <w:rsid w:val="00DB090C"/>
    <w:rsid w:val="00DB34BF"/>
    <w:rsid w:val="00DB42F5"/>
    <w:rsid w:val="00DB64AC"/>
    <w:rsid w:val="00DB7C8D"/>
    <w:rsid w:val="00DC041E"/>
    <w:rsid w:val="00DC046D"/>
    <w:rsid w:val="00DC1F7D"/>
    <w:rsid w:val="00DC6312"/>
    <w:rsid w:val="00DD00CC"/>
    <w:rsid w:val="00DD2581"/>
    <w:rsid w:val="00DD4C39"/>
    <w:rsid w:val="00DD601D"/>
    <w:rsid w:val="00DD6102"/>
    <w:rsid w:val="00DD6ED0"/>
    <w:rsid w:val="00DD7214"/>
    <w:rsid w:val="00DE0552"/>
    <w:rsid w:val="00DE0E6F"/>
    <w:rsid w:val="00DE1AEA"/>
    <w:rsid w:val="00DE1F41"/>
    <w:rsid w:val="00DE3AA5"/>
    <w:rsid w:val="00DE4985"/>
    <w:rsid w:val="00DE4E2F"/>
    <w:rsid w:val="00DE58F5"/>
    <w:rsid w:val="00DE660A"/>
    <w:rsid w:val="00DE6740"/>
    <w:rsid w:val="00DE785A"/>
    <w:rsid w:val="00DF02B7"/>
    <w:rsid w:val="00DF11B4"/>
    <w:rsid w:val="00DF2317"/>
    <w:rsid w:val="00DF31DD"/>
    <w:rsid w:val="00DF53EE"/>
    <w:rsid w:val="00DF6045"/>
    <w:rsid w:val="00DF68AB"/>
    <w:rsid w:val="00DF7570"/>
    <w:rsid w:val="00DF7ECF"/>
    <w:rsid w:val="00DF7FDD"/>
    <w:rsid w:val="00E00334"/>
    <w:rsid w:val="00E00981"/>
    <w:rsid w:val="00E01378"/>
    <w:rsid w:val="00E01945"/>
    <w:rsid w:val="00E0266B"/>
    <w:rsid w:val="00E02B32"/>
    <w:rsid w:val="00E02BCF"/>
    <w:rsid w:val="00E04007"/>
    <w:rsid w:val="00E04C0B"/>
    <w:rsid w:val="00E05147"/>
    <w:rsid w:val="00E056BE"/>
    <w:rsid w:val="00E0629F"/>
    <w:rsid w:val="00E07ACE"/>
    <w:rsid w:val="00E10107"/>
    <w:rsid w:val="00E12531"/>
    <w:rsid w:val="00E14331"/>
    <w:rsid w:val="00E2240C"/>
    <w:rsid w:val="00E22DE6"/>
    <w:rsid w:val="00E23DD3"/>
    <w:rsid w:val="00E2781A"/>
    <w:rsid w:val="00E278DF"/>
    <w:rsid w:val="00E27D90"/>
    <w:rsid w:val="00E30CB3"/>
    <w:rsid w:val="00E317A8"/>
    <w:rsid w:val="00E322B5"/>
    <w:rsid w:val="00E408DB"/>
    <w:rsid w:val="00E41A12"/>
    <w:rsid w:val="00E47224"/>
    <w:rsid w:val="00E50E8E"/>
    <w:rsid w:val="00E51C48"/>
    <w:rsid w:val="00E51FC1"/>
    <w:rsid w:val="00E523A7"/>
    <w:rsid w:val="00E52F49"/>
    <w:rsid w:val="00E52F9D"/>
    <w:rsid w:val="00E53ED0"/>
    <w:rsid w:val="00E56FB7"/>
    <w:rsid w:val="00E60CA0"/>
    <w:rsid w:val="00E629E3"/>
    <w:rsid w:val="00E6309F"/>
    <w:rsid w:val="00E637FD"/>
    <w:rsid w:val="00E64BD8"/>
    <w:rsid w:val="00E66391"/>
    <w:rsid w:val="00E66C03"/>
    <w:rsid w:val="00E66F3B"/>
    <w:rsid w:val="00E678B2"/>
    <w:rsid w:val="00E67B83"/>
    <w:rsid w:val="00E70307"/>
    <w:rsid w:val="00E71E3C"/>
    <w:rsid w:val="00E73981"/>
    <w:rsid w:val="00E73A9B"/>
    <w:rsid w:val="00E73E4A"/>
    <w:rsid w:val="00E74A78"/>
    <w:rsid w:val="00E75A56"/>
    <w:rsid w:val="00E7665F"/>
    <w:rsid w:val="00E80385"/>
    <w:rsid w:val="00E82413"/>
    <w:rsid w:val="00E83BAE"/>
    <w:rsid w:val="00E84AC5"/>
    <w:rsid w:val="00E84D7C"/>
    <w:rsid w:val="00E84F0F"/>
    <w:rsid w:val="00E85F85"/>
    <w:rsid w:val="00E8600E"/>
    <w:rsid w:val="00E86D21"/>
    <w:rsid w:val="00E87D82"/>
    <w:rsid w:val="00E926B7"/>
    <w:rsid w:val="00E92F5C"/>
    <w:rsid w:val="00E93493"/>
    <w:rsid w:val="00E94519"/>
    <w:rsid w:val="00E949FC"/>
    <w:rsid w:val="00E96A56"/>
    <w:rsid w:val="00E976C6"/>
    <w:rsid w:val="00EA175B"/>
    <w:rsid w:val="00EA2E26"/>
    <w:rsid w:val="00EA3723"/>
    <w:rsid w:val="00EA4C4C"/>
    <w:rsid w:val="00EA6053"/>
    <w:rsid w:val="00EA6457"/>
    <w:rsid w:val="00EA7E8E"/>
    <w:rsid w:val="00EB065F"/>
    <w:rsid w:val="00EB1801"/>
    <w:rsid w:val="00EB30D9"/>
    <w:rsid w:val="00EB39A7"/>
    <w:rsid w:val="00EB42E0"/>
    <w:rsid w:val="00EB4D46"/>
    <w:rsid w:val="00EB5010"/>
    <w:rsid w:val="00EB6DC9"/>
    <w:rsid w:val="00EB7702"/>
    <w:rsid w:val="00EC1413"/>
    <w:rsid w:val="00EC1715"/>
    <w:rsid w:val="00EC4C9D"/>
    <w:rsid w:val="00EC576F"/>
    <w:rsid w:val="00EC5819"/>
    <w:rsid w:val="00EC74AB"/>
    <w:rsid w:val="00ED0FC5"/>
    <w:rsid w:val="00ED1314"/>
    <w:rsid w:val="00ED1F35"/>
    <w:rsid w:val="00ED298D"/>
    <w:rsid w:val="00ED3603"/>
    <w:rsid w:val="00ED54EB"/>
    <w:rsid w:val="00ED5A4B"/>
    <w:rsid w:val="00ED63C7"/>
    <w:rsid w:val="00ED676C"/>
    <w:rsid w:val="00ED7B03"/>
    <w:rsid w:val="00EE0917"/>
    <w:rsid w:val="00EE161D"/>
    <w:rsid w:val="00EE2C81"/>
    <w:rsid w:val="00EE3ED2"/>
    <w:rsid w:val="00EE78F4"/>
    <w:rsid w:val="00EE7F7D"/>
    <w:rsid w:val="00EF59B7"/>
    <w:rsid w:val="00EF7408"/>
    <w:rsid w:val="00EF797A"/>
    <w:rsid w:val="00EF7FF7"/>
    <w:rsid w:val="00F00BC6"/>
    <w:rsid w:val="00F01C33"/>
    <w:rsid w:val="00F02493"/>
    <w:rsid w:val="00F02836"/>
    <w:rsid w:val="00F02CB0"/>
    <w:rsid w:val="00F02FC7"/>
    <w:rsid w:val="00F03AE0"/>
    <w:rsid w:val="00F04352"/>
    <w:rsid w:val="00F056EA"/>
    <w:rsid w:val="00F05D17"/>
    <w:rsid w:val="00F05D61"/>
    <w:rsid w:val="00F10B6B"/>
    <w:rsid w:val="00F10E24"/>
    <w:rsid w:val="00F12B83"/>
    <w:rsid w:val="00F13D05"/>
    <w:rsid w:val="00F13DCC"/>
    <w:rsid w:val="00F149C1"/>
    <w:rsid w:val="00F17B5B"/>
    <w:rsid w:val="00F17BA0"/>
    <w:rsid w:val="00F208A3"/>
    <w:rsid w:val="00F20B97"/>
    <w:rsid w:val="00F2149E"/>
    <w:rsid w:val="00F21979"/>
    <w:rsid w:val="00F233BC"/>
    <w:rsid w:val="00F25B9D"/>
    <w:rsid w:val="00F25DC1"/>
    <w:rsid w:val="00F31673"/>
    <w:rsid w:val="00F31792"/>
    <w:rsid w:val="00F33FC0"/>
    <w:rsid w:val="00F34C0B"/>
    <w:rsid w:val="00F3551E"/>
    <w:rsid w:val="00F35F7C"/>
    <w:rsid w:val="00F36680"/>
    <w:rsid w:val="00F40D4A"/>
    <w:rsid w:val="00F40F7D"/>
    <w:rsid w:val="00F412E9"/>
    <w:rsid w:val="00F4212D"/>
    <w:rsid w:val="00F44384"/>
    <w:rsid w:val="00F45222"/>
    <w:rsid w:val="00F454B7"/>
    <w:rsid w:val="00F5299B"/>
    <w:rsid w:val="00F5365F"/>
    <w:rsid w:val="00F53935"/>
    <w:rsid w:val="00F542D4"/>
    <w:rsid w:val="00F56E86"/>
    <w:rsid w:val="00F610E2"/>
    <w:rsid w:val="00F617C8"/>
    <w:rsid w:val="00F61A8E"/>
    <w:rsid w:val="00F61BB8"/>
    <w:rsid w:val="00F61BC0"/>
    <w:rsid w:val="00F62148"/>
    <w:rsid w:val="00F625B3"/>
    <w:rsid w:val="00F63067"/>
    <w:rsid w:val="00F663D5"/>
    <w:rsid w:val="00F70AD7"/>
    <w:rsid w:val="00F750EC"/>
    <w:rsid w:val="00F75A1E"/>
    <w:rsid w:val="00F7644B"/>
    <w:rsid w:val="00F765DF"/>
    <w:rsid w:val="00F766BB"/>
    <w:rsid w:val="00F7719A"/>
    <w:rsid w:val="00F819B6"/>
    <w:rsid w:val="00F8308D"/>
    <w:rsid w:val="00F83BBD"/>
    <w:rsid w:val="00F8452E"/>
    <w:rsid w:val="00F8611B"/>
    <w:rsid w:val="00F86128"/>
    <w:rsid w:val="00F8622D"/>
    <w:rsid w:val="00F90B47"/>
    <w:rsid w:val="00F91577"/>
    <w:rsid w:val="00F91DFC"/>
    <w:rsid w:val="00F937FD"/>
    <w:rsid w:val="00F94F63"/>
    <w:rsid w:val="00F96DAC"/>
    <w:rsid w:val="00FA0307"/>
    <w:rsid w:val="00FA1DD8"/>
    <w:rsid w:val="00FA276C"/>
    <w:rsid w:val="00FA3A35"/>
    <w:rsid w:val="00FA55DF"/>
    <w:rsid w:val="00FB118E"/>
    <w:rsid w:val="00FB2352"/>
    <w:rsid w:val="00FB2B45"/>
    <w:rsid w:val="00FB2D61"/>
    <w:rsid w:val="00FB3BFB"/>
    <w:rsid w:val="00FB44E7"/>
    <w:rsid w:val="00FC1CA0"/>
    <w:rsid w:val="00FC435D"/>
    <w:rsid w:val="00FC4EDE"/>
    <w:rsid w:val="00FC4F65"/>
    <w:rsid w:val="00FC6419"/>
    <w:rsid w:val="00FD04DE"/>
    <w:rsid w:val="00FD376C"/>
    <w:rsid w:val="00FD5E8E"/>
    <w:rsid w:val="00FD732A"/>
    <w:rsid w:val="00FD7390"/>
    <w:rsid w:val="00FE10C3"/>
    <w:rsid w:val="00FE1D34"/>
    <w:rsid w:val="00FE3047"/>
    <w:rsid w:val="00FF0566"/>
    <w:rsid w:val="00FF2801"/>
    <w:rsid w:val="00FF2FF8"/>
    <w:rsid w:val="00FF3F7B"/>
    <w:rsid w:val="00FF4083"/>
    <w:rsid w:val="00FF4BFF"/>
    <w:rsid w:val="00FF6E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List Bulle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6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505786"/>
    <w:pPr>
      <w:keepNext/>
      <w:outlineLvl w:val="0"/>
    </w:pPr>
    <w:rPr>
      <w:rFonts w:ascii="Cambria" w:eastAsia="Calibri" w:hAnsi="Cambria" w:cs="Browallia New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B07DC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qFormat/>
    <w:rsid w:val="00241B52"/>
    <w:pPr>
      <w:keepNext/>
      <w:spacing w:before="240" w:after="60"/>
      <w:outlineLvl w:val="2"/>
    </w:pPr>
    <w:rPr>
      <w:rFonts w:ascii="Arial" w:hAnsi="Arial"/>
      <w:b/>
      <w:bCs/>
      <w:sz w:val="26"/>
      <w:szCs w:val="30"/>
    </w:rPr>
  </w:style>
  <w:style w:type="paragraph" w:styleId="4">
    <w:name w:val="heading 4"/>
    <w:basedOn w:val="a"/>
    <w:next w:val="a"/>
    <w:link w:val="40"/>
    <w:unhideWhenUsed/>
    <w:qFormat/>
    <w:rsid w:val="00241B52"/>
    <w:pPr>
      <w:spacing w:before="200" w:line="276" w:lineRule="auto"/>
      <w:outlineLvl w:val="3"/>
    </w:pPr>
    <w:rPr>
      <w:rFonts w:ascii="Cambria" w:hAnsi="Cambria"/>
      <w:b/>
      <w:bCs/>
      <w:i/>
      <w:iCs/>
      <w:sz w:val="22"/>
      <w:szCs w:val="22"/>
    </w:rPr>
  </w:style>
  <w:style w:type="paragraph" w:styleId="5">
    <w:name w:val="heading 5"/>
    <w:basedOn w:val="a"/>
    <w:next w:val="a"/>
    <w:link w:val="50"/>
    <w:unhideWhenUsed/>
    <w:qFormat/>
    <w:rsid w:val="00241B52"/>
    <w:pPr>
      <w:spacing w:before="200" w:line="276" w:lineRule="auto"/>
      <w:outlineLvl w:val="4"/>
    </w:pPr>
    <w:rPr>
      <w:rFonts w:ascii="Cambria" w:hAnsi="Cambria"/>
      <w:b/>
      <w:bCs/>
      <w:color w:val="7F7F7F"/>
      <w:sz w:val="22"/>
      <w:szCs w:val="22"/>
    </w:rPr>
  </w:style>
  <w:style w:type="paragraph" w:styleId="6">
    <w:name w:val="heading 6"/>
    <w:basedOn w:val="a"/>
    <w:next w:val="a"/>
    <w:link w:val="60"/>
    <w:unhideWhenUsed/>
    <w:qFormat/>
    <w:rsid w:val="00D03CC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241B52"/>
    <w:pPr>
      <w:spacing w:line="276" w:lineRule="auto"/>
      <w:outlineLvl w:val="6"/>
    </w:pPr>
    <w:rPr>
      <w:rFonts w:ascii="Cambria" w:hAnsi="Cambria"/>
      <w:i/>
      <w:iCs/>
      <w:sz w:val="22"/>
      <w:szCs w:val="22"/>
    </w:rPr>
  </w:style>
  <w:style w:type="paragraph" w:styleId="8">
    <w:name w:val="heading 8"/>
    <w:basedOn w:val="a"/>
    <w:next w:val="a"/>
    <w:link w:val="80"/>
    <w:unhideWhenUsed/>
    <w:qFormat/>
    <w:rsid w:val="00241B52"/>
    <w:pPr>
      <w:spacing w:line="276" w:lineRule="auto"/>
      <w:outlineLvl w:val="7"/>
    </w:pPr>
    <w:rPr>
      <w:rFonts w:ascii="Cambria" w:hAnsi="Cambria"/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rsid w:val="00241B52"/>
    <w:pPr>
      <w:spacing w:line="276" w:lineRule="auto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505786"/>
    <w:rPr>
      <w:rFonts w:ascii="Cambria" w:eastAsia="Calibri" w:hAnsi="Cambria" w:cs="Browallia New"/>
      <w:b/>
      <w:bCs/>
      <w:kern w:val="32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B07DC4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rsid w:val="00241B52"/>
    <w:rPr>
      <w:rFonts w:ascii="Arial" w:eastAsia="Times New Roman" w:hAnsi="Arial" w:cs="Angsana New"/>
      <w:b/>
      <w:bCs/>
      <w:sz w:val="26"/>
      <w:szCs w:val="30"/>
    </w:rPr>
  </w:style>
  <w:style w:type="character" w:customStyle="1" w:styleId="40">
    <w:name w:val="หัวเรื่อง 4 อักขระ"/>
    <w:basedOn w:val="a0"/>
    <w:link w:val="4"/>
    <w:rsid w:val="00241B52"/>
    <w:rPr>
      <w:rFonts w:ascii="Cambria" w:eastAsia="Times New Roman" w:hAnsi="Cambria" w:cs="Angsana New"/>
      <w:b/>
      <w:bCs/>
      <w:i/>
      <w:iCs/>
      <w:szCs w:val="22"/>
    </w:rPr>
  </w:style>
  <w:style w:type="character" w:customStyle="1" w:styleId="50">
    <w:name w:val="หัวเรื่อง 5 อักขระ"/>
    <w:basedOn w:val="a0"/>
    <w:link w:val="5"/>
    <w:rsid w:val="00241B52"/>
    <w:rPr>
      <w:rFonts w:ascii="Cambria" w:eastAsia="Times New Roman" w:hAnsi="Cambria" w:cs="Angsana New"/>
      <w:b/>
      <w:bCs/>
      <w:color w:val="7F7F7F"/>
      <w:szCs w:val="22"/>
    </w:rPr>
  </w:style>
  <w:style w:type="character" w:customStyle="1" w:styleId="60">
    <w:name w:val="หัวเรื่อง 6 อักขระ"/>
    <w:basedOn w:val="a0"/>
    <w:link w:val="6"/>
    <w:rsid w:val="00D03CCD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หัวเรื่อง 7 อักขระ"/>
    <w:basedOn w:val="a0"/>
    <w:link w:val="7"/>
    <w:rsid w:val="00241B52"/>
    <w:rPr>
      <w:rFonts w:ascii="Cambria" w:eastAsia="Times New Roman" w:hAnsi="Cambria" w:cs="Angsana New"/>
      <w:i/>
      <w:iCs/>
      <w:szCs w:val="22"/>
    </w:rPr>
  </w:style>
  <w:style w:type="character" w:customStyle="1" w:styleId="80">
    <w:name w:val="หัวเรื่อง 8 อักขระ"/>
    <w:basedOn w:val="a0"/>
    <w:link w:val="8"/>
    <w:rsid w:val="00241B52"/>
    <w:rPr>
      <w:rFonts w:ascii="Cambria" w:eastAsia="Times New Roman" w:hAnsi="Cambria" w:cs="Angsana New"/>
      <w:sz w:val="20"/>
      <w:szCs w:val="20"/>
    </w:rPr>
  </w:style>
  <w:style w:type="character" w:customStyle="1" w:styleId="90">
    <w:name w:val="หัวเรื่อง 9 อักขระ"/>
    <w:basedOn w:val="a0"/>
    <w:link w:val="9"/>
    <w:rsid w:val="00241B52"/>
    <w:rPr>
      <w:rFonts w:ascii="Cambria" w:eastAsia="Times New Roman" w:hAnsi="Cambria" w:cs="Angsana New"/>
      <w:i/>
      <w:iCs/>
      <w:spacing w:val="5"/>
      <w:sz w:val="20"/>
      <w:szCs w:val="20"/>
    </w:rPr>
  </w:style>
  <w:style w:type="table" w:styleId="a3">
    <w:name w:val="Table Grid"/>
    <w:basedOn w:val="a1"/>
    <w:uiPriority w:val="59"/>
    <w:rsid w:val="003954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1F44E0"/>
    <w:pPr>
      <w:tabs>
        <w:tab w:val="center" w:pos="4153"/>
        <w:tab w:val="right" w:pos="830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1F44E0"/>
    <w:rPr>
      <w:rFonts w:ascii="Times New Roman" w:eastAsia="Times New Roman" w:hAnsi="Times New Roman" w:cs="Angsana New"/>
      <w:sz w:val="24"/>
    </w:rPr>
  </w:style>
  <w:style w:type="character" w:styleId="a6">
    <w:name w:val="page number"/>
    <w:basedOn w:val="a0"/>
    <w:uiPriority w:val="99"/>
    <w:rsid w:val="001F44E0"/>
  </w:style>
  <w:style w:type="paragraph" w:customStyle="1" w:styleId="11">
    <w:name w:val="ปกติ1"/>
    <w:basedOn w:val="a"/>
    <w:link w:val="12"/>
    <w:rsid w:val="00505786"/>
    <w:pPr>
      <w:tabs>
        <w:tab w:val="left" w:pos="1080"/>
      </w:tabs>
      <w:ind w:firstLine="720"/>
      <w:jc w:val="thaiDistribute"/>
    </w:pPr>
    <w:rPr>
      <w:rFonts w:ascii="Browallia New" w:eastAsia="Calibri" w:hAnsi="Browallia New" w:cs="Browallia New"/>
      <w:sz w:val="32"/>
      <w:szCs w:val="32"/>
    </w:rPr>
  </w:style>
  <w:style w:type="character" w:customStyle="1" w:styleId="12">
    <w:name w:val="ปกติ1 อักขระ"/>
    <w:link w:val="11"/>
    <w:rsid w:val="00505786"/>
    <w:rPr>
      <w:rFonts w:ascii="Browallia New" w:eastAsia="Calibri" w:hAnsi="Browallia New" w:cs="Browallia New"/>
      <w:sz w:val="32"/>
      <w:szCs w:val="32"/>
    </w:rPr>
  </w:style>
  <w:style w:type="paragraph" w:customStyle="1" w:styleId="a7">
    <w:name w:val="ปกติ กึ่งกลาง"/>
    <w:basedOn w:val="a"/>
    <w:link w:val="a8"/>
    <w:rsid w:val="00505786"/>
    <w:pPr>
      <w:jc w:val="center"/>
    </w:pPr>
    <w:rPr>
      <w:rFonts w:ascii="Browallia New" w:eastAsia="Angsana New" w:hAnsi="Browallia New" w:cs="Browallia New"/>
      <w:sz w:val="28"/>
      <w:szCs w:val="32"/>
    </w:rPr>
  </w:style>
  <w:style w:type="character" w:customStyle="1" w:styleId="a8">
    <w:name w:val="ปกติ กึ่งกลาง อักขระ"/>
    <w:link w:val="a7"/>
    <w:rsid w:val="00505786"/>
    <w:rPr>
      <w:rFonts w:ascii="Browallia New" w:eastAsia="Angsana New" w:hAnsi="Browallia New" w:cs="Browallia New"/>
      <w:sz w:val="28"/>
      <w:szCs w:val="32"/>
    </w:rPr>
  </w:style>
  <w:style w:type="paragraph" w:customStyle="1" w:styleId="BrowalliaNew161">
    <w:name w:val="ลักษณะ (ละติน) Browallia New 16 พ. ตัวหนา กึ่งกลาง1"/>
    <w:basedOn w:val="a"/>
    <w:rsid w:val="00505786"/>
    <w:pPr>
      <w:jc w:val="center"/>
    </w:pPr>
    <w:rPr>
      <w:rFonts w:ascii="Browallia New" w:eastAsia="Angsana New" w:hAnsi="Browallia New" w:cs="Browallia New"/>
      <w:b/>
      <w:bCs/>
      <w:spacing w:val="-6"/>
      <w:sz w:val="32"/>
      <w:szCs w:val="32"/>
    </w:rPr>
  </w:style>
  <w:style w:type="character" w:styleId="a9">
    <w:name w:val="Hyperlink"/>
    <w:uiPriority w:val="99"/>
    <w:rsid w:val="00D66366"/>
    <w:rPr>
      <w:rFonts w:cs="Times New Roman"/>
      <w:color w:val="0000FF"/>
      <w:u w:val="single"/>
    </w:rPr>
  </w:style>
  <w:style w:type="paragraph" w:customStyle="1" w:styleId="14">
    <w:name w:val="14 พ. ตัวหนา กึ่งกลาง"/>
    <w:basedOn w:val="a"/>
    <w:rsid w:val="007F1E9F"/>
    <w:pPr>
      <w:jc w:val="center"/>
    </w:pPr>
    <w:rPr>
      <w:rFonts w:ascii="Browallia New" w:eastAsia="Angsana New" w:hAnsi="Browallia New" w:cs="Browallia New"/>
      <w:b/>
      <w:bCs/>
      <w:sz w:val="28"/>
    </w:rPr>
  </w:style>
  <w:style w:type="paragraph" w:customStyle="1" w:styleId="141">
    <w:name w:val="14 พ. กึ่งกลาง ซ้าย:  ...1"/>
    <w:basedOn w:val="a"/>
    <w:rsid w:val="007F1E9F"/>
    <w:pPr>
      <w:jc w:val="center"/>
    </w:pPr>
    <w:rPr>
      <w:rFonts w:ascii="Browallia New" w:eastAsia="Angsana New" w:hAnsi="Browallia New" w:cs="Browallia New"/>
      <w:sz w:val="28"/>
    </w:rPr>
  </w:style>
  <w:style w:type="paragraph" w:styleId="aa">
    <w:name w:val="footer"/>
    <w:basedOn w:val="a"/>
    <w:link w:val="ab"/>
    <w:uiPriority w:val="99"/>
    <w:unhideWhenUsed/>
    <w:rsid w:val="00DD6ED0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rsid w:val="00DD6ED0"/>
    <w:rPr>
      <w:rFonts w:ascii="Times New Roman" w:eastAsia="Times New Roman" w:hAnsi="Times New Roman" w:cs="Angsana New"/>
      <w:sz w:val="24"/>
    </w:rPr>
  </w:style>
  <w:style w:type="paragraph" w:styleId="ac">
    <w:name w:val="Balloon Text"/>
    <w:basedOn w:val="a"/>
    <w:link w:val="ad"/>
    <w:unhideWhenUsed/>
    <w:rsid w:val="00DD6ED0"/>
    <w:rPr>
      <w:rFonts w:ascii="Tahoma" w:hAnsi="Tahoma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rsid w:val="00DD6ED0"/>
    <w:rPr>
      <w:rFonts w:ascii="Tahoma" w:eastAsia="Times New Roman" w:hAnsi="Tahoma" w:cs="Angsana New"/>
      <w:sz w:val="16"/>
      <w:szCs w:val="20"/>
    </w:rPr>
  </w:style>
  <w:style w:type="character" w:styleId="ae">
    <w:name w:val="Emphasis"/>
    <w:basedOn w:val="a0"/>
    <w:uiPriority w:val="20"/>
    <w:qFormat/>
    <w:rsid w:val="00B650FA"/>
    <w:rPr>
      <w:i/>
      <w:iCs/>
    </w:rPr>
  </w:style>
  <w:style w:type="paragraph" w:styleId="af">
    <w:name w:val="Body Text Indent"/>
    <w:basedOn w:val="a"/>
    <w:link w:val="af0"/>
    <w:rsid w:val="00B07DC4"/>
    <w:pPr>
      <w:tabs>
        <w:tab w:val="left" w:pos="0"/>
        <w:tab w:val="left" w:pos="284"/>
        <w:tab w:val="left" w:pos="426"/>
      </w:tabs>
      <w:ind w:firstLine="851"/>
      <w:jc w:val="both"/>
    </w:pPr>
    <w:rPr>
      <w:rFonts w:ascii="AngsanaUPC" w:eastAsia="Cordia New" w:hAnsi="AngsanaUPC" w:cs="AngsanaUPC"/>
      <w:spacing w:val="2"/>
      <w:sz w:val="32"/>
      <w:szCs w:val="32"/>
    </w:rPr>
  </w:style>
  <w:style w:type="character" w:customStyle="1" w:styleId="af0">
    <w:name w:val="การเยื้องเนื้อความ อักขระ"/>
    <w:basedOn w:val="a0"/>
    <w:link w:val="af"/>
    <w:rsid w:val="00B07DC4"/>
    <w:rPr>
      <w:rFonts w:ascii="AngsanaUPC" w:eastAsia="Cordia New" w:hAnsi="AngsanaUPC" w:cs="AngsanaUPC"/>
      <w:spacing w:val="2"/>
      <w:sz w:val="32"/>
      <w:szCs w:val="32"/>
    </w:rPr>
  </w:style>
  <w:style w:type="table" w:customStyle="1" w:styleId="TableGrid1">
    <w:name w:val="Table Grid1"/>
    <w:basedOn w:val="a1"/>
    <w:next w:val="a3"/>
    <w:uiPriority w:val="59"/>
    <w:rsid w:val="00FF4B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41B52"/>
    <w:pPr>
      <w:widowControl w:val="0"/>
      <w:autoSpaceDE w:val="0"/>
      <w:autoSpaceDN w:val="0"/>
      <w:adjustRightInd w:val="0"/>
      <w:spacing w:after="0" w:line="240" w:lineRule="auto"/>
    </w:pPr>
    <w:rPr>
      <w:rFonts w:ascii="Cordia New" w:eastAsia="Batang" w:hAnsi="Cordia New" w:cs="Cordia New"/>
      <w:color w:val="000000"/>
      <w:sz w:val="24"/>
      <w:szCs w:val="24"/>
    </w:rPr>
  </w:style>
  <w:style w:type="paragraph" w:customStyle="1" w:styleId="13">
    <w:name w:val="เนื้อความ1"/>
    <w:rsid w:val="00241B52"/>
    <w:pPr>
      <w:tabs>
        <w:tab w:val="left" w:pos="720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Batang" w:hAnsi="Times New Roman" w:cs="BrowalliaUPC"/>
      <w:color w:val="000000"/>
      <w:sz w:val="26"/>
      <w:szCs w:val="26"/>
    </w:rPr>
  </w:style>
  <w:style w:type="paragraph" w:styleId="af1">
    <w:name w:val="Normal (Web)"/>
    <w:basedOn w:val="a"/>
    <w:uiPriority w:val="99"/>
    <w:rsid w:val="00241B52"/>
    <w:pPr>
      <w:spacing w:before="100" w:beforeAutospacing="1" w:after="100" w:afterAutospacing="1"/>
    </w:pPr>
    <w:rPr>
      <w:rFonts w:ascii="Tahoma" w:eastAsia="Batang" w:hAnsi="Tahoma" w:cs="Tahoma"/>
      <w:szCs w:val="24"/>
    </w:rPr>
  </w:style>
  <w:style w:type="paragraph" w:customStyle="1" w:styleId="af2">
    <w:name w:val="...."/>
    <w:basedOn w:val="Default"/>
    <w:next w:val="Default"/>
    <w:rsid w:val="00241B52"/>
    <w:pPr>
      <w:widowControl/>
    </w:pPr>
    <w:rPr>
      <w:rFonts w:cs="Angsana New"/>
      <w:color w:val="auto"/>
    </w:rPr>
  </w:style>
  <w:style w:type="paragraph" w:customStyle="1" w:styleId="af3">
    <w:name w:val="..................."/>
    <w:basedOn w:val="Default"/>
    <w:next w:val="Default"/>
    <w:rsid w:val="00241B52"/>
    <w:pPr>
      <w:widowControl/>
    </w:pPr>
    <w:rPr>
      <w:rFonts w:cs="Angsana New"/>
      <w:color w:val="auto"/>
    </w:rPr>
  </w:style>
  <w:style w:type="paragraph" w:customStyle="1" w:styleId="21">
    <w:name w:val="......... 2"/>
    <w:basedOn w:val="Default"/>
    <w:next w:val="Default"/>
    <w:rsid w:val="00241B52"/>
    <w:pPr>
      <w:widowControl/>
    </w:pPr>
    <w:rPr>
      <w:rFonts w:cs="Angsana New"/>
      <w:color w:val="auto"/>
    </w:rPr>
  </w:style>
  <w:style w:type="paragraph" w:styleId="af4">
    <w:name w:val="Body Text"/>
    <w:basedOn w:val="a"/>
    <w:link w:val="af5"/>
    <w:rsid w:val="00241B52"/>
    <w:pPr>
      <w:spacing w:after="120"/>
    </w:pPr>
  </w:style>
  <w:style w:type="character" w:customStyle="1" w:styleId="af5">
    <w:name w:val="เนื้อความ อักขระ"/>
    <w:basedOn w:val="a0"/>
    <w:link w:val="af4"/>
    <w:rsid w:val="00241B52"/>
    <w:rPr>
      <w:rFonts w:ascii="Times New Roman" w:eastAsia="Times New Roman" w:hAnsi="Times New Roman" w:cs="Angsana New"/>
      <w:sz w:val="24"/>
    </w:rPr>
  </w:style>
  <w:style w:type="paragraph" w:styleId="22">
    <w:name w:val="Body Text 2"/>
    <w:basedOn w:val="a"/>
    <w:link w:val="23"/>
    <w:rsid w:val="00241B52"/>
    <w:pPr>
      <w:spacing w:after="120" w:line="480" w:lineRule="auto"/>
    </w:pPr>
  </w:style>
  <w:style w:type="character" w:customStyle="1" w:styleId="23">
    <w:name w:val="เนื้อความ 2 อักขระ"/>
    <w:basedOn w:val="a0"/>
    <w:link w:val="22"/>
    <w:rsid w:val="00241B52"/>
    <w:rPr>
      <w:rFonts w:ascii="Times New Roman" w:eastAsia="Times New Roman" w:hAnsi="Times New Roman" w:cs="Angsana New"/>
      <w:sz w:val="24"/>
    </w:rPr>
  </w:style>
  <w:style w:type="paragraph" w:customStyle="1" w:styleId="NoSpacing1">
    <w:name w:val="No Spacing1"/>
    <w:qFormat/>
    <w:rsid w:val="00241B5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styleId="af6">
    <w:name w:val="FollowedHyperlink"/>
    <w:uiPriority w:val="99"/>
    <w:unhideWhenUsed/>
    <w:rsid w:val="00241B52"/>
    <w:rPr>
      <w:color w:val="800080"/>
      <w:u w:val="single"/>
    </w:rPr>
  </w:style>
  <w:style w:type="paragraph" w:customStyle="1" w:styleId="font5">
    <w:name w:val="font5"/>
    <w:basedOn w:val="a"/>
    <w:rsid w:val="00241B52"/>
    <w:pPr>
      <w:spacing w:before="100" w:beforeAutospacing="1" w:after="100" w:afterAutospacing="1"/>
    </w:pPr>
    <w:rPr>
      <w:rFonts w:ascii="TH SarabunPSK" w:hAnsi="TH SarabunPSK" w:cs="TH SarabunPSK"/>
      <w:szCs w:val="24"/>
    </w:rPr>
  </w:style>
  <w:style w:type="paragraph" w:customStyle="1" w:styleId="font6">
    <w:name w:val="font6"/>
    <w:basedOn w:val="a"/>
    <w:rsid w:val="00241B52"/>
    <w:pPr>
      <w:spacing w:before="100" w:beforeAutospacing="1" w:after="100" w:afterAutospacing="1"/>
    </w:pPr>
    <w:rPr>
      <w:rFonts w:ascii="TH SarabunPSK" w:hAnsi="TH SarabunPSK" w:cs="TH SarabunPSK"/>
      <w:i/>
      <w:iCs/>
      <w:szCs w:val="24"/>
    </w:rPr>
  </w:style>
  <w:style w:type="paragraph" w:customStyle="1" w:styleId="xl65">
    <w:name w:val="xl65"/>
    <w:basedOn w:val="a"/>
    <w:rsid w:val="00241B52"/>
    <w:pPr>
      <w:spacing w:before="100" w:beforeAutospacing="1" w:after="100" w:afterAutospacing="1"/>
    </w:pPr>
    <w:rPr>
      <w:rFonts w:ascii="Browallia New" w:hAnsi="Browallia New" w:cs="Browallia New"/>
      <w:sz w:val="28"/>
    </w:rPr>
  </w:style>
  <w:style w:type="paragraph" w:customStyle="1" w:styleId="xl66">
    <w:name w:val="xl66"/>
    <w:basedOn w:val="a"/>
    <w:rsid w:val="00241B52"/>
    <w:pPr>
      <w:spacing w:before="100" w:beforeAutospacing="1" w:after="100" w:afterAutospacing="1"/>
      <w:jc w:val="center"/>
    </w:pPr>
    <w:rPr>
      <w:rFonts w:ascii="Browallia New" w:hAnsi="Browallia New" w:cs="Browallia New"/>
      <w:sz w:val="28"/>
    </w:rPr>
  </w:style>
  <w:style w:type="paragraph" w:customStyle="1" w:styleId="xl67">
    <w:name w:val="xl67"/>
    <w:basedOn w:val="a"/>
    <w:rsid w:val="00241B52"/>
    <w:pPr>
      <w:spacing w:before="100" w:beforeAutospacing="1" w:after="100" w:afterAutospacing="1"/>
    </w:pPr>
    <w:rPr>
      <w:rFonts w:ascii="Browallia New" w:hAnsi="Browallia New" w:cs="Browallia New"/>
      <w:sz w:val="28"/>
    </w:rPr>
  </w:style>
  <w:style w:type="paragraph" w:customStyle="1" w:styleId="xl68">
    <w:name w:val="xl68"/>
    <w:basedOn w:val="a"/>
    <w:rsid w:val="00241B52"/>
    <w:pPr>
      <w:spacing w:before="100" w:beforeAutospacing="1" w:after="100" w:afterAutospacing="1"/>
    </w:pPr>
    <w:rPr>
      <w:rFonts w:ascii="Browallia New" w:hAnsi="Browallia New" w:cs="Browallia New"/>
      <w:sz w:val="28"/>
    </w:rPr>
  </w:style>
  <w:style w:type="paragraph" w:customStyle="1" w:styleId="xl69">
    <w:name w:val="xl69"/>
    <w:basedOn w:val="a"/>
    <w:rsid w:val="00241B52"/>
    <w:pPr>
      <w:spacing w:before="100" w:beforeAutospacing="1" w:after="100" w:afterAutospacing="1"/>
    </w:pPr>
    <w:rPr>
      <w:rFonts w:ascii="Browallia New" w:hAnsi="Browallia New" w:cs="Browallia New"/>
      <w:b/>
      <w:bCs/>
      <w:sz w:val="28"/>
    </w:rPr>
  </w:style>
  <w:style w:type="paragraph" w:customStyle="1" w:styleId="xl70">
    <w:name w:val="xl70"/>
    <w:basedOn w:val="a"/>
    <w:rsid w:val="00241B52"/>
    <w:pPr>
      <w:spacing w:before="100" w:beforeAutospacing="1" w:after="100" w:afterAutospacing="1"/>
      <w:jc w:val="center"/>
    </w:pPr>
    <w:rPr>
      <w:rFonts w:ascii="Browallia New" w:hAnsi="Browallia New" w:cs="Browallia New"/>
      <w:b/>
      <w:bCs/>
      <w:sz w:val="28"/>
    </w:rPr>
  </w:style>
  <w:style w:type="paragraph" w:customStyle="1" w:styleId="xl71">
    <w:name w:val="xl71"/>
    <w:basedOn w:val="a"/>
    <w:rsid w:val="00241B52"/>
    <w:pPr>
      <w:spacing w:before="100" w:beforeAutospacing="1" w:after="100" w:afterAutospacing="1"/>
      <w:jc w:val="center"/>
    </w:pPr>
    <w:rPr>
      <w:rFonts w:ascii="Browallia New" w:hAnsi="Browallia New" w:cs="Browallia New"/>
      <w:sz w:val="28"/>
    </w:rPr>
  </w:style>
  <w:style w:type="paragraph" w:customStyle="1" w:styleId="xl72">
    <w:name w:val="xl72"/>
    <w:basedOn w:val="a"/>
    <w:rsid w:val="00241B52"/>
    <w:pPr>
      <w:spacing w:before="100" w:beforeAutospacing="1" w:after="100" w:afterAutospacing="1"/>
    </w:pPr>
    <w:rPr>
      <w:rFonts w:ascii="Browallia New" w:hAnsi="Browallia New" w:cs="Browallia New"/>
      <w:b/>
      <w:bCs/>
      <w:sz w:val="28"/>
    </w:rPr>
  </w:style>
  <w:style w:type="paragraph" w:customStyle="1" w:styleId="xl73">
    <w:name w:val="xl73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Browallia New" w:hAnsi="Browallia New" w:cs="Browallia New"/>
      <w:b/>
      <w:bCs/>
      <w:sz w:val="28"/>
    </w:rPr>
  </w:style>
  <w:style w:type="paragraph" w:customStyle="1" w:styleId="xl74">
    <w:name w:val="xl74"/>
    <w:basedOn w:val="a"/>
    <w:rsid w:val="00241B52"/>
    <w:pPr>
      <w:spacing w:before="100" w:beforeAutospacing="1" w:after="100" w:afterAutospacing="1"/>
    </w:pPr>
    <w:rPr>
      <w:rFonts w:ascii="Browallia New" w:hAnsi="Browallia New" w:cs="Browallia New"/>
      <w:i/>
      <w:iCs/>
      <w:sz w:val="28"/>
    </w:rPr>
  </w:style>
  <w:style w:type="paragraph" w:customStyle="1" w:styleId="xl75">
    <w:name w:val="xl75"/>
    <w:basedOn w:val="a"/>
    <w:rsid w:val="00241B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76">
    <w:name w:val="xl76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77">
    <w:name w:val="xl77"/>
    <w:basedOn w:val="a"/>
    <w:rsid w:val="00241B52"/>
    <w:pPr>
      <w:spacing w:before="100" w:beforeAutospacing="1" w:after="100" w:afterAutospacing="1"/>
      <w:jc w:val="center"/>
    </w:pPr>
    <w:rPr>
      <w:rFonts w:ascii="Browallia New" w:hAnsi="Browallia New" w:cs="Browallia New"/>
      <w:b/>
      <w:bCs/>
      <w:sz w:val="28"/>
    </w:rPr>
  </w:style>
  <w:style w:type="paragraph" w:customStyle="1" w:styleId="xl78">
    <w:name w:val="xl78"/>
    <w:basedOn w:val="a"/>
    <w:rsid w:val="00241B52"/>
    <w:pPr>
      <w:spacing w:before="100" w:beforeAutospacing="1" w:after="100" w:afterAutospacing="1"/>
      <w:jc w:val="center"/>
    </w:pPr>
    <w:rPr>
      <w:rFonts w:ascii="Browallia New" w:hAnsi="Browallia New" w:cs="Browallia New"/>
      <w:sz w:val="28"/>
    </w:rPr>
  </w:style>
  <w:style w:type="paragraph" w:customStyle="1" w:styleId="xl79">
    <w:name w:val="xl79"/>
    <w:basedOn w:val="a"/>
    <w:rsid w:val="00241B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 w:val="28"/>
    </w:rPr>
  </w:style>
  <w:style w:type="paragraph" w:customStyle="1" w:styleId="xl80">
    <w:name w:val="xl80"/>
    <w:basedOn w:val="a"/>
    <w:rsid w:val="00241B52"/>
    <w:pPr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81">
    <w:name w:val="xl81"/>
    <w:basedOn w:val="a"/>
    <w:rsid w:val="00241B52"/>
    <w:pPr>
      <w:pBdr>
        <w:lef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82">
    <w:name w:val="xl82"/>
    <w:basedOn w:val="a"/>
    <w:rsid w:val="00241B52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83">
    <w:name w:val="xl83"/>
    <w:basedOn w:val="a"/>
    <w:rsid w:val="00241B52"/>
    <w:pP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b/>
      <w:bCs/>
      <w:sz w:val="28"/>
    </w:rPr>
  </w:style>
  <w:style w:type="paragraph" w:customStyle="1" w:styleId="xl84">
    <w:name w:val="xl84"/>
    <w:basedOn w:val="a"/>
    <w:rsid w:val="00241B52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000000" w:fill="00FF00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85">
    <w:name w:val="xl85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 w:val="28"/>
    </w:rPr>
  </w:style>
  <w:style w:type="paragraph" w:customStyle="1" w:styleId="xl86">
    <w:name w:val="xl86"/>
    <w:basedOn w:val="a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87">
    <w:name w:val="xl87"/>
    <w:basedOn w:val="a"/>
    <w:rsid w:val="00241B52"/>
    <w:pP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88">
    <w:name w:val="xl88"/>
    <w:basedOn w:val="a"/>
    <w:rsid w:val="00241B52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89">
    <w:name w:val="xl89"/>
    <w:basedOn w:val="a"/>
    <w:rsid w:val="00241B52"/>
    <w:pP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90">
    <w:name w:val="xl90"/>
    <w:basedOn w:val="a"/>
    <w:rsid w:val="00241B5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91">
    <w:name w:val="xl91"/>
    <w:basedOn w:val="a"/>
    <w:rsid w:val="00241B52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00FF00"/>
      <w:spacing w:before="100" w:beforeAutospacing="1" w:after="100" w:afterAutospacing="1"/>
      <w:textAlignment w:val="top"/>
    </w:pPr>
    <w:rPr>
      <w:rFonts w:ascii="Browallia New" w:hAnsi="Browallia New" w:cs="Browallia New"/>
      <w:b/>
      <w:bCs/>
      <w:sz w:val="28"/>
    </w:rPr>
  </w:style>
  <w:style w:type="paragraph" w:customStyle="1" w:styleId="xl92">
    <w:name w:val="xl92"/>
    <w:basedOn w:val="a"/>
    <w:rsid w:val="00241B52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000000" w:fill="00FF00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93">
    <w:name w:val="xl93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94">
    <w:name w:val="xl94"/>
    <w:basedOn w:val="a"/>
    <w:rsid w:val="00241B52"/>
    <w:pPr>
      <w:pBdr>
        <w:left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95">
    <w:name w:val="xl95"/>
    <w:basedOn w:val="a"/>
    <w:rsid w:val="00241B5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96">
    <w:name w:val="xl96"/>
    <w:basedOn w:val="a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97">
    <w:name w:val="xl97"/>
    <w:basedOn w:val="a"/>
    <w:rsid w:val="00241B5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98">
    <w:name w:val="xl98"/>
    <w:basedOn w:val="a"/>
    <w:rsid w:val="00241B52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99">
    <w:name w:val="xl99"/>
    <w:basedOn w:val="a"/>
    <w:rsid w:val="00241B5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100">
    <w:name w:val="xl100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101">
    <w:name w:val="xl101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102">
    <w:name w:val="xl102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 w:val="28"/>
    </w:rPr>
  </w:style>
  <w:style w:type="paragraph" w:customStyle="1" w:styleId="xl103">
    <w:name w:val="xl103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04">
    <w:name w:val="xl104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105">
    <w:name w:val="xl105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 w:val="28"/>
    </w:rPr>
  </w:style>
  <w:style w:type="paragraph" w:customStyle="1" w:styleId="xl106">
    <w:name w:val="xl106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107">
    <w:name w:val="xl107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108">
    <w:name w:val="xl108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109">
    <w:name w:val="xl109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110">
    <w:name w:val="xl110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11">
    <w:name w:val="xl111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12">
    <w:name w:val="xl112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13">
    <w:name w:val="xl113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14">
    <w:name w:val="xl114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15">
    <w:name w:val="xl115"/>
    <w:basedOn w:val="a"/>
    <w:rsid w:val="00241B52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116">
    <w:name w:val="xl116"/>
    <w:basedOn w:val="a"/>
    <w:rsid w:val="00241B5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117">
    <w:name w:val="xl117"/>
    <w:basedOn w:val="a"/>
    <w:rsid w:val="00241B52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118">
    <w:name w:val="xl118"/>
    <w:basedOn w:val="a"/>
    <w:rsid w:val="00241B5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 w:val="28"/>
    </w:rPr>
  </w:style>
  <w:style w:type="paragraph" w:customStyle="1" w:styleId="xl119">
    <w:name w:val="xl119"/>
    <w:basedOn w:val="a"/>
    <w:rsid w:val="00241B5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20">
    <w:name w:val="xl120"/>
    <w:basedOn w:val="a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21">
    <w:name w:val="xl121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Wingdings" w:hAnsi="Wingdings" w:cs="Tahoma"/>
      <w:sz w:val="28"/>
    </w:rPr>
  </w:style>
  <w:style w:type="paragraph" w:customStyle="1" w:styleId="xl122">
    <w:name w:val="xl122"/>
    <w:basedOn w:val="a"/>
    <w:rsid w:val="00241B5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123">
    <w:name w:val="xl123"/>
    <w:basedOn w:val="a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124">
    <w:name w:val="xl124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25">
    <w:name w:val="xl125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26">
    <w:name w:val="xl126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127">
    <w:name w:val="xl127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28">
    <w:name w:val="xl128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29">
    <w:name w:val="xl129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30">
    <w:name w:val="xl130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31">
    <w:name w:val="xl131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pct12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color w:val="FF0000"/>
      <w:sz w:val="28"/>
    </w:rPr>
  </w:style>
  <w:style w:type="paragraph" w:customStyle="1" w:styleId="xl132">
    <w:name w:val="xl132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33">
    <w:name w:val="xl133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134">
    <w:name w:val="xl134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Wingdings" w:hAnsi="Wingdings" w:cs="Tahoma"/>
      <w:sz w:val="28"/>
    </w:rPr>
  </w:style>
  <w:style w:type="paragraph" w:customStyle="1" w:styleId="xl135">
    <w:name w:val="xl135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Wingdings" w:hAnsi="Wingdings" w:cs="Tahoma"/>
      <w:sz w:val="28"/>
    </w:rPr>
  </w:style>
  <w:style w:type="paragraph" w:customStyle="1" w:styleId="xl136">
    <w:name w:val="xl136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Wingdings" w:hAnsi="Wingdings" w:cs="Tahoma"/>
      <w:sz w:val="28"/>
    </w:rPr>
  </w:style>
  <w:style w:type="paragraph" w:customStyle="1" w:styleId="xl137">
    <w:name w:val="xl137"/>
    <w:basedOn w:val="a"/>
    <w:rsid w:val="00241B5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138">
    <w:name w:val="xl138"/>
    <w:basedOn w:val="a"/>
    <w:rsid w:val="00241B52"/>
    <w:pPr>
      <w:spacing w:before="100" w:beforeAutospacing="1" w:after="100" w:afterAutospacing="1"/>
      <w:jc w:val="center"/>
      <w:textAlignment w:val="top"/>
    </w:pPr>
    <w:rPr>
      <w:rFonts w:ascii="Angsana New" w:hAnsi="Angsana New"/>
      <w:b/>
      <w:bCs/>
      <w:sz w:val="32"/>
      <w:szCs w:val="32"/>
    </w:rPr>
  </w:style>
  <w:style w:type="paragraph" w:customStyle="1" w:styleId="xl139">
    <w:name w:val="xl139"/>
    <w:basedOn w:val="a"/>
    <w:rsid w:val="00241B52"/>
    <w:pPr>
      <w:spacing w:before="100" w:beforeAutospacing="1" w:after="100" w:afterAutospacing="1"/>
    </w:pPr>
    <w:rPr>
      <w:rFonts w:ascii="Angsana New" w:hAnsi="Angsana New"/>
      <w:b/>
      <w:bCs/>
      <w:sz w:val="32"/>
      <w:szCs w:val="32"/>
    </w:rPr>
  </w:style>
  <w:style w:type="paragraph" w:customStyle="1" w:styleId="xl140">
    <w:name w:val="xl140"/>
    <w:basedOn w:val="a"/>
    <w:rsid w:val="00241B52"/>
    <w:pPr>
      <w:shd w:val="clear" w:color="000000" w:fill="FFFF00"/>
      <w:spacing w:before="100" w:beforeAutospacing="1" w:after="100" w:afterAutospacing="1"/>
    </w:pPr>
    <w:rPr>
      <w:rFonts w:ascii="Browallia New" w:hAnsi="Browallia New" w:cs="Browallia New"/>
      <w:sz w:val="28"/>
    </w:rPr>
  </w:style>
  <w:style w:type="paragraph" w:customStyle="1" w:styleId="xl141">
    <w:name w:val="xl141"/>
    <w:basedOn w:val="a"/>
    <w:rsid w:val="00241B52"/>
    <w:pPr>
      <w:shd w:val="pct12" w:color="000000" w:fill="auto"/>
      <w:spacing w:before="100" w:beforeAutospacing="1" w:after="100" w:afterAutospacing="1"/>
    </w:pPr>
    <w:rPr>
      <w:rFonts w:ascii="Browallia New" w:hAnsi="Browallia New" w:cs="Browallia New"/>
      <w:sz w:val="28"/>
    </w:rPr>
  </w:style>
  <w:style w:type="paragraph" w:customStyle="1" w:styleId="xl142">
    <w:name w:val="xl142"/>
    <w:basedOn w:val="a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143">
    <w:name w:val="xl143"/>
    <w:basedOn w:val="a"/>
    <w:rsid w:val="00241B52"/>
    <w:pPr>
      <w:spacing w:before="100" w:beforeAutospacing="1" w:after="100" w:afterAutospacing="1"/>
      <w:jc w:val="center"/>
      <w:textAlignment w:val="center"/>
    </w:pPr>
    <w:rPr>
      <w:rFonts w:ascii="Browallia New" w:hAnsi="Browallia New" w:cs="Browallia New"/>
      <w:b/>
      <w:bCs/>
      <w:sz w:val="28"/>
    </w:rPr>
  </w:style>
  <w:style w:type="paragraph" w:customStyle="1" w:styleId="xl144">
    <w:name w:val="xl144"/>
    <w:basedOn w:val="a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b/>
      <w:bCs/>
      <w:szCs w:val="24"/>
    </w:rPr>
  </w:style>
  <w:style w:type="paragraph" w:customStyle="1" w:styleId="xl145">
    <w:name w:val="xl145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Cs w:val="24"/>
    </w:rPr>
  </w:style>
  <w:style w:type="paragraph" w:customStyle="1" w:styleId="xl146">
    <w:name w:val="xl146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Cs w:val="24"/>
    </w:rPr>
  </w:style>
  <w:style w:type="paragraph" w:customStyle="1" w:styleId="xl147">
    <w:name w:val="xl147"/>
    <w:basedOn w:val="a"/>
    <w:rsid w:val="00241B5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48">
    <w:name w:val="xl148"/>
    <w:basedOn w:val="a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49">
    <w:name w:val="xl149"/>
    <w:basedOn w:val="a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50">
    <w:name w:val="xl150"/>
    <w:basedOn w:val="a"/>
    <w:rsid w:val="00241B52"/>
    <w:pPr>
      <w:pBdr>
        <w:top w:val="double" w:sz="6" w:space="0" w:color="auto"/>
        <w:bottom w:val="double" w:sz="6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51">
    <w:name w:val="xl151"/>
    <w:basedOn w:val="a"/>
    <w:rsid w:val="00241B5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52">
    <w:name w:val="xl152"/>
    <w:basedOn w:val="a"/>
    <w:rsid w:val="00241B5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53">
    <w:name w:val="xl153"/>
    <w:basedOn w:val="a"/>
    <w:rsid w:val="00241B52"/>
    <w:pPr>
      <w:pBdr>
        <w:top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54">
    <w:name w:val="xl154"/>
    <w:basedOn w:val="a"/>
    <w:rsid w:val="00241B5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55">
    <w:name w:val="xl155"/>
    <w:basedOn w:val="a"/>
    <w:rsid w:val="00241B5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56">
    <w:name w:val="xl156"/>
    <w:basedOn w:val="a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57">
    <w:name w:val="xl157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58">
    <w:name w:val="xl158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59">
    <w:name w:val="xl159"/>
    <w:basedOn w:val="a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60">
    <w:name w:val="xl160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61">
    <w:name w:val="xl161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62">
    <w:name w:val="xl162"/>
    <w:basedOn w:val="a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63">
    <w:name w:val="xl163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64">
    <w:name w:val="xl164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65">
    <w:name w:val="xl165"/>
    <w:basedOn w:val="a"/>
    <w:rsid w:val="00241B52"/>
    <w:pPr>
      <w:pBdr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66">
    <w:name w:val="xl166"/>
    <w:basedOn w:val="a"/>
    <w:rsid w:val="00241B52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67">
    <w:name w:val="xl167"/>
    <w:basedOn w:val="a"/>
    <w:rsid w:val="00241B52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68">
    <w:name w:val="xl168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69">
    <w:name w:val="xl169"/>
    <w:basedOn w:val="a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0">
    <w:name w:val="xl170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1">
    <w:name w:val="xl171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2">
    <w:name w:val="xl172"/>
    <w:basedOn w:val="a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3">
    <w:name w:val="xl173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4">
    <w:name w:val="xl174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5">
    <w:name w:val="xl175"/>
    <w:basedOn w:val="a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6">
    <w:name w:val="xl176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7">
    <w:name w:val="xl177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8">
    <w:name w:val="xl178"/>
    <w:basedOn w:val="a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9">
    <w:name w:val="xl179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80">
    <w:name w:val="xl180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81">
    <w:name w:val="xl181"/>
    <w:basedOn w:val="a"/>
    <w:rsid w:val="00241B52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82">
    <w:name w:val="xl182"/>
    <w:basedOn w:val="a"/>
    <w:rsid w:val="00241B5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83">
    <w:name w:val="xl183"/>
    <w:basedOn w:val="a"/>
    <w:rsid w:val="00241B5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84">
    <w:name w:val="xl184"/>
    <w:basedOn w:val="a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85">
    <w:name w:val="xl185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86">
    <w:name w:val="xl186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87">
    <w:name w:val="xl187"/>
    <w:basedOn w:val="a"/>
    <w:rsid w:val="00241B52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88">
    <w:name w:val="xl188"/>
    <w:basedOn w:val="a"/>
    <w:rsid w:val="00241B5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89">
    <w:name w:val="xl189"/>
    <w:basedOn w:val="a"/>
    <w:rsid w:val="00241B5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90">
    <w:name w:val="xl190"/>
    <w:basedOn w:val="a"/>
    <w:rsid w:val="00241B5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91">
    <w:name w:val="xl191"/>
    <w:basedOn w:val="a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92">
    <w:name w:val="xl192"/>
    <w:basedOn w:val="a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93">
    <w:name w:val="xl193"/>
    <w:basedOn w:val="a"/>
    <w:rsid w:val="00241B52"/>
    <w:pPr>
      <w:pBdr>
        <w:right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94">
    <w:name w:val="xl194"/>
    <w:basedOn w:val="a"/>
    <w:rsid w:val="00241B52"/>
    <w:pPr>
      <w:pBdr>
        <w:left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95">
    <w:name w:val="xl195"/>
    <w:basedOn w:val="a"/>
    <w:rsid w:val="00241B52"/>
    <w:pPr>
      <w:pBdr>
        <w:left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96">
    <w:name w:val="xl196"/>
    <w:basedOn w:val="a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97">
    <w:name w:val="xl197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98">
    <w:name w:val="xl198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99">
    <w:name w:val="xl199"/>
    <w:basedOn w:val="a"/>
    <w:rsid w:val="00241B5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200">
    <w:name w:val="xl200"/>
    <w:basedOn w:val="a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201">
    <w:name w:val="xl201"/>
    <w:basedOn w:val="a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202">
    <w:name w:val="xl202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03">
    <w:name w:val="xl203"/>
    <w:basedOn w:val="a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04">
    <w:name w:val="xl204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05">
    <w:name w:val="xl205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06">
    <w:name w:val="xl206"/>
    <w:basedOn w:val="a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07">
    <w:name w:val="xl207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08">
    <w:name w:val="xl208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09">
    <w:name w:val="xl209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0">
    <w:name w:val="xl210"/>
    <w:basedOn w:val="a"/>
    <w:rsid w:val="00241B52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1">
    <w:name w:val="xl211"/>
    <w:basedOn w:val="a"/>
    <w:rsid w:val="00241B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2">
    <w:name w:val="xl212"/>
    <w:basedOn w:val="a"/>
    <w:rsid w:val="00241B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3">
    <w:name w:val="xl213"/>
    <w:basedOn w:val="a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4">
    <w:name w:val="xl214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5">
    <w:name w:val="xl215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6">
    <w:name w:val="xl216"/>
    <w:basedOn w:val="a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7">
    <w:name w:val="xl217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8">
    <w:name w:val="xl218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9">
    <w:name w:val="xl219"/>
    <w:basedOn w:val="a"/>
    <w:rsid w:val="00241B5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220">
    <w:name w:val="xl220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221">
    <w:name w:val="xl221"/>
    <w:basedOn w:val="a"/>
    <w:rsid w:val="00241B52"/>
    <w:pP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Cs w:val="24"/>
    </w:rPr>
  </w:style>
  <w:style w:type="paragraph" w:customStyle="1" w:styleId="xl222">
    <w:name w:val="xl222"/>
    <w:basedOn w:val="a"/>
    <w:rsid w:val="00241B52"/>
    <w:pP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Cs w:val="24"/>
    </w:rPr>
  </w:style>
  <w:style w:type="paragraph" w:customStyle="1" w:styleId="xl223">
    <w:name w:val="xl223"/>
    <w:basedOn w:val="a"/>
    <w:rsid w:val="00241B52"/>
    <w:pP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Cs w:val="24"/>
    </w:rPr>
  </w:style>
  <w:style w:type="paragraph" w:customStyle="1" w:styleId="xl224">
    <w:name w:val="xl224"/>
    <w:basedOn w:val="a"/>
    <w:rsid w:val="00241B52"/>
    <w:pPr>
      <w:spacing w:before="100" w:beforeAutospacing="1" w:after="100" w:afterAutospacing="1"/>
    </w:pPr>
    <w:rPr>
      <w:rFonts w:ascii="TH SarabunPSK" w:hAnsi="TH SarabunPSK" w:cs="TH SarabunPSK"/>
      <w:szCs w:val="24"/>
    </w:rPr>
  </w:style>
  <w:style w:type="paragraph" w:customStyle="1" w:styleId="xl225">
    <w:name w:val="xl225"/>
    <w:basedOn w:val="a"/>
    <w:rsid w:val="00241B52"/>
    <w:pPr>
      <w:spacing w:before="100" w:beforeAutospacing="1" w:after="100" w:afterAutospacing="1"/>
      <w:jc w:val="center"/>
    </w:pPr>
    <w:rPr>
      <w:rFonts w:ascii="TH SarabunPSK" w:hAnsi="TH SarabunPSK" w:cs="TH SarabunPSK"/>
      <w:szCs w:val="24"/>
    </w:rPr>
  </w:style>
  <w:style w:type="paragraph" w:customStyle="1" w:styleId="xl226">
    <w:name w:val="xl226"/>
    <w:basedOn w:val="a"/>
    <w:rsid w:val="00241B52"/>
    <w:pPr>
      <w:spacing w:before="100" w:beforeAutospacing="1" w:after="100" w:afterAutospacing="1"/>
      <w:jc w:val="center"/>
    </w:pPr>
    <w:rPr>
      <w:rFonts w:ascii="TH SarabunPSK" w:hAnsi="TH SarabunPSK" w:cs="TH SarabunPSK"/>
      <w:szCs w:val="24"/>
    </w:rPr>
  </w:style>
  <w:style w:type="paragraph" w:customStyle="1" w:styleId="xl227">
    <w:name w:val="xl227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Cs w:val="24"/>
    </w:rPr>
  </w:style>
  <w:style w:type="paragraph" w:customStyle="1" w:styleId="xl228">
    <w:name w:val="xl228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Cs w:val="24"/>
    </w:rPr>
  </w:style>
  <w:style w:type="paragraph" w:customStyle="1" w:styleId="xl229">
    <w:name w:val="xl229"/>
    <w:basedOn w:val="a"/>
    <w:rsid w:val="00241B52"/>
    <w:pP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 w:val="28"/>
    </w:rPr>
  </w:style>
  <w:style w:type="paragraph" w:customStyle="1" w:styleId="xl230">
    <w:name w:val="xl230"/>
    <w:basedOn w:val="a"/>
    <w:rsid w:val="00241B52"/>
    <w:pP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 w:val="28"/>
    </w:rPr>
  </w:style>
  <w:style w:type="paragraph" w:customStyle="1" w:styleId="xl231">
    <w:name w:val="xl231"/>
    <w:basedOn w:val="a"/>
    <w:rsid w:val="00241B52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32">
    <w:name w:val="xl232"/>
    <w:basedOn w:val="a"/>
    <w:rsid w:val="00241B5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33">
    <w:name w:val="xl233"/>
    <w:basedOn w:val="a"/>
    <w:rsid w:val="00241B5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34">
    <w:name w:val="xl234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35">
    <w:name w:val="xl235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36">
    <w:name w:val="xl236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37">
    <w:name w:val="xl237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38">
    <w:name w:val="xl238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39">
    <w:name w:val="xl239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40">
    <w:name w:val="xl240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241">
    <w:name w:val="xl241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42">
    <w:name w:val="xl242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43">
    <w:name w:val="xl243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44">
    <w:name w:val="xl244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45">
    <w:name w:val="xl245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46">
    <w:name w:val="xl246"/>
    <w:basedOn w:val="a"/>
    <w:rsid w:val="00241B52"/>
    <w:pPr>
      <w:pBdr>
        <w:lef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47">
    <w:name w:val="xl247"/>
    <w:basedOn w:val="a"/>
    <w:rsid w:val="00241B52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48">
    <w:name w:val="xl248"/>
    <w:basedOn w:val="a"/>
    <w:rsid w:val="00241B52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49">
    <w:name w:val="xl249"/>
    <w:basedOn w:val="a"/>
    <w:rsid w:val="00241B52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000000" w:fill="00FF00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50">
    <w:name w:val="xl250"/>
    <w:basedOn w:val="a"/>
    <w:rsid w:val="00241B52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000000" w:fill="00FF00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51">
    <w:name w:val="xl251"/>
    <w:basedOn w:val="a"/>
    <w:rsid w:val="00241B5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52">
    <w:name w:val="xl252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53">
    <w:name w:val="xl253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54">
    <w:name w:val="xl254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55">
    <w:name w:val="xl255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ngsana New" w:hAnsi="Angsana New"/>
      <w:szCs w:val="24"/>
    </w:rPr>
  </w:style>
  <w:style w:type="paragraph" w:customStyle="1" w:styleId="xl256">
    <w:name w:val="xl256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257">
    <w:name w:val="xl257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58">
    <w:name w:val="xl258"/>
    <w:basedOn w:val="a"/>
    <w:rsid w:val="00241B52"/>
    <w:pPr>
      <w:pBdr>
        <w:left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59">
    <w:name w:val="xl259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260">
    <w:name w:val="xl260"/>
    <w:basedOn w:val="a"/>
    <w:rsid w:val="00241B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61">
    <w:name w:val="xl261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62">
    <w:name w:val="xl262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63">
    <w:name w:val="xl263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64">
    <w:name w:val="xl264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265">
    <w:name w:val="xl265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266">
    <w:name w:val="xl266"/>
    <w:basedOn w:val="a"/>
    <w:rsid w:val="00241B52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67">
    <w:name w:val="xl267"/>
    <w:basedOn w:val="a"/>
    <w:rsid w:val="00241B5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68">
    <w:name w:val="xl268"/>
    <w:basedOn w:val="a"/>
    <w:rsid w:val="00241B5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69">
    <w:name w:val="xl269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70">
    <w:name w:val="xl270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71">
    <w:name w:val="xl271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72">
    <w:name w:val="xl272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73">
    <w:name w:val="xl273"/>
    <w:basedOn w:val="a"/>
    <w:rsid w:val="00241B52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74">
    <w:name w:val="xl274"/>
    <w:basedOn w:val="a"/>
    <w:rsid w:val="00241B5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75">
    <w:name w:val="xl275"/>
    <w:basedOn w:val="a"/>
    <w:rsid w:val="00241B5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76">
    <w:name w:val="xl276"/>
    <w:basedOn w:val="a"/>
    <w:rsid w:val="00241B5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77">
    <w:name w:val="xl277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78">
    <w:name w:val="xl278"/>
    <w:basedOn w:val="a"/>
    <w:rsid w:val="00241B5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ngsanaUPC" w:hAnsi="AngsanaUPC" w:cs="AngsanaUPC"/>
      <w:szCs w:val="24"/>
    </w:rPr>
  </w:style>
  <w:style w:type="paragraph" w:customStyle="1" w:styleId="xl279">
    <w:name w:val="xl279"/>
    <w:basedOn w:val="a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80">
    <w:name w:val="xl280"/>
    <w:basedOn w:val="a"/>
    <w:rsid w:val="00241B52"/>
    <w:pPr>
      <w:pBdr>
        <w:lef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81">
    <w:name w:val="xl281"/>
    <w:basedOn w:val="a"/>
    <w:rsid w:val="00241B52"/>
    <w:pPr>
      <w:pBdr>
        <w:left w:val="single" w:sz="4" w:space="0" w:color="auto"/>
        <w:right w:val="single" w:sz="4" w:space="0" w:color="auto"/>
      </w:pBdr>
      <w:shd w:val="thinDiagStripe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82">
    <w:name w:val="xl282"/>
    <w:basedOn w:val="a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83">
    <w:name w:val="xl283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84">
    <w:name w:val="xl284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85">
    <w:name w:val="xl285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86">
    <w:name w:val="xl286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87">
    <w:name w:val="xl287"/>
    <w:basedOn w:val="a"/>
    <w:rsid w:val="00241B5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88">
    <w:name w:val="xl288"/>
    <w:basedOn w:val="a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89">
    <w:name w:val="xl289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ngsanaUPC" w:hAnsi="AngsanaUPC" w:cs="AngsanaUPC"/>
      <w:szCs w:val="24"/>
    </w:rPr>
  </w:style>
  <w:style w:type="paragraph" w:customStyle="1" w:styleId="xl290">
    <w:name w:val="xl290"/>
    <w:basedOn w:val="a"/>
    <w:rsid w:val="00241B5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91">
    <w:name w:val="xl291"/>
    <w:basedOn w:val="a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292">
    <w:name w:val="xl292"/>
    <w:basedOn w:val="a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93">
    <w:name w:val="xl293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294">
    <w:name w:val="xl294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295">
    <w:name w:val="xl295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296">
    <w:name w:val="xl296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97">
    <w:name w:val="xl297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98">
    <w:name w:val="xl298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99">
    <w:name w:val="xl299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ngsanaUPC" w:hAnsi="AngsanaUPC" w:cs="AngsanaUPC"/>
      <w:szCs w:val="24"/>
    </w:rPr>
  </w:style>
  <w:style w:type="paragraph" w:customStyle="1" w:styleId="xl300">
    <w:name w:val="xl300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AngsanaUPC" w:hAnsi="AngsanaUPC" w:cs="AngsanaUPC"/>
      <w:szCs w:val="24"/>
    </w:rPr>
  </w:style>
  <w:style w:type="paragraph" w:customStyle="1" w:styleId="xl301">
    <w:name w:val="xl301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302">
    <w:name w:val="xl302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303">
    <w:name w:val="xl303"/>
    <w:basedOn w:val="a"/>
    <w:rsid w:val="00241B5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304">
    <w:name w:val="xl304"/>
    <w:basedOn w:val="a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305">
    <w:name w:val="xl305"/>
    <w:basedOn w:val="a"/>
    <w:rsid w:val="00241B52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ngsana New" w:hAnsi="Angsana New"/>
      <w:szCs w:val="24"/>
    </w:rPr>
  </w:style>
  <w:style w:type="paragraph" w:customStyle="1" w:styleId="xl306">
    <w:name w:val="xl306"/>
    <w:basedOn w:val="a"/>
    <w:rsid w:val="00241B52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307">
    <w:name w:val="xl307"/>
    <w:basedOn w:val="a"/>
    <w:rsid w:val="00241B5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308">
    <w:name w:val="xl308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309">
    <w:name w:val="xl309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310">
    <w:name w:val="xl310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311">
    <w:name w:val="xl311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312">
    <w:name w:val="xl312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CC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313">
    <w:name w:val="xl313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314">
    <w:name w:val="xl314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315">
    <w:name w:val="xl315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316">
    <w:name w:val="xl316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317">
    <w:name w:val="xl317"/>
    <w:basedOn w:val="a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318">
    <w:name w:val="xl318"/>
    <w:basedOn w:val="a"/>
    <w:rsid w:val="00241B5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character" w:customStyle="1" w:styleId="style3861">
    <w:name w:val="style3861"/>
    <w:rsid w:val="00241B52"/>
    <w:rPr>
      <w:rFonts w:ascii="Verdana" w:hAnsi="Verdana" w:hint="default"/>
      <w:color w:val="009966"/>
      <w:sz w:val="20"/>
      <w:szCs w:val="20"/>
    </w:rPr>
  </w:style>
  <w:style w:type="character" w:customStyle="1" w:styleId="style4361">
    <w:name w:val="style4361"/>
    <w:rsid w:val="00241B52"/>
    <w:rPr>
      <w:rFonts w:ascii="Verdana" w:hAnsi="Verdana" w:hint="default"/>
      <w:color w:val="009966"/>
      <w:sz w:val="18"/>
      <w:szCs w:val="18"/>
    </w:rPr>
  </w:style>
  <w:style w:type="paragraph" w:customStyle="1" w:styleId="ListParagraph2">
    <w:name w:val="List Paragraph2"/>
    <w:basedOn w:val="a"/>
    <w:qFormat/>
    <w:rsid w:val="00241B52"/>
    <w:pPr>
      <w:ind w:left="720"/>
      <w:contextualSpacing/>
    </w:pPr>
  </w:style>
  <w:style w:type="character" w:customStyle="1" w:styleId="style28txt01">
    <w:name w:val="style28 txt01"/>
    <w:basedOn w:val="a0"/>
    <w:rsid w:val="00241B52"/>
  </w:style>
  <w:style w:type="character" w:customStyle="1" w:styleId="style281">
    <w:name w:val="style281"/>
    <w:rsid w:val="00241B52"/>
    <w:rPr>
      <w:color w:val="006600"/>
    </w:rPr>
  </w:style>
  <w:style w:type="character" w:customStyle="1" w:styleId="txt01style28">
    <w:name w:val="txt01 style28"/>
    <w:basedOn w:val="a0"/>
    <w:rsid w:val="00241B52"/>
  </w:style>
  <w:style w:type="paragraph" w:styleId="af7">
    <w:name w:val="List Paragraph"/>
    <w:basedOn w:val="a"/>
    <w:uiPriority w:val="34"/>
    <w:qFormat/>
    <w:rsid w:val="00241B52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customStyle="1" w:styleId="editsection">
    <w:name w:val="editsection"/>
    <w:basedOn w:val="a0"/>
    <w:rsid w:val="00241B52"/>
  </w:style>
  <w:style w:type="character" w:customStyle="1" w:styleId="mw-headline">
    <w:name w:val="mw-headline"/>
    <w:basedOn w:val="a0"/>
    <w:rsid w:val="00241B52"/>
  </w:style>
  <w:style w:type="character" w:styleId="af8">
    <w:name w:val="Strong"/>
    <w:qFormat/>
    <w:rsid w:val="00241B52"/>
    <w:rPr>
      <w:b/>
      <w:bCs/>
    </w:rPr>
  </w:style>
  <w:style w:type="character" w:customStyle="1" w:styleId="style951">
    <w:name w:val="style951"/>
    <w:rsid w:val="00241B52"/>
    <w:rPr>
      <w:color w:val="000000"/>
    </w:rPr>
  </w:style>
  <w:style w:type="paragraph" w:styleId="31">
    <w:name w:val="Body Text Indent 3"/>
    <w:basedOn w:val="a"/>
    <w:link w:val="32"/>
    <w:rsid w:val="00241B52"/>
    <w:pPr>
      <w:spacing w:after="120"/>
      <w:ind w:left="283"/>
    </w:pPr>
    <w:rPr>
      <w:sz w:val="16"/>
      <w:szCs w:val="20"/>
    </w:rPr>
  </w:style>
  <w:style w:type="character" w:customStyle="1" w:styleId="32">
    <w:name w:val="การเยื้องเนื้อความ 3 อักขระ"/>
    <w:basedOn w:val="a0"/>
    <w:link w:val="31"/>
    <w:rsid w:val="00241B52"/>
    <w:rPr>
      <w:rFonts w:ascii="Times New Roman" w:eastAsia="Times New Roman" w:hAnsi="Times New Roman" w:cs="Angsana New"/>
      <w:sz w:val="16"/>
      <w:szCs w:val="20"/>
    </w:rPr>
  </w:style>
  <w:style w:type="paragraph" w:customStyle="1" w:styleId="ListParagraph1">
    <w:name w:val="List Paragraph1"/>
    <w:basedOn w:val="a"/>
    <w:qFormat/>
    <w:rsid w:val="00241B52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f9">
    <w:name w:val="footnote text"/>
    <w:basedOn w:val="a"/>
    <w:link w:val="afa"/>
    <w:rsid w:val="00241B52"/>
    <w:rPr>
      <w:sz w:val="20"/>
      <w:szCs w:val="20"/>
    </w:rPr>
  </w:style>
  <w:style w:type="character" w:customStyle="1" w:styleId="afa">
    <w:name w:val="ข้อความเชิงอรรถ อักขระ"/>
    <w:basedOn w:val="a0"/>
    <w:link w:val="af9"/>
    <w:rsid w:val="00241B52"/>
    <w:rPr>
      <w:rFonts w:ascii="Times New Roman" w:eastAsia="Times New Roman" w:hAnsi="Times New Roman" w:cs="Angsana New"/>
      <w:sz w:val="20"/>
      <w:szCs w:val="20"/>
    </w:rPr>
  </w:style>
  <w:style w:type="character" w:styleId="afb">
    <w:name w:val="footnote reference"/>
    <w:rsid w:val="00241B52"/>
    <w:rPr>
      <w:vertAlign w:val="superscript"/>
    </w:rPr>
  </w:style>
  <w:style w:type="character" w:customStyle="1" w:styleId="style961">
    <w:name w:val="style961"/>
    <w:rsid w:val="00241B52"/>
    <w:rPr>
      <w:color w:val="333333"/>
    </w:rPr>
  </w:style>
  <w:style w:type="paragraph" w:customStyle="1" w:styleId="15">
    <w:name w:val="รายการย่อหน้า1"/>
    <w:basedOn w:val="a"/>
    <w:qFormat/>
    <w:rsid w:val="00241B52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paragraph" w:styleId="afc">
    <w:name w:val="Title"/>
    <w:basedOn w:val="a"/>
    <w:next w:val="a"/>
    <w:link w:val="afd"/>
    <w:qFormat/>
    <w:rsid w:val="00241B52"/>
    <w:pPr>
      <w:pBdr>
        <w:bottom w:val="single" w:sz="4" w:space="1" w:color="auto"/>
      </w:pBdr>
      <w:spacing w:after="200"/>
      <w:contextualSpacing/>
    </w:pPr>
    <w:rPr>
      <w:rFonts w:ascii="Cambria" w:hAnsi="Cambria"/>
      <w:spacing w:val="5"/>
      <w:sz w:val="52"/>
      <w:szCs w:val="52"/>
    </w:rPr>
  </w:style>
  <w:style w:type="character" w:customStyle="1" w:styleId="afd">
    <w:name w:val="ชื่อเรื่อง อักขระ"/>
    <w:basedOn w:val="a0"/>
    <w:link w:val="afc"/>
    <w:rsid w:val="00241B52"/>
    <w:rPr>
      <w:rFonts w:ascii="Cambria" w:eastAsia="Times New Roman" w:hAnsi="Cambria" w:cs="Angsana New"/>
      <w:spacing w:val="5"/>
      <w:sz w:val="52"/>
      <w:szCs w:val="52"/>
    </w:rPr>
  </w:style>
  <w:style w:type="paragraph" w:styleId="afe">
    <w:name w:val="Subtitle"/>
    <w:basedOn w:val="a"/>
    <w:next w:val="a"/>
    <w:link w:val="aff"/>
    <w:uiPriority w:val="11"/>
    <w:qFormat/>
    <w:rsid w:val="00241B52"/>
    <w:pPr>
      <w:spacing w:after="600" w:line="276" w:lineRule="auto"/>
    </w:pPr>
    <w:rPr>
      <w:rFonts w:ascii="Cambria" w:hAnsi="Cambria"/>
      <w:i/>
      <w:iCs/>
      <w:spacing w:val="13"/>
      <w:szCs w:val="24"/>
    </w:rPr>
  </w:style>
  <w:style w:type="character" w:customStyle="1" w:styleId="aff">
    <w:name w:val="ชื่อเรื่องรอง อักขระ"/>
    <w:basedOn w:val="a0"/>
    <w:link w:val="afe"/>
    <w:uiPriority w:val="11"/>
    <w:rsid w:val="00241B52"/>
    <w:rPr>
      <w:rFonts w:ascii="Cambria" w:eastAsia="Times New Roman" w:hAnsi="Cambria" w:cs="Angsana New"/>
      <w:i/>
      <w:iCs/>
      <w:spacing w:val="13"/>
      <w:sz w:val="24"/>
      <w:szCs w:val="24"/>
    </w:rPr>
  </w:style>
  <w:style w:type="paragraph" w:styleId="aff0">
    <w:name w:val="No Spacing"/>
    <w:basedOn w:val="a"/>
    <w:link w:val="aff1"/>
    <w:uiPriority w:val="1"/>
    <w:qFormat/>
    <w:rsid w:val="00241B52"/>
    <w:rPr>
      <w:rFonts w:ascii="Calibri" w:eastAsia="Calibri" w:hAnsi="Calibri"/>
      <w:sz w:val="22"/>
      <w:szCs w:val="22"/>
    </w:rPr>
  </w:style>
  <w:style w:type="character" w:customStyle="1" w:styleId="aff1">
    <w:name w:val="ไม่มีการเว้นระยะห่าง อักขระ"/>
    <w:link w:val="aff0"/>
    <w:uiPriority w:val="1"/>
    <w:rsid w:val="00241B52"/>
    <w:rPr>
      <w:rFonts w:ascii="Calibri" w:eastAsia="Calibri" w:hAnsi="Calibri" w:cs="Angsana New"/>
      <w:szCs w:val="22"/>
    </w:rPr>
  </w:style>
  <w:style w:type="paragraph" w:styleId="aff2">
    <w:name w:val="Quote"/>
    <w:basedOn w:val="a"/>
    <w:next w:val="a"/>
    <w:link w:val="aff3"/>
    <w:uiPriority w:val="29"/>
    <w:qFormat/>
    <w:rsid w:val="00241B52"/>
    <w:pPr>
      <w:spacing w:before="200" w:line="276" w:lineRule="auto"/>
      <w:ind w:left="360" w:right="360"/>
    </w:pPr>
    <w:rPr>
      <w:rFonts w:ascii="Calibri" w:eastAsia="Calibri" w:hAnsi="Calibri"/>
      <w:i/>
      <w:iCs/>
      <w:sz w:val="22"/>
      <w:szCs w:val="22"/>
    </w:rPr>
  </w:style>
  <w:style w:type="character" w:customStyle="1" w:styleId="aff3">
    <w:name w:val="คำอ้างอิง อักขระ"/>
    <w:basedOn w:val="a0"/>
    <w:link w:val="aff2"/>
    <w:uiPriority w:val="29"/>
    <w:rsid w:val="00241B52"/>
    <w:rPr>
      <w:rFonts w:ascii="Calibri" w:eastAsia="Calibri" w:hAnsi="Calibri" w:cs="Angsana New"/>
      <w:i/>
      <w:iCs/>
      <w:szCs w:val="22"/>
    </w:rPr>
  </w:style>
  <w:style w:type="paragraph" w:styleId="aff4">
    <w:name w:val="Intense Quote"/>
    <w:basedOn w:val="a"/>
    <w:next w:val="a"/>
    <w:link w:val="aff5"/>
    <w:uiPriority w:val="30"/>
    <w:qFormat/>
    <w:rsid w:val="00241B52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eastAsia="Calibri" w:hAnsi="Calibri"/>
      <w:b/>
      <w:bCs/>
      <w:i/>
      <w:iCs/>
      <w:sz w:val="22"/>
      <w:szCs w:val="22"/>
    </w:rPr>
  </w:style>
  <w:style w:type="character" w:customStyle="1" w:styleId="aff5">
    <w:name w:val="ทำให้คำอ้างอิงเป็นสีเข้มขึ้น อักขระ"/>
    <w:basedOn w:val="a0"/>
    <w:link w:val="aff4"/>
    <w:uiPriority w:val="30"/>
    <w:rsid w:val="00241B52"/>
    <w:rPr>
      <w:rFonts w:ascii="Calibri" w:eastAsia="Calibri" w:hAnsi="Calibri" w:cs="Angsana New"/>
      <w:b/>
      <w:bCs/>
      <w:i/>
      <w:iCs/>
      <w:szCs w:val="22"/>
    </w:rPr>
  </w:style>
  <w:style w:type="character" w:styleId="aff6">
    <w:name w:val="Subtle Emphasis"/>
    <w:uiPriority w:val="19"/>
    <w:qFormat/>
    <w:rsid w:val="00241B52"/>
    <w:rPr>
      <w:i/>
      <w:iCs/>
    </w:rPr>
  </w:style>
  <w:style w:type="character" w:styleId="aff7">
    <w:name w:val="Intense Emphasis"/>
    <w:uiPriority w:val="21"/>
    <w:qFormat/>
    <w:rsid w:val="00241B52"/>
    <w:rPr>
      <w:b/>
      <w:bCs/>
    </w:rPr>
  </w:style>
  <w:style w:type="character" w:styleId="aff8">
    <w:name w:val="Subtle Reference"/>
    <w:uiPriority w:val="31"/>
    <w:qFormat/>
    <w:rsid w:val="00241B52"/>
    <w:rPr>
      <w:smallCaps/>
    </w:rPr>
  </w:style>
  <w:style w:type="character" w:styleId="aff9">
    <w:name w:val="Intense Reference"/>
    <w:uiPriority w:val="32"/>
    <w:qFormat/>
    <w:rsid w:val="00241B52"/>
    <w:rPr>
      <w:smallCaps/>
      <w:spacing w:val="5"/>
      <w:u w:val="single"/>
    </w:rPr>
  </w:style>
  <w:style w:type="character" w:styleId="affa">
    <w:name w:val="Book Title"/>
    <w:uiPriority w:val="33"/>
    <w:qFormat/>
    <w:rsid w:val="00241B52"/>
    <w:rPr>
      <w:i/>
      <w:iCs/>
      <w:smallCaps/>
      <w:spacing w:val="5"/>
    </w:rPr>
  </w:style>
  <w:style w:type="character" w:customStyle="1" w:styleId="style1171">
    <w:name w:val="style1171"/>
    <w:rsid w:val="00241B52"/>
    <w:rPr>
      <w:b/>
      <w:bCs/>
      <w:color w:val="0000FF"/>
      <w:sz w:val="36"/>
      <w:szCs w:val="36"/>
    </w:rPr>
  </w:style>
  <w:style w:type="paragraph" w:customStyle="1" w:styleId="ecbodytext">
    <w:name w:val="ec_bodytext"/>
    <w:basedOn w:val="a"/>
    <w:rsid w:val="00241B52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customStyle="1" w:styleId="Table">
    <w:name w:val="Table"/>
    <w:basedOn w:val="a"/>
    <w:rsid w:val="00241B52"/>
    <w:pPr>
      <w:ind w:left="1276" w:hanging="1276"/>
      <w:jc w:val="both"/>
    </w:pPr>
    <w:rPr>
      <w:rFonts w:ascii="Angsana New" w:hAnsi="Angsana New"/>
      <w:sz w:val="36"/>
      <w:szCs w:val="36"/>
      <w:lang w:val="en-GB"/>
    </w:rPr>
  </w:style>
  <w:style w:type="paragraph" w:customStyle="1" w:styleId="Subhead1">
    <w:name w:val="Subhead 1"/>
    <w:basedOn w:val="a"/>
    <w:rsid w:val="00241B52"/>
    <w:pPr>
      <w:autoSpaceDE w:val="0"/>
      <w:autoSpaceDN w:val="0"/>
      <w:adjustRightInd w:val="0"/>
    </w:pPr>
    <w:rPr>
      <w:rFonts w:cs="EucrosiaUPC"/>
      <w:b/>
      <w:bCs/>
      <w:color w:val="01947F"/>
      <w:sz w:val="34"/>
      <w:szCs w:val="34"/>
    </w:rPr>
  </w:style>
  <w:style w:type="paragraph" w:styleId="affb">
    <w:name w:val="Normal Indent"/>
    <w:basedOn w:val="a"/>
    <w:rsid w:val="00241B52"/>
    <w:pPr>
      <w:spacing w:before="240"/>
      <w:ind w:left="720" w:firstLine="720"/>
      <w:jc w:val="both"/>
    </w:pPr>
    <w:rPr>
      <w:rFonts w:ascii="Angsana New" w:hAnsi="Angsana New"/>
      <w:sz w:val="32"/>
      <w:szCs w:val="32"/>
      <w:lang w:val="en-GB"/>
    </w:rPr>
  </w:style>
  <w:style w:type="paragraph" w:styleId="24">
    <w:name w:val="List 2"/>
    <w:basedOn w:val="a"/>
    <w:rsid w:val="00241B52"/>
    <w:pPr>
      <w:spacing w:before="240"/>
      <w:ind w:left="566" w:hanging="283"/>
      <w:jc w:val="both"/>
    </w:pPr>
    <w:rPr>
      <w:rFonts w:ascii="Angsana New" w:hAnsi="Angsana New"/>
      <w:sz w:val="32"/>
      <w:szCs w:val="32"/>
      <w:lang w:val="en-GB"/>
    </w:rPr>
  </w:style>
  <w:style w:type="paragraph" w:styleId="affc">
    <w:name w:val="List Bullet"/>
    <w:basedOn w:val="a"/>
    <w:autoRedefine/>
    <w:rsid w:val="00241B52"/>
    <w:pPr>
      <w:tabs>
        <w:tab w:val="num" w:pos="0"/>
      </w:tabs>
      <w:ind w:left="1639" w:hanging="1639"/>
    </w:pPr>
    <w:rPr>
      <w:rFonts w:ascii="Cordia New" w:hAnsi="Cordia New" w:cs="Cordia New"/>
      <w:b/>
      <w:bCs/>
      <w:sz w:val="32"/>
      <w:szCs w:val="32"/>
    </w:rPr>
  </w:style>
  <w:style w:type="paragraph" w:styleId="25">
    <w:name w:val="List Bullet 2"/>
    <w:basedOn w:val="a"/>
    <w:autoRedefine/>
    <w:rsid w:val="00241B52"/>
    <w:pPr>
      <w:tabs>
        <w:tab w:val="left" w:pos="0"/>
      </w:tabs>
      <w:ind w:left="1120" w:hanging="1120"/>
      <w:jc w:val="both"/>
    </w:pPr>
    <w:rPr>
      <w:rFonts w:ascii="Cordia New" w:hAnsi="Cordia New" w:cs="EucrosiaUPC"/>
      <w:sz w:val="32"/>
      <w:szCs w:val="32"/>
    </w:rPr>
  </w:style>
  <w:style w:type="paragraph" w:customStyle="1" w:styleId="MMTopic1">
    <w:name w:val="MM Topic 1"/>
    <w:basedOn w:val="1"/>
    <w:rsid w:val="00241B52"/>
    <w:pPr>
      <w:spacing w:before="240" w:after="60"/>
    </w:pPr>
    <w:rPr>
      <w:rFonts w:ascii="Arial" w:eastAsia="Times New Roman" w:hAnsi="Arial" w:cs="Angsana New"/>
      <w:szCs w:val="37"/>
    </w:rPr>
  </w:style>
  <w:style w:type="paragraph" w:customStyle="1" w:styleId="MMTopic2">
    <w:name w:val="MM Topic 2"/>
    <w:basedOn w:val="2"/>
    <w:rsid w:val="00241B52"/>
    <w:pPr>
      <w:keepLines w:val="0"/>
      <w:spacing w:before="240" w:after="60"/>
    </w:pPr>
    <w:rPr>
      <w:rFonts w:ascii="Arial" w:eastAsia="Times New Roman" w:hAnsi="Arial" w:cs="Cordia New"/>
      <w:i/>
      <w:iCs/>
      <w:color w:val="auto"/>
      <w:sz w:val="28"/>
      <w:szCs w:val="32"/>
    </w:rPr>
  </w:style>
  <w:style w:type="paragraph" w:customStyle="1" w:styleId="MMTopic3">
    <w:name w:val="MM Topic 3"/>
    <w:basedOn w:val="3"/>
    <w:rsid w:val="00241B52"/>
    <w:rPr>
      <w:rFonts w:cs="Cordia New"/>
    </w:rPr>
  </w:style>
  <w:style w:type="paragraph" w:customStyle="1" w:styleId="Style2">
    <w:name w:val="Style2"/>
    <w:basedOn w:val="a"/>
    <w:next w:val="a"/>
    <w:autoRedefine/>
    <w:rsid w:val="00241B52"/>
    <w:pPr>
      <w:ind w:firstLine="800"/>
      <w:jc w:val="thaiDistribute"/>
    </w:pPr>
    <w:rPr>
      <w:rFonts w:ascii="Angsana New" w:eastAsia="Cordia New" w:hAnsi="Angsana New"/>
      <w:b/>
      <w:bCs/>
      <w:color w:val="0000FF"/>
      <w:sz w:val="32"/>
      <w:szCs w:val="32"/>
      <w:lang w:eastAsia="zh-CN"/>
    </w:rPr>
  </w:style>
  <w:style w:type="paragraph" w:styleId="33">
    <w:name w:val="Body Text 3"/>
    <w:basedOn w:val="a"/>
    <w:link w:val="34"/>
    <w:rsid w:val="00241B52"/>
    <w:pPr>
      <w:spacing w:after="120"/>
    </w:pPr>
    <w:rPr>
      <w:sz w:val="16"/>
      <w:szCs w:val="18"/>
    </w:rPr>
  </w:style>
  <w:style w:type="character" w:customStyle="1" w:styleId="34">
    <w:name w:val="เนื้อความ 3 อักขระ"/>
    <w:basedOn w:val="a0"/>
    <w:link w:val="33"/>
    <w:rsid w:val="00241B52"/>
    <w:rPr>
      <w:rFonts w:ascii="Times New Roman" w:eastAsia="Times New Roman" w:hAnsi="Times New Roman" w:cs="Angsana New"/>
      <w:sz w:val="16"/>
      <w:szCs w:val="18"/>
    </w:rPr>
  </w:style>
  <w:style w:type="paragraph" w:styleId="affd">
    <w:name w:val="Block Text"/>
    <w:basedOn w:val="a"/>
    <w:rsid w:val="00241B52"/>
    <w:pPr>
      <w:widowControl w:val="0"/>
      <w:adjustRightInd w:val="0"/>
      <w:spacing w:line="360" w:lineRule="atLeast"/>
      <w:ind w:left="-90" w:right="-694" w:firstLine="1530"/>
      <w:jc w:val="both"/>
      <w:textAlignment w:val="baseline"/>
    </w:pPr>
    <w:rPr>
      <w:rFonts w:eastAsia="Cordia New"/>
      <w:sz w:val="32"/>
      <w:szCs w:val="32"/>
    </w:rPr>
  </w:style>
  <w:style w:type="character" w:customStyle="1" w:styleId="Hyperlink1">
    <w:name w:val="Hyperlink1"/>
    <w:rsid w:val="00241B52"/>
    <w:rPr>
      <w:b w:val="0"/>
      <w:bCs w:val="0"/>
      <w:strike w:val="0"/>
      <w:dstrike w:val="0"/>
      <w:color w:val="005A99"/>
      <w:u w:val="none"/>
      <w:effect w:val="none"/>
    </w:rPr>
  </w:style>
  <w:style w:type="paragraph" w:customStyle="1" w:styleId="BodyText1">
    <w:name w:val="Body Text1"/>
    <w:rsid w:val="00241B52"/>
    <w:pPr>
      <w:tabs>
        <w:tab w:val="left" w:pos="720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BrowalliaUPC"/>
      <w:color w:val="000000"/>
      <w:sz w:val="26"/>
      <w:szCs w:val="26"/>
    </w:rPr>
  </w:style>
  <w:style w:type="character" w:styleId="affe">
    <w:name w:val="annotation reference"/>
    <w:rsid w:val="00241B52"/>
    <w:rPr>
      <w:sz w:val="16"/>
      <w:szCs w:val="18"/>
    </w:rPr>
  </w:style>
  <w:style w:type="paragraph" w:styleId="afff">
    <w:name w:val="annotation text"/>
    <w:basedOn w:val="a"/>
    <w:link w:val="afff0"/>
    <w:rsid w:val="00241B52"/>
    <w:rPr>
      <w:sz w:val="20"/>
      <w:szCs w:val="25"/>
    </w:rPr>
  </w:style>
  <w:style w:type="character" w:customStyle="1" w:styleId="afff0">
    <w:name w:val="ข้อความข้อคิดเห็น อักขระ"/>
    <w:basedOn w:val="a0"/>
    <w:link w:val="afff"/>
    <w:rsid w:val="00241B52"/>
    <w:rPr>
      <w:rFonts w:ascii="Times New Roman" w:eastAsia="Times New Roman" w:hAnsi="Times New Roman" w:cs="Angsana New"/>
      <w:sz w:val="20"/>
      <w:szCs w:val="25"/>
    </w:rPr>
  </w:style>
  <w:style w:type="paragraph" w:styleId="afff1">
    <w:name w:val="annotation subject"/>
    <w:basedOn w:val="afff"/>
    <w:next w:val="afff"/>
    <w:link w:val="afff2"/>
    <w:rsid w:val="00241B52"/>
    <w:rPr>
      <w:b/>
      <w:bCs/>
    </w:rPr>
  </w:style>
  <w:style w:type="character" w:customStyle="1" w:styleId="afff2">
    <w:name w:val="ชื่อเรื่องของข้อคิดเห็น อักขระ"/>
    <w:basedOn w:val="afff0"/>
    <w:link w:val="afff1"/>
    <w:rsid w:val="00241B52"/>
    <w:rPr>
      <w:rFonts w:ascii="Times New Roman" w:eastAsia="Times New Roman" w:hAnsi="Times New Roman" w:cs="Angsana New"/>
      <w:b/>
      <w:bCs/>
      <w:sz w:val="20"/>
      <w:szCs w:val="25"/>
    </w:rPr>
  </w:style>
  <w:style w:type="character" w:customStyle="1" w:styleId="FootnoteTextChar1">
    <w:name w:val="Footnote Text Char1"/>
    <w:basedOn w:val="a0"/>
    <w:rsid w:val="009A7AFA"/>
    <w:rPr>
      <w:rFonts w:ascii="MS Sans Serif" w:eastAsia="Cordia New" w:hAnsi="MS Sans Serif" w:cs="EucrosiaUPC"/>
      <w:sz w:val="28"/>
      <w:szCs w:val="28"/>
      <w:lang w:eastAsia="th-TH"/>
    </w:rPr>
  </w:style>
  <w:style w:type="paragraph" w:customStyle="1" w:styleId="26">
    <w:name w:val="รายการย่อหน้า2"/>
    <w:basedOn w:val="a"/>
    <w:uiPriority w:val="99"/>
    <w:qFormat/>
    <w:rsid w:val="00AD47A8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numbering" w:customStyle="1" w:styleId="NoList1">
    <w:name w:val="No List1"/>
    <w:next w:val="a2"/>
    <w:uiPriority w:val="99"/>
    <w:semiHidden/>
    <w:unhideWhenUsed/>
    <w:rsid w:val="00011BE6"/>
  </w:style>
  <w:style w:type="table" w:customStyle="1" w:styleId="TableGrid2">
    <w:name w:val="Table Grid2"/>
    <w:basedOn w:val="a1"/>
    <w:next w:val="a3"/>
    <w:uiPriority w:val="59"/>
    <w:rsid w:val="00011BE6"/>
    <w:pPr>
      <w:spacing w:after="0" w:line="240" w:lineRule="auto"/>
      <w:jc w:val="thaiDistribute"/>
    </w:pPr>
    <w:rPr>
      <w:rFonts w:ascii="CordiaUPC" w:hAnsi="CordiaUPC" w:cs="Cordia New"/>
      <w:sz w:val="28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a1"/>
    <w:next w:val="a3"/>
    <w:uiPriority w:val="59"/>
    <w:rsid w:val="00011BE6"/>
    <w:pPr>
      <w:spacing w:after="0" w:line="240" w:lineRule="auto"/>
      <w:jc w:val="thaiDistribute"/>
    </w:pPr>
    <w:rPr>
      <w:rFonts w:ascii="CordiaUPC" w:hAnsi="CordiaUPC" w:cs="Cordia New"/>
      <w:sz w:val="28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a1"/>
    <w:next w:val="a3"/>
    <w:uiPriority w:val="59"/>
    <w:rsid w:val="00011BE6"/>
    <w:pPr>
      <w:spacing w:after="0" w:line="240" w:lineRule="auto"/>
      <w:jc w:val="thaiDistribute"/>
    </w:pPr>
    <w:rPr>
      <w:rFonts w:ascii="CordiaUPC" w:hAnsi="CordiaUPC" w:cs="Cordia New"/>
      <w:sz w:val="28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3"/>
    <w:uiPriority w:val="59"/>
    <w:rsid w:val="00011B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3"/>
    <w:uiPriority w:val="59"/>
    <w:rsid w:val="00011B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3"/>
    <w:uiPriority w:val="59"/>
    <w:rsid w:val="00011B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3"/>
    <w:uiPriority w:val="59"/>
    <w:rsid w:val="00011B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3"/>
    <w:uiPriority w:val="59"/>
    <w:rsid w:val="00011B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a1"/>
    <w:next w:val="a3"/>
    <w:uiPriority w:val="59"/>
    <w:rsid w:val="00011BE6"/>
    <w:pPr>
      <w:spacing w:after="0" w:line="240" w:lineRule="auto"/>
      <w:jc w:val="thaiDistribute"/>
    </w:pPr>
    <w:rPr>
      <w:rFonts w:ascii="CordiaUPC" w:hAnsi="CordiaUPC" w:cs="Cordia New"/>
      <w:sz w:val="28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3">
    <w:name w:val="à¹×éÍàÃ×èÍ§"/>
    <w:basedOn w:val="a"/>
    <w:rsid w:val="00640A92"/>
    <w:pPr>
      <w:ind w:right="386"/>
    </w:pPr>
    <w:rPr>
      <w:rFonts w:ascii="CordiaUPC" w:hAnsi="CordiaUPC" w:cs="CordiaUPC"/>
      <w:sz w:val="28"/>
    </w:rPr>
  </w:style>
  <w:style w:type="paragraph" w:styleId="afff4">
    <w:name w:val="Revision"/>
    <w:hidden/>
    <w:semiHidden/>
    <w:rsid w:val="00640A92"/>
    <w:pPr>
      <w:spacing w:after="0" w:line="240" w:lineRule="auto"/>
    </w:pPr>
    <w:rPr>
      <w:rFonts w:ascii="Cordia New" w:eastAsia="Times New Roman" w:hAnsi="Cordia New" w:cs="Cordia New"/>
      <w:sz w:val="28"/>
      <w:szCs w:val="35"/>
    </w:rPr>
  </w:style>
  <w:style w:type="character" w:customStyle="1" w:styleId="apple-converted-space">
    <w:name w:val="apple-converted-space"/>
    <w:basedOn w:val="a0"/>
    <w:rsid w:val="001C3E88"/>
  </w:style>
  <w:style w:type="numbering" w:customStyle="1" w:styleId="16">
    <w:name w:val="ไม่มีรายการ1"/>
    <w:next w:val="a2"/>
    <w:uiPriority w:val="99"/>
    <w:semiHidden/>
    <w:unhideWhenUsed/>
    <w:rsid w:val="00B312A2"/>
  </w:style>
  <w:style w:type="character" w:customStyle="1" w:styleId="TitleChar">
    <w:name w:val="Title Char"/>
    <w:rsid w:val="00EB6DC9"/>
    <w:rPr>
      <w:rFonts w:ascii="Cambria" w:eastAsia="Times New Roman" w:hAnsi="Cambria" w:cs="Angsana New"/>
      <w:spacing w:val="5"/>
      <w:sz w:val="52"/>
      <w:szCs w:val="52"/>
    </w:rPr>
  </w:style>
  <w:style w:type="character" w:customStyle="1" w:styleId="CommentTextChar">
    <w:name w:val="Comment Text Char"/>
    <w:rsid w:val="004210C6"/>
    <w:rPr>
      <w:rFonts w:ascii="Times New Roman" w:eastAsia="Times New Roman" w:hAnsi="Times New Roman" w:cs="Angsana New"/>
      <w:sz w:val="20"/>
      <w:szCs w:val="25"/>
    </w:rPr>
  </w:style>
  <w:style w:type="paragraph" w:customStyle="1" w:styleId="xl63">
    <w:name w:val="xl63"/>
    <w:basedOn w:val="a"/>
    <w:rsid w:val="002319EA"/>
    <w:pPr>
      <w:pBdr>
        <w:top w:val="single" w:sz="4" w:space="0" w:color="CCCCCC"/>
        <w:left w:val="single" w:sz="4" w:space="0" w:color="CCCCCC"/>
        <w:bottom w:val="single" w:sz="4" w:space="0" w:color="CCCCCC"/>
      </w:pBdr>
      <w:spacing w:before="100" w:beforeAutospacing="1" w:after="100" w:afterAutospacing="1"/>
      <w:jc w:val="center"/>
    </w:pPr>
    <w:rPr>
      <w:rFonts w:ascii="TH SarabunPSK" w:hAnsi="TH SarabunPSK" w:cs="TH SarabunPSK"/>
      <w:sz w:val="20"/>
      <w:szCs w:val="20"/>
    </w:rPr>
  </w:style>
  <w:style w:type="paragraph" w:customStyle="1" w:styleId="xl64">
    <w:name w:val="xl64"/>
    <w:basedOn w:val="a"/>
    <w:rsid w:val="002319EA"/>
    <w:pPr>
      <w:pBdr>
        <w:top w:val="single" w:sz="4" w:space="0" w:color="CCCCCC"/>
        <w:bottom w:val="single" w:sz="4" w:space="0" w:color="CCCCCC"/>
        <w:right w:val="single" w:sz="4" w:space="0" w:color="CCCCCC"/>
      </w:pBdr>
      <w:spacing w:before="100" w:beforeAutospacing="1" w:after="100" w:afterAutospacing="1"/>
      <w:jc w:val="center"/>
    </w:pPr>
    <w:rPr>
      <w:rFonts w:ascii="TH SarabunPSK" w:hAnsi="TH SarabunPSK" w:cs="TH SarabunPSK"/>
      <w:sz w:val="20"/>
      <w:szCs w:val="20"/>
    </w:rPr>
  </w:style>
  <w:style w:type="character" w:customStyle="1" w:styleId="dx-vam">
    <w:name w:val="dx-vam"/>
    <w:basedOn w:val="a0"/>
    <w:rsid w:val="00147F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List Bulle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46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qFormat/>
    <w:rsid w:val="00505786"/>
    <w:pPr>
      <w:keepNext/>
      <w:outlineLvl w:val="0"/>
    </w:pPr>
    <w:rPr>
      <w:rFonts w:ascii="Cambria" w:eastAsia="Calibri" w:hAnsi="Cambria" w:cs="Browallia New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B07DC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Heading3">
    <w:name w:val="heading 3"/>
    <w:basedOn w:val="Normal"/>
    <w:next w:val="Normal"/>
    <w:link w:val="Heading3Char"/>
    <w:qFormat/>
    <w:rsid w:val="00241B52"/>
    <w:pPr>
      <w:keepNext/>
      <w:spacing w:before="240" w:after="60"/>
      <w:outlineLvl w:val="2"/>
    </w:pPr>
    <w:rPr>
      <w:rFonts w:ascii="Arial" w:hAnsi="Arial"/>
      <w:b/>
      <w:bCs/>
      <w:sz w:val="26"/>
      <w:szCs w:val="30"/>
      <w:lang w:val="x-none" w:eastAsia="x-none"/>
    </w:rPr>
  </w:style>
  <w:style w:type="paragraph" w:styleId="Heading4">
    <w:name w:val="heading 4"/>
    <w:basedOn w:val="Normal"/>
    <w:next w:val="Normal"/>
    <w:link w:val="Heading4Char"/>
    <w:unhideWhenUsed/>
    <w:qFormat/>
    <w:rsid w:val="00241B52"/>
    <w:pPr>
      <w:spacing w:before="200" w:line="276" w:lineRule="auto"/>
      <w:outlineLvl w:val="3"/>
    </w:pPr>
    <w:rPr>
      <w:rFonts w:ascii="Cambria" w:hAnsi="Cambria"/>
      <w:b/>
      <w:bCs/>
      <w:i/>
      <w:iCs/>
      <w:sz w:val="22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unhideWhenUsed/>
    <w:qFormat/>
    <w:rsid w:val="00241B52"/>
    <w:pPr>
      <w:spacing w:before="200" w:line="276" w:lineRule="auto"/>
      <w:outlineLvl w:val="4"/>
    </w:pPr>
    <w:rPr>
      <w:rFonts w:ascii="Cambria" w:hAnsi="Cambria"/>
      <w:b/>
      <w:bCs/>
      <w:color w:val="7F7F7F"/>
      <w:sz w:val="22"/>
      <w:szCs w:val="22"/>
      <w:lang w:val="x-none" w:eastAsia="x-none"/>
    </w:rPr>
  </w:style>
  <w:style w:type="paragraph" w:styleId="Heading6">
    <w:name w:val="heading 6"/>
    <w:basedOn w:val="Normal"/>
    <w:next w:val="Normal"/>
    <w:link w:val="Heading6Char"/>
    <w:unhideWhenUsed/>
    <w:qFormat/>
    <w:rsid w:val="00D03CC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241B52"/>
    <w:pPr>
      <w:spacing w:line="276" w:lineRule="auto"/>
      <w:outlineLvl w:val="6"/>
    </w:pPr>
    <w:rPr>
      <w:rFonts w:ascii="Cambria" w:hAnsi="Cambria"/>
      <w:i/>
      <w:iCs/>
      <w:sz w:val="22"/>
      <w:szCs w:val="22"/>
      <w:lang w:val="x-none" w:eastAsia="x-none"/>
    </w:rPr>
  </w:style>
  <w:style w:type="paragraph" w:styleId="Heading8">
    <w:name w:val="heading 8"/>
    <w:basedOn w:val="Normal"/>
    <w:next w:val="Normal"/>
    <w:link w:val="Heading8Char"/>
    <w:unhideWhenUsed/>
    <w:qFormat/>
    <w:rsid w:val="00241B52"/>
    <w:pPr>
      <w:spacing w:line="276" w:lineRule="auto"/>
      <w:outlineLvl w:val="7"/>
    </w:pPr>
    <w:rPr>
      <w:rFonts w:ascii="Cambria" w:hAnsi="Cambria"/>
      <w:sz w:val="2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nhideWhenUsed/>
    <w:qFormat/>
    <w:rsid w:val="00241B52"/>
    <w:pPr>
      <w:spacing w:line="276" w:lineRule="auto"/>
      <w:outlineLvl w:val="8"/>
    </w:pPr>
    <w:rPr>
      <w:rFonts w:ascii="Cambria" w:hAnsi="Cambria"/>
      <w:i/>
      <w:iCs/>
      <w:spacing w:val="5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หัวเรื่อง 1 อักขระ"/>
    <w:basedOn w:val="DefaultParagraphFont"/>
    <w:link w:val="Heading1"/>
    <w:rsid w:val="00505786"/>
    <w:rPr>
      <w:rFonts w:ascii="Cambria" w:eastAsia="Calibri" w:hAnsi="Cambria" w:cs="Browallia New"/>
      <w:b/>
      <w:bCs/>
      <w:kern w:val="32"/>
      <w:sz w:val="32"/>
      <w:szCs w:val="32"/>
    </w:rPr>
  </w:style>
  <w:style w:type="character" w:customStyle="1" w:styleId="Heading2Char">
    <w:name w:val="หัวเรื่อง 2 อักขระ"/>
    <w:basedOn w:val="DefaultParagraphFont"/>
    <w:link w:val="Heading2"/>
    <w:rsid w:val="00B07DC4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Heading3Char">
    <w:name w:val="หัวเรื่อง 3 อักขระ"/>
    <w:basedOn w:val="DefaultParagraphFont"/>
    <w:link w:val="Heading3"/>
    <w:rsid w:val="00241B52"/>
    <w:rPr>
      <w:rFonts w:ascii="Arial" w:eastAsia="Times New Roman" w:hAnsi="Arial" w:cs="Angsana New"/>
      <w:b/>
      <w:bCs/>
      <w:sz w:val="26"/>
      <w:szCs w:val="30"/>
      <w:lang w:val="x-none" w:eastAsia="x-none"/>
    </w:rPr>
  </w:style>
  <w:style w:type="character" w:customStyle="1" w:styleId="Heading4Char">
    <w:name w:val="หัวเรื่อง 4 อักขระ"/>
    <w:basedOn w:val="DefaultParagraphFont"/>
    <w:link w:val="Heading4"/>
    <w:rsid w:val="00241B52"/>
    <w:rPr>
      <w:rFonts w:ascii="Cambria" w:eastAsia="Times New Roman" w:hAnsi="Cambria" w:cs="Angsana New"/>
      <w:b/>
      <w:bCs/>
      <w:i/>
      <w:iCs/>
      <w:szCs w:val="22"/>
      <w:lang w:val="x-none" w:eastAsia="x-none"/>
    </w:rPr>
  </w:style>
  <w:style w:type="character" w:customStyle="1" w:styleId="Heading5Char">
    <w:name w:val="หัวเรื่อง 5 อักขระ"/>
    <w:basedOn w:val="DefaultParagraphFont"/>
    <w:link w:val="Heading5"/>
    <w:rsid w:val="00241B52"/>
    <w:rPr>
      <w:rFonts w:ascii="Cambria" w:eastAsia="Times New Roman" w:hAnsi="Cambria" w:cs="Angsana New"/>
      <w:b/>
      <w:bCs/>
      <w:color w:val="7F7F7F"/>
      <w:szCs w:val="22"/>
      <w:lang w:val="x-none" w:eastAsia="x-none"/>
    </w:rPr>
  </w:style>
  <w:style w:type="character" w:customStyle="1" w:styleId="Heading6Char">
    <w:name w:val="หัวเรื่อง 6 อักขระ"/>
    <w:basedOn w:val="DefaultParagraphFont"/>
    <w:link w:val="Heading6"/>
    <w:rsid w:val="00D03CCD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หัวเรื่อง 7 อักขระ"/>
    <w:basedOn w:val="DefaultParagraphFont"/>
    <w:link w:val="Heading7"/>
    <w:rsid w:val="00241B52"/>
    <w:rPr>
      <w:rFonts w:ascii="Cambria" w:eastAsia="Times New Roman" w:hAnsi="Cambria" w:cs="Angsana New"/>
      <w:i/>
      <w:iCs/>
      <w:szCs w:val="22"/>
      <w:lang w:val="x-none" w:eastAsia="x-none"/>
    </w:rPr>
  </w:style>
  <w:style w:type="character" w:customStyle="1" w:styleId="Heading8Char">
    <w:name w:val="หัวเรื่อง 8 อักขระ"/>
    <w:basedOn w:val="DefaultParagraphFont"/>
    <w:link w:val="Heading8"/>
    <w:rsid w:val="00241B52"/>
    <w:rPr>
      <w:rFonts w:ascii="Cambria" w:eastAsia="Times New Roman" w:hAnsi="Cambria" w:cs="Angsana New"/>
      <w:sz w:val="20"/>
      <w:szCs w:val="20"/>
      <w:lang w:val="x-none" w:eastAsia="x-none"/>
    </w:rPr>
  </w:style>
  <w:style w:type="character" w:customStyle="1" w:styleId="Heading9Char">
    <w:name w:val="หัวเรื่อง 9 อักขระ"/>
    <w:basedOn w:val="DefaultParagraphFont"/>
    <w:link w:val="Heading9"/>
    <w:rsid w:val="00241B52"/>
    <w:rPr>
      <w:rFonts w:ascii="Cambria" w:eastAsia="Times New Roman" w:hAnsi="Cambria" w:cs="Angsana New"/>
      <w:i/>
      <w:iCs/>
      <w:spacing w:val="5"/>
      <w:sz w:val="20"/>
      <w:szCs w:val="20"/>
      <w:lang w:val="x-none" w:eastAsia="x-none"/>
    </w:rPr>
  </w:style>
  <w:style w:type="table" w:styleId="TableGrid">
    <w:name w:val="Table Grid"/>
    <w:basedOn w:val="TableNormal"/>
    <w:uiPriority w:val="59"/>
    <w:rsid w:val="003954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1F44E0"/>
    <w:pPr>
      <w:tabs>
        <w:tab w:val="center" w:pos="4153"/>
        <w:tab w:val="right" w:pos="8306"/>
      </w:tabs>
    </w:pPr>
  </w:style>
  <w:style w:type="character" w:customStyle="1" w:styleId="HeaderChar">
    <w:name w:val="หัวกระดาษ อักขระ"/>
    <w:basedOn w:val="DefaultParagraphFont"/>
    <w:link w:val="Header"/>
    <w:uiPriority w:val="99"/>
    <w:rsid w:val="001F44E0"/>
    <w:rPr>
      <w:rFonts w:ascii="Times New Roman" w:eastAsia="Times New Roman" w:hAnsi="Times New Roman" w:cs="Angsana New"/>
      <w:sz w:val="24"/>
    </w:rPr>
  </w:style>
  <w:style w:type="character" w:styleId="PageNumber">
    <w:name w:val="page number"/>
    <w:basedOn w:val="DefaultParagraphFont"/>
    <w:uiPriority w:val="99"/>
    <w:rsid w:val="001F44E0"/>
  </w:style>
  <w:style w:type="paragraph" w:customStyle="1" w:styleId="1">
    <w:name w:val="ปกติ1"/>
    <w:basedOn w:val="Normal"/>
    <w:link w:val="10"/>
    <w:rsid w:val="00505786"/>
    <w:pPr>
      <w:tabs>
        <w:tab w:val="left" w:pos="1080"/>
      </w:tabs>
      <w:ind w:firstLine="720"/>
      <w:jc w:val="thaiDistribute"/>
    </w:pPr>
    <w:rPr>
      <w:rFonts w:ascii="Browallia New" w:eastAsia="Calibri" w:hAnsi="Browallia New" w:cs="Browallia New"/>
      <w:sz w:val="32"/>
      <w:szCs w:val="32"/>
    </w:rPr>
  </w:style>
  <w:style w:type="character" w:customStyle="1" w:styleId="10">
    <w:name w:val="ปกติ1 อักขระ"/>
    <w:link w:val="1"/>
    <w:rsid w:val="00505786"/>
    <w:rPr>
      <w:rFonts w:ascii="Browallia New" w:eastAsia="Calibri" w:hAnsi="Browallia New" w:cs="Browallia New"/>
      <w:sz w:val="32"/>
      <w:szCs w:val="32"/>
    </w:rPr>
  </w:style>
  <w:style w:type="paragraph" w:customStyle="1" w:styleId="a">
    <w:name w:val="ปกติ กึ่งกลาง"/>
    <w:basedOn w:val="Normal"/>
    <w:link w:val="a0"/>
    <w:rsid w:val="00505786"/>
    <w:pPr>
      <w:jc w:val="center"/>
    </w:pPr>
    <w:rPr>
      <w:rFonts w:ascii="Browallia New" w:eastAsia="Angsana New" w:hAnsi="Browallia New" w:cs="Browallia New"/>
      <w:sz w:val="28"/>
      <w:szCs w:val="32"/>
    </w:rPr>
  </w:style>
  <w:style w:type="character" w:customStyle="1" w:styleId="a0">
    <w:name w:val="ปกติ กึ่งกลาง อักขระ"/>
    <w:link w:val="a"/>
    <w:rsid w:val="00505786"/>
    <w:rPr>
      <w:rFonts w:ascii="Browallia New" w:eastAsia="Angsana New" w:hAnsi="Browallia New" w:cs="Browallia New"/>
      <w:sz w:val="28"/>
      <w:szCs w:val="32"/>
    </w:rPr>
  </w:style>
  <w:style w:type="paragraph" w:customStyle="1" w:styleId="BrowalliaNew161">
    <w:name w:val="ลักษณะ (ละติน) Browallia New 16 พ. ตัวหนา กึ่งกลาง1"/>
    <w:basedOn w:val="Normal"/>
    <w:rsid w:val="00505786"/>
    <w:pPr>
      <w:jc w:val="center"/>
    </w:pPr>
    <w:rPr>
      <w:rFonts w:ascii="Browallia New" w:eastAsia="Angsana New" w:hAnsi="Browallia New" w:cs="Browallia New"/>
      <w:b/>
      <w:bCs/>
      <w:spacing w:val="-6"/>
      <w:sz w:val="32"/>
      <w:szCs w:val="32"/>
    </w:rPr>
  </w:style>
  <w:style w:type="character" w:styleId="Hyperlink">
    <w:name w:val="Hyperlink"/>
    <w:uiPriority w:val="99"/>
    <w:rsid w:val="00D66366"/>
    <w:rPr>
      <w:rFonts w:cs="Times New Roman"/>
      <w:color w:val="0000FF"/>
      <w:u w:val="single"/>
    </w:rPr>
  </w:style>
  <w:style w:type="paragraph" w:customStyle="1" w:styleId="14">
    <w:name w:val="14 พ. ตัวหนา กึ่งกลาง"/>
    <w:basedOn w:val="Normal"/>
    <w:rsid w:val="007F1E9F"/>
    <w:pPr>
      <w:jc w:val="center"/>
    </w:pPr>
    <w:rPr>
      <w:rFonts w:ascii="Browallia New" w:eastAsia="Angsana New" w:hAnsi="Browallia New" w:cs="Browallia New"/>
      <w:b/>
      <w:bCs/>
      <w:sz w:val="28"/>
    </w:rPr>
  </w:style>
  <w:style w:type="paragraph" w:customStyle="1" w:styleId="141">
    <w:name w:val="14 พ. กึ่งกลาง ซ้าย:  ...1"/>
    <w:basedOn w:val="Normal"/>
    <w:rsid w:val="007F1E9F"/>
    <w:pPr>
      <w:jc w:val="center"/>
    </w:pPr>
    <w:rPr>
      <w:rFonts w:ascii="Browallia New" w:eastAsia="Angsana New" w:hAnsi="Browallia New" w:cs="Browallia New"/>
      <w:sz w:val="28"/>
    </w:rPr>
  </w:style>
  <w:style w:type="paragraph" w:styleId="Footer">
    <w:name w:val="footer"/>
    <w:basedOn w:val="Normal"/>
    <w:link w:val="FooterChar"/>
    <w:uiPriority w:val="99"/>
    <w:unhideWhenUsed/>
    <w:rsid w:val="00DD6ED0"/>
    <w:pPr>
      <w:tabs>
        <w:tab w:val="center" w:pos="4513"/>
        <w:tab w:val="right" w:pos="9026"/>
      </w:tabs>
    </w:pPr>
  </w:style>
  <w:style w:type="character" w:customStyle="1" w:styleId="FooterChar">
    <w:name w:val="ท้ายกระดาษ อักขระ"/>
    <w:basedOn w:val="DefaultParagraphFont"/>
    <w:link w:val="Footer"/>
    <w:uiPriority w:val="99"/>
    <w:rsid w:val="00DD6ED0"/>
    <w:rPr>
      <w:rFonts w:ascii="Times New Roman" w:eastAsia="Times New Roman" w:hAnsi="Times New Roman" w:cs="Angsana New"/>
      <w:sz w:val="24"/>
    </w:rPr>
  </w:style>
  <w:style w:type="paragraph" w:styleId="BalloonText">
    <w:name w:val="Balloon Text"/>
    <w:basedOn w:val="Normal"/>
    <w:link w:val="BalloonTextChar"/>
    <w:unhideWhenUsed/>
    <w:rsid w:val="00DD6ED0"/>
    <w:rPr>
      <w:rFonts w:ascii="Tahoma" w:hAnsi="Tahoma"/>
      <w:sz w:val="16"/>
      <w:szCs w:val="20"/>
    </w:rPr>
  </w:style>
  <w:style w:type="character" w:customStyle="1" w:styleId="BalloonTextChar">
    <w:name w:val="ข้อความบอลลูน อักขระ"/>
    <w:basedOn w:val="DefaultParagraphFont"/>
    <w:link w:val="BalloonText"/>
    <w:rsid w:val="00DD6ED0"/>
    <w:rPr>
      <w:rFonts w:ascii="Tahoma" w:eastAsia="Times New Roman" w:hAnsi="Tahoma" w:cs="Angsana New"/>
      <w:sz w:val="16"/>
      <w:szCs w:val="20"/>
    </w:rPr>
  </w:style>
  <w:style w:type="character" w:styleId="Emphasis">
    <w:name w:val="Emphasis"/>
    <w:basedOn w:val="DefaultParagraphFont"/>
    <w:uiPriority w:val="20"/>
    <w:qFormat/>
    <w:rsid w:val="00B650FA"/>
    <w:rPr>
      <w:i/>
      <w:iCs/>
    </w:rPr>
  </w:style>
  <w:style w:type="paragraph" w:styleId="BodyTextIndent">
    <w:name w:val="Body Text Indent"/>
    <w:basedOn w:val="Normal"/>
    <w:link w:val="BodyTextIndentChar"/>
    <w:rsid w:val="00B07DC4"/>
    <w:pPr>
      <w:tabs>
        <w:tab w:val="left" w:pos="0"/>
        <w:tab w:val="left" w:pos="284"/>
        <w:tab w:val="left" w:pos="426"/>
      </w:tabs>
      <w:ind w:firstLine="851"/>
      <w:jc w:val="both"/>
    </w:pPr>
    <w:rPr>
      <w:rFonts w:ascii="AngsanaUPC" w:eastAsia="Cordia New" w:hAnsi="AngsanaUPC" w:cs="AngsanaUPC"/>
      <w:spacing w:val="2"/>
      <w:sz w:val="32"/>
      <w:szCs w:val="32"/>
    </w:rPr>
  </w:style>
  <w:style w:type="character" w:customStyle="1" w:styleId="BodyTextIndentChar">
    <w:name w:val="การเยื้องเนื้อความ อักขระ"/>
    <w:basedOn w:val="DefaultParagraphFont"/>
    <w:link w:val="BodyTextIndent"/>
    <w:rsid w:val="00B07DC4"/>
    <w:rPr>
      <w:rFonts w:ascii="AngsanaUPC" w:eastAsia="Cordia New" w:hAnsi="AngsanaUPC" w:cs="AngsanaUPC"/>
      <w:spacing w:val="2"/>
      <w:sz w:val="32"/>
      <w:szCs w:val="32"/>
    </w:rPr>
  </w:style>
  <w:style w:type="table" w:customStyle="1" w:styleId="TableGrid1">
    <w:name w:val="Table Grid1"/>
    <w:basedOn w:val="TableNormal"/>
    <w:next w:val="TableGrid"/>
    <w:uiPriority w:val="59"/>
    <w:rsid w:val="00FF4B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41B52"/>
    <w:pPr>
      <w:widowControl w:val="0"/>
      <w:autoSpaceDE w:val="0"/>
      <w:autoSpaceDN w:val="0"/>
      <w:adjustRightInd w:val="0"/>
      <w:spacing w:after="0" w:line="240" w:lineRule="auto"/>
    </w:pPr>
    <w:rPr>
      <w:rFonts w:ascii="Cordia New" w:eastAsia="Batang" w:hAnsi="Cordia New" w:cs="Cordia New"/>
      <w:color w:val="000000"/>
      <w:sz w:val="24"/>
      <w:szCs w:val="24"/>
    </w:rPr>
  </w:style>
  <w:style w:type="paragraph" w:customStyle="1" w:styleId="11">
    <w:name w:val="เนื้อความ1"/>
    <w:rsid w:val="00241B52"/>
    <w:pPr>
      <w:tabs>
        <w:tab w:val="left" w:pos="720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Batang" w:hAnsi="Times New Roman" w:cs="BrowalliaUPC"/>
      <w:color w:val="000000"/>
      <w:sz w:val="26"/>
      <w:szCs w:val="26"/>
    </w:rPr>
  </w:style>
  <w:style w:type="paragraph" w:styleId="NormalWeb">
    <w:name w:val="Normal (Web)"/>
    <w:basedOn w:val="Normal"/>
    <w:uiPriority w:val="99"/>
    <w:rsid w:val="00241B52"/>
    <w:pPr>
      <w:spacing w:before="100" w:beforeAutospacing="1" w:after="100" w:afterAutospacing="1"/>
    </w:pPr>
    <w:rPr>
      <w:rFonts w:ascii="Tahoma" w:eastAsia="Batang" w:hAnsi="Tahoma" w:cs="Tahoma"/>
      <w:szCs w:val="24"/>
    </w:rPr>
  </w:style>
  <w:style w:type="paragraph" w:customStyle="1" w:styleId="a1">
    <w:name w:val="...."/>
    <w:basedOn w:val="Default"/>
    <w:next w:val="Default"/>
    <w:rsid w:val="00241B52"/>
    <w:pPr>
      <w:widowControl/>
    </w:pPr>
    <w:rPr>
      <w:rFonts w:cs="Angsana New"/>
      <w:color w:val="auto"/>
    </w:rPr>
  </w:style>
  <w:style w:type="paragraph" w:customStyle="1" w:styleId="a2">
    <w:name w:val="..................."/>
    <w:basedOn w:val="Default"/>
    <w:next w:val="Default"/>
    <w:rsid w:val="00241B52"/>
    <w:pPr>
      <w:widowControl/>
    </w:pPr>
    <w:rPr>
      <w:rFonts w:cs="Angsana New"/>
      <w:color w:val="auto"/>
    </w:rPr>
  </w:style>
  <w:style w:type="paragraph" w:customStyle="1" w:styleId="2">
    <w:name w:val="......... 2"/>
    <w:basedOn w:val="Default"/>
    <w:next w:val="Default"/>
    <w:rsid w:val="00241B52"/>
    <w:pPr>
      <w:widowControl/>
    </w:pPr>
    <w:rPr>
      <w:rFonts w:cs="Angsana New"/>
      <w:color w:val="auto"/>
    </w:rPr>
  </w:style>
  <w:style w:type="paragraph" w:styleId="BodyText">
    <w:name w:val="Body Text"/>
    <w:basedOn w:val="Normal"/>
    <w:link w:val="BodyTextChar"/>
    <w:rsid w:val="00241B52"/>
    <w:pPr>
      <w:spacing w:after="120"/>
    </w:pPr>
    <w:rPr>
      <w:lang w:val="x-none" w:eastAsia="x-none"/>
    </w:rPr>
  </w:style>
  <w:style w:type="character" w:customStyle="1" w:styleId="BodyTextChar">
    <w:name w:val="เนื้อความ อักขระ"/>
    <w:basedOn w:val="DefaultParagraphFont"/>
    <w:link w:val="BodyText"/>
    <w:rsid w:val="00241B52"/>
    <w:rPr>
      <w:rFonts w:ascii="Times New Roman" w:eastAsia="Times New Roman" w:hAnsi="Times New Roman" w:cs="Angsana New"/>
      <w:sz w:val="24"/>
      <w:lang w:val="x-none" w:eastAsia="x-none"/>
    </w:rPr>
  </w:style>
  <w:style w:type="paragraph" w:styleId="BodyText2">
    <w:name w:val="Body Text 2"/>
    <w:basedOn w:val="Normal"/>
    <w:link w:val="BodyText2Char"/>
    <w:rsid w:val="00241B52"/>
    <w:pPr>
      <w:spacing w:after="120" w:line="480" w:lineRule="auto"/>
    </w:pPr>
    <w:rPr>
      <w:lang w:val="x-none" w:eastAsia="x-none"/>
    </w:rPr>
  </w:style>
  <w:style w:type="character" w:customStyle="1" w:styleId="BodyText2Char">
    <w:name w:val="เนื้อความ 2 อักขระ"/>
    <w:basedOn w:val="DefaultParagraphFont"/>
    <w:link w:val="BodyText2"/>
    <w:rsid w:val="00241B52"/>
    <w:rPr>
      <w:rFonts w:ascii="Times New Roman" w:eastAsia="Times New Roman" w:hAnsi="Times New Roman" w:cs="Angsana New"/>
      <w:sz w:val="24"/>
      <w:lang w:val="x-none" w:eastAsia="x-none"/>
    </w:rPr>
  </w:style>
  <w:style w:type="paragraph" w:customStyle="1" w:styleId="NoSpacing1">
    <w:name w:val="No Spacing1"/>
    <w:qFormat/>
    <w:rsid w:val="00241B5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styleId="FollowedHyperlink">
    <w:name w:val="FollowedHyperlink"/>
    <w:uiPriority w:val="99"/>
    <w:unhideWhenUsed/>
    <w:rsid w:val="00241B52"/>
    <w:rPr>
      <w:color w:val="800080"/>
      <w:u w:val="single"/>
    </w:rPr>
  </w:style>
  <w:style w:type="paragraph" w:customStyle="1" w:styleId="font5">
    <w:name w:val="font5"/>
    <w:basedOn w:val="Normal"/>
    <w:rsid w:val="00241B52"/>
    <w:pPr>
      <w:spacing w:before="100" w:beforeAutospacing="1" w:after="100" w:afterAutospacing="1"/>
    </w:pPr>
    <w:rPr>
      <w:rFonts w:ascii="TH SarabunPSK" w:hAnsi="TH SarabunPSK" w:cs="TH SarabunPSK"/>
      <w:szCs w:val="24"/>
    </w:rPr>
  </w:style>
  <w:style w:type="paragraph" w:customStyle="1" w:styleId="font6">
    <w:name w:val="font6"/>
    <w:basedOn w:val="Normal"/>
    <w:rsid w:val="00241B52"/>
    <w:pPr>
      <w:spacing w:before="100" w:beforeAutospacing="1" w:after="100" w:afterAutospacing="1"/>
    </w:pPr>
    <w:rPr>
      <w:rFonts w:ascii="TH SarabunPSK" w:hAnsi="TH SarabunPSK" w:cs="TH SarabunPSK"/>
      <w:i/>
      <w:iCs/>
      <w:szCs w:val="24"/>
    </w:rPr>
  </w:style>
  <w:style w:type="paragraph" w:customStyle="1" w:styleId="xl65">
    <w:name w:val="xl65"/>
    <w:basedOn w:val="Normal"/>
    <w:rsid w:val="00241B52"/>
    <w:pPr>
      <w:spacing w:before="100" w:beforeAutospacing="1" w:after="100" w:afterAutospacing="1"/>
    </w:pPr>
    <w:rPr>
      <w:rFonts w:ascii="Browallia New" w:hAnsi="Browallia New" w:cs="Browallia New"/>
      <w:sz w:val="28"/>
    </w:rPr>
  </w:style>
  <w:style w:type="paragraph" w:customStyle="1" w:styleId="xl66">
    <w:name w:val="xl66"/>
    <w:basedOn w:val="Normal"/>
    <w:rsid w:val="00241B52"/>
    <w:pPr>
      <w:spacing w:before="100" w:beforeAutospacing="1" w:after="100" w:afterAutospacing="1"/>
      <w:jc w:val="center"/>
    </w:pPr>
    <w:rPr>
      <w:rFonts w:ascii="Browallia New" w:hAnsi="Browallia New" w:cs="Browallia New"/>
      <w:sz w:val="28"/>
    </w:rPr>
  </w:style>
  <w:style w:type="paragraph" w:customStyle="1" w:styleId="xl67">
    <w:name w:val="xl67"/>
    <w:basedOn w:val="Normal"/>
    <w:rsid w:val="00241B52"/>
    <w:pPr>
      <w:spacing w:before="100" w:beforeAutospacing="1" w:after="100" w:afterAutospacing="1"/>
    </w:pPr>
    <w:rPr>
      <w:rFonts w:ascii="Browallia New" w:hAnsi="Browallia New" w:cs="Browallia New"/>
      <w:sz w:val="28"/>
    </w:rPr>
  </w:style>
  <w:style w:type="paragraph" w:customStyle="1" w:styleId="xl68">
    <w:name w:val="xl68"/>
    <w:basedOn w:val="Normal"/>
    <w:rsid w:val="00241B52"/>
    <w:pPr>
      <w:spacing w:before="100" w:beforeAutospacing="1" w:after="100" w:afterAutospacing="1"/>
    </w:pPr>
    <w:rPr>
      <w:rFonts w:ascii="Browallia New" w:hAnsi="Browallia New" w:cs="Browallia New"/>
      <w:sz w:val="28"/>
    </w:rPr>
  </w:style>
  <w:style w:type="paragraph" w:customStyle="1" w:styleId="xl69">
    <w:name w:val="xl69"/>
    <w:basedOn w:val="Normal"/>
    <w:rsid w:val="00241B52"/>
    <w:pPr>
      <w:spacing w:before="100" w:beforeAutospacing="1" w:after="100" w:afterAutospacing="1"/>
    </w:pPr>
    <w:rPr>
      <w:rFonts w:ascii="Browallia New" w:hAnsi="Browallia New" w:cs="Browallia New"/>
      <w:b/>
      <w:bCs/>
      <w:sz w:val="28"/>
    </w:rPr>
  </w:style>
  <w:style w:type="paragraph" w:customStyle="1" w:styleId="xl70">
    <w:name w:val="xl70"/>
    <w:basedOn w:val="Normal"/>
    <w:rsid w:val="00241B52"/>
    <w:pPr>
      <w:spacing w:before="100" w:beforeAutospacing="1" w:after="100" w:afterAutospacing="1"/>
      <w:jc w:val="center"/>
    </w:pPr>
    <w:rPr>
      <w:rFonts w:ascii="Browallia New" w:hAnsi="Browallia New" w:cs="Browallia New"/>
      <w:b/>
      <w:bCs/>
      <w:sz w:val="28"/>
    </w:rPr>
  </w:style>
  <w:style w:type="paragraph" w:customStyle="1" w:styleId="xl71">
    <w:name w:val="xl71"/>
    <w:basedOn w:val="Normal"/>
    <w:rsid w:val="00241B52"/>
    <w:pPr>
      <w:spacing w:before="100" w:beforeAutospacing="1" w:after="100" w:afterAutospacing="1"/>
      <w:jc w:val="center"/>
    </w:pPr>
    <w:rPr>
      <w:rFonts w:ascii="Browallia New" w:hAnsi="Browallia New" w:cs="Browallia New"/>
      <w:sz w:val="28"/>
    </w:rPr>
  </w:style>
  <w:style w:type="paragraph" w:customStyle="1" w:styleId="xl72">
    <w:name w:val="xl72"/>
    <w:basedOn w:val="Normal"/>
    <w:rsid w:val="00241B52"/>
    <w:pPr>
      <w:spacing w:before="100" w:beforeAutospacing="1" w:after="100" w:afterAutospacing="1"/>
    </w:pPr>
    <w:rPr>
      <w:rFonts w:ascii="Browallia New" w:hAnsi="Browallia New" w:cs="Browallia New"/>
      <w:b/>
      <w:bCs/>
      <w:sz w:val="28"/>
    </w:rPr>
  </w:style>
  <w:style w:type="paragraph" w:customStyle="1" w:styleId="xl73">
    <w:name w:val="xl73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Browallia New" w:hAnsi="Browallia New" w:cs="Browallia New"/>
      <w:b/>
      <w:bCs/>
      <w:sz w:val="28"/>
    </w:rPr>
  </w:style>
  <w:style w:type="paragraph" w:customStyle="1" w:styleId="xl74">
    <w:name w:val="xl74"/>
    <w:basedOn w:val="Normal"/>
    <w:rsid w:val="00241B52"/>
    <w:pPr>
      <w:spacing w:before="100" w:beforeAutospacing="1" w:after="100" w:afterAutospacing="1"/>
    </w:pPr>
    <w:rPr>
      <w:rFonts w:ascii="Browallia New" w:hAnsi="Browallia New" w:cs="Browallia New"/>
      <w:i/>
      <w:iCs/>
      <w:sz w:val="28"/>
    </w:rPr>
  </w:style>
  <w:style w:type="paragraph" w:customStyle="1" w:styleId="xl75">
    <w:name w:val="xl75"/>
    <w:basedOn w:val="Normal"/>
    <w:rsid w:val="00241B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76">
    <w:name w:val="xl76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77">
    <w:name w:val="xl77"/>
    <w:basedOn w:val="Normal"/>
    <w:rsid w:val="00241B52"/>
    <w:pPr>
      <w:spacing w:before="100" w:beforeAutospacing="1" w:after="100" w:afterAutospacing="1"/>
      <w:jc w:val="center"/>
    </w:pPr>
    <w:rPr>
      <w:rFonts w:ascii="Browallia New" w:hAnsi="Browallia New" w:cs="Browallia New"/>
      <w:b/>
      <w:bCs/>
      <w:sz w:val="28"/>
    </w:rPr>
  </w:style>
  <w:style w:type="paragraph" w:customStyle="1" w:styleId="xl78">
    <w:name w:val="xl78"/>
    <w:basedOn w:val="Normal"/>
    <w:rsid w:val="00241B52"/>
    <w:pPr>
      <w:spacing w:before="100" w:beforeAutospacing="1" w:after="100" w:afterAutospacing="1"/>
      <w:jc w:val="center"/>
    </w:pPr>
    <w:rPr>
      <w:rFonts w:ascii="Browallia New" w:hAnsi="Browallia New" w:cs="Browallia New"/>
      <w:sz w:val="28"/>
    </w:rPr>
  </w:style>
  <w:style w:type="paragraph" w:customStyle="1" w:styleId="xl79">
    <w:name w:val="xl79"/>
    <w:basedOn w:val="Normal"/>
    <w:rsid w:val="00241B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 w:val="28"/>
    </w:rPr>
  </w:style>
  <w:style w:type="paragraph" w:customStyle="1" w:styleId="xl80">
    <w:name w:val="xl80"/>
    <w:basedOn w:val="Normal"/>
    <w:rsid w:val="00241B52"/>
    <w:pPr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81">
    <w:name w:val="xl81"/>
    <w:basedOn w:val="Normal"/>
    <w:rsid w:val="00241B52"/>
    <w:pPr>
      <w:pBdr>
        <w:lef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82">
    <w:name w:val="xl82"/>
    <w:basedOn w:val="Normal"/>
    <w:rsid w:val="00241B52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83">
    <w:name w:val="xl83"/>
    <w:basedOn w:val="Normal"/>
    <w:rsid w:val="00241B52"/>
    <w:pP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b/>
      <w:bCs/>
      <w:sz w:val="28"/>
    </w:rPr>
  </w:style>
  <w:style w:type="paragraph" w:customStyle="1" w:styleId="xl84">
    <w:name w:val="xl84"/>
    <w:basedOn w:val="Normal"/>
    <w:rsid w:val="00241B52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000000" w:fill="00FF00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85">
    <w:name w:val="xl85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 w:val="28"/>
    </w:rPr>
  </w:style>
  <w:style w:type="paragraph" w:customStyle="1" w:styleId="xl86">
    <w:name w:val="xl86"/>
    <w:basedOn w:val="Normal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87">
    <w:name w:val="xl87"/>
    <w:basedOn w:val="Normal"/>
    <w:rsid w:val="00241B52"/>
    <w:pP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88">
    <w:name w:val="xl88"/>
    <w:basedOn w:val="Normal"/>
    <w:rsid w:val="00241B52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89">
    <w:name w:val="xl89"/>
    <w:basedOn w:val="Normal"/>
    <w:rsid w:val="00241B52"/>
    <w:pP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90">
    <w:name w:val="xl90"/>
    <w:basedOn w:val="Normal"/>
    <w:rsid w:val="00241B5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91">
    <w:name w:val="xl91"/>
    <w:basedOn w:val="Normal"/>
    <w:rsid w:val="00241B52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00FF00"/>
      <w:spacing w:before="100" w:beforeAutospacing="1" w:after="100" w:afterAutospacing="1"/>
      <w:textAlignment w:val="top"/>
    </w:pPr>
    <w:rPr>
      <w:rFonts w:ascii="Browallia New" w:hAnsi="Browallia New" w:cs="Browallia New"/>
      <w:b/>
      <w:bCs/>
      <w:sz w:val="28"/>
    </w:rPr>
  </w:style>
  <w:style w:type="paragraph" w:customStyle="1" w:styleId="xl92">
    <w:name w:val="xl92"/>
    <w:basedOn w:val="Normal"/>
    <w:rsid w:val="00241B52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000000" w:fill="00FF00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93">
    <w:name w:val="xl93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94">
    <w:name w:val="xl94"/>
    <w:basedOn w:val="Normal"/>
    <w:rsid w:val="00241B52"/>
    <w:pPr>
      <w:pBdr>
        <w:left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95">
    <w:name w:val="xl95"/>
    <w:basedOn w:val="Normal"/>
    <w:rsid w:val="00241B5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96">
    <w:name w:val="xl96"/>
    <w:basedOn w:val="Normal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97">
    <w:name w:val="xl97"/>
    <w:basedOn w:val="Normal"/>
    <w:rsid w:val="00241B5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98">
    <w:name w:val="xl98"/>
    <w:basedOn w:val="Normal"/>
    <w:rsid w:val="00241B52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99">
    <w:name w:val="xl99"/>
    <w:basedOn w:val="Normal"/>
    <w:rsid w:val="00241B5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100">
    <w:name w:val="xl100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101">
    <w:name w:val="xl101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102">
    <w:name w:val="xl102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 w:val="28"/>
    </w:rPr>
  </w:style>
  <w:style w:type="paragraph" w:customStyle="1" w:styleId="xl103">
    <w:name w:val="xl103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04">
    <w:name w:val="xl104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105">
    <w:name w:val="xl105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 w:val="28"/>
    </w:rPr>
  </w:style>
  <w:style w:type="paragraph" w:customStyle="1" w:styleId="xl106">
    <w:name w:val="xl106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107">
    <w:name w:val="xl107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108">
    <w:name w:val="xl108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109">
    <w:name w:val="xl109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110">
    <w:name w:val="xl110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11">
    <w:name w:val="xl111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12">
    <w:name w:val="xl112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13">
    <w:name w:val="xl113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14">
    <w:name w:val="xl114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15">
    <w:name w:val="xl115"/>
    <w:basedOn w:val="Normal"/>
    <w:rsid w:val="00241B52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116">
    <w:name w:val="xl116"/>
    <w:basedOn w:val="Normal"/>
    <w:rsid w:val="00241B5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117">
    <w:name w:val="xl117"/>
    <w:basedOn w:val="Normal"/>
    <w:rsid w:val="00241B52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118">
    <w:name w:val="xl118"/>
    <w:basedOn w:val="Normal"/>
    <w:rsid w:val="00241B5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 w:val="28"/>
    </w:rPr>
  </w:style>
  <w:style w:type="paragraph" w:customStyle="1" w:styleId="xl119">
    <w:name w:val="xl119"/>
    <w:basedOn w:val="Normal"/>
    <w:rsid w:val="00241B5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20">
    <w:name w:val="xl120"/>
    <w:basedOn w:val="Normal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21">
    <w:name w:val="xl121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Wingdings" w:hAnsi="Wingdings" w:cs="Tahoma"/>
      <w:sz w:val="28"/>
    </w:rPr>
  </w:style>
  <w:style w:type="paragraph" w:customStyle="1" w:styleId="xl122">
    <w:name w:val="xl122"/>
    <w:basedOn w:val="Normal"/>
    <w:rsid w:val="00241B5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123">
    <w:name w:val="xl123"/>
    <w:basedOn w:val="Normal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124">
    <w:name w:val="xl124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25">
    <w:name w:val="xl125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26">
    <w:name w:val="xl126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127">
    <w:name w:val="xl127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28">
    <w:name w:val="xl128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29">
    <w:name w:val="xl129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30">
    <w:name w:val="xl130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31">
    <w:name w:val="xl131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pct12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color w:val="FF0000"/>
      <w:sz w:val="28"/>
    </w:rPr>
  </w:style>
  <w:style w:type="paragraph" w:customStyle="1" w:styleId="xl132">
    <w:name w:val="xl132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33">
    <w:name w:val="xl133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134">
    <w:name w:val="xl134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Wingdings" w:hAnsi="Wingdings" w:cs="Tahoma"/>
      <w:sz w:val="28"/>
    </w:rPr>
  </w:style>
  <w:style w:type="paragraph" w:customStyle="1" w:styleId="xl135">
    <w:name w:val="xl135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Wingdings" w:hAnsi="Wingdings" w:cs="Tahoma"/>
      <w:sz w:val="28"/>
    </w:rPr>
  </w:style>
  <w:style w:type="paragraph" w:customStyle="1" w:styleId="xl136">
    <w:name w:val="xl136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Wingdings" w:hAnsi="Wingdings" w:cs="Tahoma"/>
      <w:sz w:val="28"/>
    </w:rPr>
  </w:style>
  <w:style w:type="paragraph" w:customStyle="1" w:styleId="xl137">
    <w:name w:val="xl137"/>
    <w:basedOn w:val="Normal"/>
    <w:rsid w:val="00241B5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138">
    <w:name w:val="xl138"/>
    <w:basedOn w:val="Normal"/>
    <w:rsid w:val="00241B52"/>
    <w:pPr>
      <w:spacing w:before="100" w:beforeAutospacing="1" w:after="100" w:afterAutospacing="1"/>
      <w:jc w:val="center"/>
      <w:textAlignment w:val="top"/>
    </w:pPr>
    <w:rPr>
      <w:rFonts w:ascii="Angsana New" w:hAnsi="Angsana New"/>
      <w:b/>
      <w:bCs/>
      <w:sz w:val="32"/>
      <w:szCs w:val="32"/>
    </w:rPr>
  </w:style>
  <w:style w:type="paragraph" w:customStyle="1" w:styleId="xl139">
    <w:name w:val="xl139"/>
    <w:basedOn w:val="Normal"/>
    <w:rsid w:val="00241B52"/>
    <w:pPr>
      <w:spacing w:before="100" w:beforeAutospacing="1" w:after="100" w:afterAutospacing="1"/>
    </w:pPr>
    <w:rPr>
      <w:rFonts w:ascii="Angsana New" w:hAnsi="Angsana New"/>
      <w:b/>
      <w:bCs/>
      <w:sz w:val="32"/>
      <w:szCs w:val="32"/>
    </w:rPr>
  </w:style>
  <w:style w:type="paragraph" w:customStyle="1" w:styleId="xl140">
    <w:name w:val="xl140"/>
    <w:basedOn w:val="Normal"/>
    <w:rsid w:val="00241B52"/>
    <w:pPr>
      <w:shd w:val="clear" w:color="000000" w:fill="FFFF00"/>
      <w:spacing w:before="100" w:beforeAutospacing="1" w:after="100" w:afterAutospacing="1"/>
    </w:pPr>
    <w:rPr>
      <w:rFonts w:ascii="Browallia New" w:hAnsi="Browallia New" w:cs="Browallia New"/>
      <w:sz w:val="28"/>
    </w:rPr>
  </w:style>
  <w:style w:type="paragraph" w:customStyle="1" w:styleId="xl141">
    <w:name w:val="xl141"/>
    <w:basedOn w:val="Normal"/>
    <w:rsid w:val="00241B52"/>
    <w:pPr>
      <w:shd w:val="pct12" w:color="000000" w:fill="auto"/>
      <w:spacing w:before="100" w:beforeAutospacing="1" w:after="100" w:afterAutospacing="1"/>
    </w:pPr>
    <w:rPr>
      <w:rFonts w:ascii="Browallia New" w:hAnsi="Browallia New" w:cs="Browallia New"/>
      <w:sz w:val="28"/>
    </w:rPr>
  </w:style>
  <w:style w:type="paragraph" w:customStyle="1" w:styleId="xl142">
    <w:name w:val="xl142"/>
    <w:basedOn w:val="Normal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143">
    <w:name w:val="xl143"/>
    <w:basedOn w:val="Normal"/>
    <w:rsid w:val="00241B52"/>
    <w:pPr>
      <w:spacing w:before="100" w:beforeAutospacing="1" w:after="100" w:afterAutospacing="1"/>
      <w:jc w:val="center"/>
      <w:textAlignment w:val="center"/>
    </w:pPr>
    <w:rPr>
      <w:rFonts w:ascii="Browallia New" w:hAnsi="Browallia New" w:cs="Browallia New"/>
      <w:b/>
      <w:bCs/>
      <w:sz w:val="28"/>
    </w:rPr>
  </w:style>
  <w:style w:type="paragraph" w:customStyle="1" w:styleId="xl144">
    <w:name w:val="xl144"/>
    <w:basedOn w:val="Normal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b/>
      <w:bCs/>
      <w:szCs w:val="24"/>
    </w:rPr>
  </w:style>
  <w:style w:type="paragraph" w:customStyle="1" w:styleId="xl145">
    <w:name w:val="xl145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Cs w:val="24"/>
    </w:rPr>
  </w:style>
  <w:style w:type="paragraph" w:customStyle="1" w:styleId="xl146">
    <w:name w:val="xl146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Cs w:val="24"/>
    </w:rPr>
  </w:style>
  <w:style w:type="paragraph" w:customStyle="1" w:styleId="xl147">
    <w:name w:val="xl147"/>
    <w:basedOn w:val="Normal"/>
    <w:rsid w:val="00241B5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48">
    <w:name w:val="xl148"/>
    <w:basedOn w:val="Normal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49">
    <w:name w:val="xl149"/>
    <w:basedOn w:val="Normal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50">
    <w:name w:val="xl150"/>
    <w:basedOn w:val="Normal"/>
    <w:rsid w:val="00241B52"/>
    <w:pPr>
      <w:pBdr>
        <w:top w:val="double" w:sz="6" w:space="0" w:color="auto"/>
        <w:bottom w:val="double" w:sz="6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51">
    <w:name w:val="xl151"/>
    <w:basedOn w:val="Normal"/>
    <w:rsid w:val="00241B5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52">
    <w:name w:val="xl152"/>
    <w:basedOn w:val="Normal"/>
    <w:rsid w:val="00241B5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53">
    <w:name w:val="xl153"/>
    <w:basedOn w:val="Normal"/>
    <w:rsid w:val="00241B52"/>
    <w:pPr>
      <w:pBdr>
        <w:top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54">
    <w:name w:val="xl154"/>
    <w:basedOn w:val="Normal"/>
    <w:rsid w:val="00241B5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55">
    <w:name w:val="xl155"/>
    <w:basedOn w:val="Normal"/>
    <w:rsid w:val="00241B5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56">
    <w:name w:val="xl156"/>
    <w:basedOn w:val="Normal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57">
    <w:name w:val="xl157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58">
    <w:name w:val="xl158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59">
    <w:name w:val="xl159"/>
    <w:basedOn w:val="Normal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60">
    <w:name w:val="xl160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61">
    <w:name w:val="xl161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62">
    <w:name w:val="xl162"/>
    <w:basedOn w:val="Normal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63">
    <w:name w:val="xl163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64">
    <w:name w:val="xl164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65">
    <w:name w:val="xl165"/>
    <w:basedOn w:val="Normal"/>
    <w:rsid w:val="00241B52"/>
    <w:pPr>
      <w:pBdr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66">
    <w:name w:val="xl166"/>
    <w:basedOn w:val="Normal"/>
    <w:rsid w:val="00241B52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67">
    <w:name w:val="xl167"/>
    <w:basedOn w:val="Normal"/>
    <w:rsid w:val="00241B52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68">
    <w:name w:val="xl168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69">
    <w:name w:val="xl169"/>
    <w:basedOn w:val="Normal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0">
    <w:name w:val="xl170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1">
    <w:name w:val="xl171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2">
    <w:name w:val="xl172"/>
    <w:basedOn w:val="Normal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3">
    <w:name w:val="xl173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4">
    <w:name w:val="xl174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5">
    <w:name w:val="xl175"/>
    <w:basedOn w:val="Normal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6">
    <w:name w:val="xl176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7">
    <w:name w:val="xl177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8">
    <w:name w:val="xl178"/>
    <w:basedOn w:val="Normal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9">
    <w:name w:val="xl179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80">
    <w:name w:val="xl180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81">
    <w:name w:val="xl181"/>
    <w:basedOn w:val="Normal"/>
    <w:rsid w:val="00241B52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82">
    <w:name w:val="xl182"/>
    <w:basedOn w:val="Normal"/>
    <w:rsid w:val="00241B5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83">
    <w:name w:val="xl183"/>
    <w:basedOn w:val="Normal"/>
    <w:rsid w:val="00241B5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84">
    <w:name w:val="xl184"/>
    <w:basedOn w:val="Normal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85">
    <w:name w:val="xl185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86">
    <w:name w:val="xl186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87">
    <w:name w:val="xl187"/>
    <w:basedOn w:val="Normal"/>
    <w:rsid w:val="00241B52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88">
    <w:name w:val="xl188"/>
    <w:basedOn w:val="Normal"/>
    <w:rsid w:val="00241B5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89">
    <w:name w:val="xl189"/>
    <w:basedOn w:val="Normal"/>
    <w:rsid w:val="00241B5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90">
    <w:name w:val="xl190"/>
    <w:basedOn w:val="Normal"/>
    <w:rsid w:val="00241B5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91">
    <w:name w:val="xl191"/>
    <w:basedOn w:val="Normal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92">
    <w:name w:val="xl192"/>
    <w:basedOn w:val="Normal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93">
    <w:name w:val="xl193"/>
    <w:basedOn w:val="Normal"/>
    <w:rsid w:val="00241B52"/>
    <w:pPr>
      <w:pBdr>
        <w:right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94">
    <w:name w:val="xl194"/>
    <w:basedOn w:val="Normal"/>
    <w:rsid w:val="00241B52"/>
    <w:pPr>
      <w:pBdr>
        <w:left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95">
    <w:name w:val="xl195"/>
    <w:basedOn w:val="Normal"/>
    <w:rsid w:val="00241B52"/>
    <w:pPr>
      <w:pBdr>
        <w:left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96">
    <w:name w:val="xl196"/>
    <w:basedOn w:val="Normal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97">
    <w:name w:val="xl197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98">
    <w:name w:val="xl198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99">
    <w:name w:val="xl199"/>
    <w:basedOn w:val="Normal"/>
    <w:rsid w:val="00241B5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200">
    <w:name w:val="xl200"/>
    <w:basedOn w:val="Normal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201">
    <w:name w:val="xl201"/>
    <w:basedOn w:val="Normal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202">
    <w:name w:val="xl202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03">
    <w:name w:val="xl203"/>
    <w:basedOn w:val="Normal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04">
    <w:name w:val="xl204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05">
    <w:name w:val="xl205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06">
    <w:name w:val="xl206"/>
    <w:basedOn w:val="Normal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07">
    <w:name w:val="xl207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08">
    <w:name w:val="xl208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09">
    <w:name w:val="xl209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0">
    <w:name w:val="xl210"/>
    <w:basedOn w:val="Normal"/>
    <w:rsid w:val="00241B52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1">
    <w:name w:val="xl211"/>
    <w:basedOn w:val="Normal"/>
    <w:rsid w:val="00241B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2">
    <w:name w:val="xl212"/>
    <w:basedOn w:val="Normal"/>
    <w:rsid w:val="00241B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3">
    <w:name w:val="xl213"/>
    <w:basedOn w:val="Normal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4">
    <w:name w:val="xl214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5">
    <w:name w:val="xl215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6">
    <w:name w:val="xl216"/>
    <w:basedOn w:val="Normal"/>
    <w:rsid w:val="00241B52"/>
    <w:pPr>
      <w:pBdr>
        <w:top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7">
    <w:name w:val="xl217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8">
    <w:name w:val="xl218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9">
    <w:name w:val="xl219"/>
    <w:basedOn w:val="Normal"/>
    <w:rsid w:val="00241B5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220">
    <w:name w:val="xl220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221">
    <w:name w:val="xl221"/>
    <w:basedOn w:val="Normal"/>
    <w:rsid w:val="00241B52"/>
    <w:pP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Cs w:val="24"/>
    </w:rPr>
  </w:style>
  <w:style w:type="paragraph" w:customStyle="1" w:styleId="xl222">
    <w:name w:val="xl222"/>
    <w:basedOn w:val="Normal"/>
    <w:rsid w:val="00241B52"/>
    <w:pP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Cs w:val="24"/>
    </w:rPr>
  </w:style>
  <w:style w:type="paragraph" w:customStyle="1" w:styleId="xl223">
    <w:name w:val="xl223"/>
    <w:basedOn w:val="Normal"/>
    <w:rsid w:val="00241B52"/>
    <w:pP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Cs w:val="24"/>
    </w:rPr>
  </w:style>
  <w:style w:type="paragraph" w:customStyle="1" w:styleId="xl224">
    <w:name w:val="xl224"/>
    <w:basedOn w:val="Normal"/>
    <w:rsid w:val="00241B52"/>
    <w:pPr>
      <w:spacing w:before="100" w:beforeAutospacing="1" w:after="100" w:afterAutospacing="1"/>
    </w:pPr>
    <w:rPr>
      <w:rFonts w:ascii="TH SarabunPSK" w:hAnsi="TH SarabunPSK" w:cs="TH SarabunPSK"/>
      <w:szCs w:val="24"/>
    </w:rPr>
  </w:style>
  <w:style w:type="paragraph" w:customStyle="1" w:styleId="xl225">
    <w:name w:val="xl225"/>
    <w:basedOn w:val="Normal"/>
    <w:rsid w:val="00241B52"/>
    <w:pPr>
      <w:spacing w:before="100" w:beforeAutospacing="1" w:after="100" w:afterAutospacing="1"/>
      <w:jc w:val="center"/>
    </w:pPr>
    <w:rPr>
      <w:rFonts w:ascii="TH SarabunPSK" w:hAnsi="TH SarabunPSK" w:cs="TH SarabunPSK"/>
      <w:szCs w:val="24"/>
    </w:rPr>
  </w:style>
  <w:style w:type="paragraph" w:customStyle="1" w:styleId="xl226">
    <w:name w:val="xl226"/>
    <w:basedOn w:val="Normal"/>
    <w:rsid w:val="00241B52"/>
    <w:pPr>
      <w:spacing w:before="100" w:beforeAutospacing="1" w:after="100" w:afterAutospacing="1"/>
      <w:jc w:val="center"/>
    </w:pPr>
    <w:rPr>
      <w:rFonts w:ascii="TH SarabunPSK" w:hAnsi="TH SarabunPSK" w:cs="TH SarabunPSK"/>
      <w:szCs w:val="24"/>
    </w:rPr>
  </w:style>
  <w:style w:type="paragraph" w:customStyle="1" w:styleId="xl227">
    <w:name w:val="xl227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Cs w:val="24"/>
    </w:rPr>
  </w:style>
  <w:style w:type="paragraph" w:customStyle="1" w:styleId="xl228">
    <w:name w:val="xl228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Cs w:val="24"/>
    </w:rPr>
  </w:style>
  <w:style w:type="paragraph" w:customStyle="1" w:styleId="xl229">
    <w:name w:val="xl229"/>
    <w:basedOn w:val="Normal"/>
    <w:rsid w:val="00241B52"/>
    <w:pP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 w:val="28"/>
    </w:rPr>
  </w:style>
  <w:style w:type="paragraph" w:customStyle="1" w:styleId="xl230">
    <w:name w:val="xl230"/>
    <w:basedOn w:val="Normal"/>
    <w:rsid w:val="00241B52"/>
    <w:pP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 w:val="28"/>
    </w:rPr>
  </w:style>
  <w:style w:type="paragraph" w:customStyle="1" w:styleId="xl231">
    <w:name w:val="xl231"/>
    <w:basedOn w:val="Normal"/>
    <w:rsid w:val="00241B52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32">
    <w:name w:val="xl232"/>
    <w:basedOn w:val="Normal"/>
    <w:rsid w:val="00241B5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33">
    <w:name w:val="xl233"/>
    <w:basedOn w:val="Normal"/>
    <w:rsid w:val="00241B5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34">
    <w:name w:val="xl234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35">
    <w:name w:val="xl235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36">
    <w:name w:val="xl236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37">
    <w:name w:val="xl237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38">
    <w:name w:val="xl238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39">
    <w:name w:val="xl239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40">
    <w:name w:val="xl240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241">
    <w:name w:val="xl241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42">
    <w:name w:val="xl242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43">
    <w:name w:val="xl243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44">
    <w:name w:val="xl244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45">
    <w:name w:val="xl245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46">
    <w:name w:val="xl246"/>
    <w:basedOn w:val="Normal"/>
    <w:rsid w:val="00241B52"/>
    <w:pPr>
      <w:pBdr>
        <w:lef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47">
    <w:name w:val="xl247"/>
    <w:basedOn w:val="Normal"/>
    <w:rsid w:val="00241B52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48">
    <w:name w:val="xl248"/>
    <w:basedOn w:val="Normal"/>
    <w:rsid w:val="00241B52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49">
    <w:name w:val="xl249"/>
    <w:basedOn w:val="Normal"/>
    <w:rsid w:val="00241B52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000000" w:fill="00FF00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50">
    <w:name w:val="xl250"/>
    <w:basedOn w:val="Normal"/>
    <w:rsid w:val="00241B52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000000" w:fill="00FF00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51">
    <w:name w:val="xl251"/>
    <w:basedOn w:val="Normal"/>
    <w:rsid w:val="00241B5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52">
    <w:name w:val="xl252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53">
    <w:name w:val="xl253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54">
    <w:name w:val="xl254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55">
    <w:name w:val="xl255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ngsana New" w:hAnsi="Angsana New"/>
      <w:szCs w:val="24"/>
    </w:rPr>
  </w:style>
  <w:style w:type="paragraph" w:customStyle="1" w:styleId="xl256">
    <w:name w:val="xl256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257">
    <w:name w:val="xl257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58">
    <w:name w:val="xl258"/>
    <w:basedOn w:val="Normal"/>
    <w:rsid w:val="00241B52"/>
    <w:pPr>
      <w:pBdr>
        <w:left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59">
    <w:name w:val="xl259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260">
    <w:name w:val="xl260"/>
    <w:basedOn w:val="Normal"/>
    <w:rsid w:val="00241B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61">
    <w:name w:val="xl261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62">
    <w:name w:val="xl262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63">
    <w:name w:val="xl263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64">
    <w:name w:val="xl264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265">
    <w:name w:val="xl265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266">
    <w:name w:val="xl266"/>
    <w:basedOn w:val="Normal"/>
    <w:rsid w:val="00241B52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67">
    <w:name w:val="xl267"/>
    <w:basedOn w:val="Normal"/>
    <w:rsid w:val="00241B5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68">
    <w:name w:val="xl268"/>
    <w:basedOn w:val="Normal"/>
    <w:rsid w:val="00241B5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69">
    <w:name w:val="xl269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70">
    <w:name w:val="xl270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71">
    <w:name w:val="xl271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72">
    <w:name w:val="xl272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73">
    <w:name w:val="xl273"/>
    <w:basedOn w:val="Normal"/>
    <w:rsid w:val="00241B52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74">
    <w:name w:val="xl274"/>
    <w:basedOn w:val="Normal"/>
    <w:rsid w:val="00241B5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75">
    <w:name w:val="xl275"/>
    <w:basedOn w:val="Normal"/>
    <w:rsid w:val="00241B5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76">
    <w:name w:val="xl276"/>
    <w:basedOn w:val="Normal"/>
    <w:rsid w:val="00241B5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77">
    <w:name w:val="xl277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78">
    <w:name w:val="xl278"/>
    <w:basedOn w:val="Normal"/>
    <w:rsid w:val="00241B5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ngsanaUPC" w:hAnsi="AngsanaUPC" w:cs="AngsanaUPC"/>
      <w:szCs w:val="24"/>
    </w:rPr>
  </w:style>
  <w:style w:type="paragraph" w:customStyle="1" w:styleId="xl279">
    <w:name w:val="xl279"/>
    <w:basedOn w:val="Normal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80">
    <w:name w:val="xl280"/>
    <w:basedOn w:val="Normal"/>
    <w:rsid w:val="00241B52"/>
    <w:pPr>
      <w:pBdr>
        <w:lef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81">
    <w:name w:val="xl281"/>
    <w:basedOn w:val="Normal"/>
    <w:rsid w:val="00241B52"/>
    <w:pPr>
      <w:pBdr>
        <w:left w:val="single" w:sz="4" w:space="0" w:color="auto"/>
        <w:right w:val="single" w:sz="4" w:space="0" w:color="auto"/>
      </w:pBdr>
      <w:shd w:val="thinDiagStripe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82">
    <w:name w:val="xl282"/>
    <w:basedOn w:val="Normal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83">
    <w:name w:val="xl283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84">
    <w:name w:val="xl284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85">
    <w:name w:val="xl285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86">
    <w:name w:val="xl286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87">
    <w:name w:val="xl287"/>
    <w:basedOn w:val="Normal"/>
    <w:rsid w:val="00241B5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88">
    <w:name w:val="xl288"/>
    <w:basedOn w:val="Normal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89">
    <w:name w:val="xl289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ngsanaUPC" w:hAnsi="AngsanaUPC" w:cs="AngsanaUPC"/>
      <w:szCs w:val="24"/>
    </w:rPr>
  </w:style>
  <w:style w:type="paragraph" w:customStyle="1" w:styleId="xl290">
    <w:name w:val="xl290"/>
    <w:basedOn w:val="Normal"/>
    <w:rsid w:val="00241B5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91">
    <w:name w:val="xl291"/>
    <w:basedOn w:val="Normal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292">
    <w:name w:val="xl292"/>
    <w:basedOn w:val="Normal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93">
    <w:name w:val="xl293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294">
    <w:name w:val="xl294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295">
    <w:name w:val="xl295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296">
    <w:name w:val="xl296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97">
    <w:name w:val="xl297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98">
    <w:name w:val="xl298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99">
    <w:name w:val="xl299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ngsanaUPC" w:hAnsi="AngsanaUPC" w:cs="AngsanaUPC"/>
      <w:szCs w:val="24"/>
    </w:rPr>
  </w:style>
  <w:style w:type="paragraph" w:customStyle="1" w:styleId="xl300">
    <w:name w:val="xl300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AngsanaUPC" w:hAnsi="AngsanaUPC" w:cs="AngsanaUPC"/>
      <w:szCs w:val="24"/>
    </w:rPr>
  </w:style>
  <w:style w:type="paragraph" w:customStyle="1" w:styleId="xl301">
    <w:name w:val="xl301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302">
    <w:name w:val="xl302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303">
    <w:name w:val="xl303"/>
    <w:basedOn w:val="Normal"/>
    <w:rsid w:val="00241B5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304">
    <w:name w:val="xl304"/>
    <w:basedOn w:val="Normal"/>
    <w:rsid w:val="00241B5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305">
    <w:name w:val="xl305"/>
    <w:basedOn w:val="Normal"/>
    <w:rsid w:val="00241B52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ngsana New" w:hAnsi="Angsana New"/>
      <w:szCs w:val="24"/>
    </w:rPr>
  </w:style>
  <w:style w:type="paragraph" w:customStyle="1" w:styleId="xl306">
    <w:name w:val="xl306"/>
    <w:basedOn w:val="Normal"/>
    <w:rsid w:val="00241B52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307">
    <w:name w:val="xl307"/>
    <w:basedOn w:val="Normal"/>
    <w:rsid w:val="00241B5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308">
    <w:name w:val="xl308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309">
    <w:name w:val="xl309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310">
    <w:name w:val="xl310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311">
    <w:name w:val="xl311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312">
    <w:name w:val="xl312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CC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313">
    <w:name w:val="xl313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314">
    <w:name w:val="xl314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315">
    <w:name w:val="xl315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316">
    <w:name w:val="xl316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317">
    <w:name w:val="xl317"/>
    <w:basedOn w:val="Normal"/>
    <w:rsid w:val="00241B5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318">
    <w:name w:val="xl318"/>
    <w:basedOn w:val="Normal"/>
    <w:rsid w:val="00241B5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character" w:customStyle="1" w:styleId="style3861">
    <w:name w:val="style3861"/>
    <w:rsid w:val="00241B52"/>
    <w:rPr>
      <w:rFonts w:ascii="Verdana" w:hAnsi="Verdana" w:hint="default"/>
      <w:color w:val="009966"/>
      <w:sz w:val="20"/>
      <w:szCs w:val="20"/>
    </w:rPr>
  </w:style>
  <w:style w:type="character" w:customStyle="1" w:styleId="style4361">
    <w:name w:val="style4361"/>
    <w:rsid w:val="00241B52"/>
    <w:rPr>
      <w:rFonts w:ascii="Verdana" w:hAnsi="Verdana" w:hint="default"/>
      <w:color w:val="009966"/>
      <w:sz w:val="18"/>
      <w:szCs w:val="18"/>
    </w:rPr>
  </w:style>
  <w:style w:type="paragraph" w:customStyle="1" w:styleId="ListParagraph2">
    <w:name w:val="List Paragraph2"/>
    <w:basedOn w:val="Normal"/>
    <w:qFormat/>
    <w:rsid w:val="00241B52"/>
    <w:pPr>
      <w:ind w:left="720"/>
      <w:contextualSpacing/>
    </w:pPr>
  </w:style>
  <w:style w:type="character" w:customStyle="1" w:styleId="style28txt01">
    <w:name w:val="style28 txt01"/>
    <w:basedOn w:val="DefaultParagraphFont"/>
    <w:rsid w:val="00241B52"/>
  </w:style>
  <w:style w:type="character" w:customStyle="1" w:styleId="style281">
    <w:name w:val="style281"/>
    <w:rsid w:val="00241B52"/>
    <w:rPr>
      <w:color w:val="006600"/>
    </w:rPr>
  </w:style>
  <w:style w:type="character" w:customStyle="1" w:styleId="txt01style28">
    <w:name w:val="txt01 style28"/>
    <w:basedOn w:val="DefaultParagraphFont"/>
    <w:rsid w:val="00241B52"/>
  </w:style>
  <w:style w:type="paragraph" w:styleId="ListParagraph">
    <w:name w:val="List Paragraph"/>
    <w:basedOn w:val="Normal"/>
    <w:uiPriority w:val="34"/>
    <w:qFormat/>
    <w:rsid w:val="00241B52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customStyle="1" w:styleId="editsection">
    <w:name w:val="editsection"/>
    <w:basedOn w:val="DefaultParagraphFont"/>
    <w:rsid w:val="00241B52"/>
  </w:style>
  <w:style w:type="character" w:customStyle="1" w:styleId="mw-headline">
    <w:name w:val="mw-headline"/>
    <w:basedOn w:val="DefaultParagraphFont"/>
    <w:rsid w:val="00241B52"/>
  </w:style>
  <w:style w:type="character" w:styleId="Strong">
    <w:name w:val="Strong"/>
    <w:qFormat/>
    <w:rsid w:val="00241B52"/>
    <w:rPr>
      <w:b/>
      <w:bCs/>
    </w:rPr>
  </w:style>
  <w:style w:type="character" w:customStyle="1" w:styleId="style951">
    <w:name w:val="style951"/>
    <w:rsid w:val="00241B52"/>
    <w:rPr>
      <w:color w:val="000000"/>
    </w:rPr>
  </w:style>
  <w:style w:type="paragraph" w:styleId="BodyTextIndent3">
    <w:name w:val="Body Text Indent 3"/>
    <w:basedOn w:val="Normal"/>
    <w:link w:val="BodyTextIndent3Char"/>
    <w:rsid w:val="00241B52"/>
    <w:pPr>
      <w:spacing w:after="120"/>
      <w:ind w:left="283"/>
    </w:pPr>
    <w:rPr>
      <w:sz w:val="16"/>
      <w:szCs w:val="20"/>
      <w:lang w:val="x-none" w:eastAsia="x-none"/>
    </w:rPr>
  </w:style>
  <w:style w:type="character" w:customStyle="1" w:styleId="BodyTextIndent3Char">
    <w:name w:val="การเยื้องเนื้อความ 3 อักขระ"/>
    <w:basedOn w:val="DefaultParagraphFont"/>
    <w:link w:val="BodyTextIndent3"/>
    <w:rsid w:val="00241B52"/>
    <w:rPr>
      <w:rFonts w:ascii="Times New Roman" w:eastAsia="Times New Roman" w:hAnsi="Times New Roman" w:cs="Angsana New"/>
      <w:sz w:val="16"/>
      <w:szCs w:val="20"/>
      <w:lang w:val="x-none" w:eastAsia="x-none"/>
    </w:rPr>
  </w:style>
  <w:style w:type="paragraph" w:customStyle="1" w:styleId="ListParagraph1">
    <w:name w:val="List Paragraph1"/>
    <w:basedOn w:val="Normal"/>
    <w:qFormat/>
    <w:rsid w:val="00241B52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FootnoteText">
    <w:name w:val="footnote text"/>
    <w:basedOn w:val="Normal"/>
    <w:link w:val="FootnoteTextChar"/>
    <w:rsid w:val="00241B52"/>
    <w:rPr>
      <w:sz w:val="20"/>
      <w:szCs w:val="20"/>
    </w:rPr>
  </w:style>
  <w:style w:type="character" w:customStyle="1" w:styleId="FootnoteTextChar">
    <w:name w:val="ข้อความเชิงอรรถ อักขระ"/>
    <w:basedOn w:val="DefaultParagraphFont"/>
    <w:link w:val="FootnoteText"/>
    <w:rsid w:val="00241B52"/>
    <w:rPr>
      <w:rFonts w:ascii="Times New Roman" w:eastAsia="Times New Roman" w:hAnsi="Times New Roman" w:cs="Angsana New"/>
      <w:sz w:val="20"/>
      <w:szCs w:val="20"/>
    </w:rPr>
  </w:style>
  <w:style w:type="character" w:styleId="FootnoteReference">
    <w:name w:val="footnote reference"/>
    <w:rsid w:val="00241B52"/>
    <w:rPr>
      <w:vertAlign w:val="superscript"/>
    </w:rPr>
  </w:style>
  <w:style w:type="character" w:customStyle="1" w:styleId="style961">
    <w:name w:val="style961"/>
    <w:rsid w:val="00241B52"/>
    <w:rPr>
      <w:color w:val="333333"/>
    </w:rPr>
  </w:style>
  <w:style w:type="paragraph" w:customStyle="1" w:styleId="12">
    <w:name w:val="รายการย่อหน้า1"/>
    <w:basedOn w:val="Normal"/>
    <w:qFormat/>
    <w:rsid w:val="00241B52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paragraph" w:styleId="Title">
    <w:name w:val="Title"/>
    <w:basedOn w:val="Normal"/>
    <w:next w:val="Normal"/>
    <w:link w:val="TitleChar1"/>
    <w:qFormat/>
    <w:rsid w:val="00241B52"/>
    <w:pPr>
      <w:pBdr>
        <w:bottom w:val="single" w:sz="4" w:space="1" w:color="auto"/>
      </w:pBdr>
      <w:spacing w:after="200"/>
      <w:contextualSpacing/>
    </w:pPr>
    <w:rPr>
      <w:rFonts w:ascii="Cambria" w:hAnsi="Cambria"/>
      <w:spacing w:val="5"/>
      <w:sz w:val="52"/>
      <w:szCs w:val="52"/>
      <w:lang w:val="x-none" w:eastAsia="x-none"/>
    </w:rPr>
  </w:style>
  <w:style w:type="character" w:customStyle="1" w:styleId="TitleChar1">
    <w:name w:val="ชื่อเรื่อง อักขระ"/>
    <w:basedOn w:val="DefaultParagraphFont"/>
    <w:link w:val="Title"/>
    <w:rsid w:val="00241B52"/>
    <w:rPr>
      <w:rFonts w:ascii="Cambria" w:eastAsia="Times New Roman" w:hAnsi="Cambria" w:cs="Angsana New"/>
      <w:spacing w:val="5"/>
      <w:sz w:val="52"/>
      <w:szCs w:val="52"/>
      <w:lang w:val="x-none" w:eastAsia="x-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1B52"/>
    <w:pPr>
      <w:spacing w:after="600" w:line="276" w:lineRule="auto"/>
    </w:pPr>
    <w:rPr>
      <w:rFonts w:ascii="Cambria" w:hAnsi="Cambria"/>
      <w:i/>
      <w:iCs/>
      <w:spacing w:val="13"/>
      <w:szCs w:val="24"/>
      <w:lang w:val="x-none" w:eastAsia="x-none"/>
    </w:rPr>
  </w:style>
  <w:style w:type="character" w:customStyle="1" w:styleId="SubtitleChar">
    <w:name w:val="ชื่อเรื่องรอง อักขระ"/>
    <w:basedOn w:val="DefaultParagraphFont"/>
    <w:link w:val="Subtitle"/>
    <w:uiPriority w:val="11"/>
    <w:rsid w:val="00241B52"/>
    <w:rPr>
      <w:rFonts w:ascii="Cambria" w:eastAsia="Times New Roman" w:hAnsi="Cambria" w:cs="Angsana New"/>
      <w:i/>
      <w:iCs/>
      <w:spacing w:val="13"/>
      <w:sz w:val="24"/>
      <w:szCs w:val="24"/>
      <w:lang w:val="x-none" w:eastAsia="x-none"/>
    </w:rPr>
  </w:style>
  <w:style w:type="paragraph" w:styleId="NoSpacing">
    <w:name w:val="No Spacing"/>
    <w:basedOn w:val="Normal"/>
    <w:link w:val="NoSpacingChar"/>
    <w:uiPriority w:val="1"/>
    <w:qFormat/>
    <w:rsid w:val="00241B52"/>
    <w:rPr>
      <w:rFonts w:ascii="Calibri" w:eastAsia="Calibri" w:hAnsi="Calibri"/>
      <w:sz w:val="22"/>
      <w:szCs w:val="22"/>
      <w:lang w:val="x-none" w:eastAsia="x-none"/>
    </w:rPr>
  </w:style>
  <w:style w:type="character" w:customStyle="1" w:styleId="NoSpacingChar">
    <w:name w:val="ไม่มีการเว้นระยะห่าง อักขระ"/>
    <w:link w:val="NoSpacing"/>
    <w:uiPriority w:val="1"/>
    <w:rsid w:val="00241B52"/>
    <w:rPr>
      <w:rFonts w:ascii="Calibri" w:eastAsia="Calibri" w:hAnsi="Calibri" w:cs="Angsana New"/>
      <w:szCs w:val="22"/>
      <w:lang w:val="x-none" w:eastAsia="x-none"/>
    </w:rPr>
  </w:style>
  <w:style w:type="paragraph" w:styleId="Quote">
    <w:name w:val="Quote"/>
    <w:basedOn w:val="Normal"/>
    <w:next w:val="Normal"/>
    <w:link w:val="QuoteChar"/>
    <w:uiPriority w:val="29"/>
    <w:qFormat/>
    <w:rsid w:val="00241B52"/>
    <w:pPr>
      <w:spacing w:before="200" w:line="276" w:lineRule="auto"/>
      <w:ind w:left="360" w:right="360"/>
    </w:pPr>
    <w:rPr>
      <w:rFonts w:ascii="Calibri" w:eastAsia="Calibri" w:hAnsi="Calibri"/>
      <w:i/>
      <w:iCs/>
      <w:sz w:val="22"/>
      <w:szCs w:val="22"/>
      <w:lang w:val="x-none" w:eastAsia="x-none"/>
    </w:rPr>
  </w:style>
  <w:style w:type="character" w:customStyle="1" w:styleId="QuoteChar">
    <w:name w:val="คำอ้างอิง อักขระ"/>
    <w:basedOn w:val="DefaultParagraphFont"/>
    <w:link w:val="Quote"/>
    <w:uiPriority w:val="29"/>
    <w:rsid w:val="00241B52"/>
    <w:rPr>
      <w:rFonts w:ascii="Calibri" w:eastAsia="Calibri" w:hAnsi="Calibri" w:cs="Angsana New"/>
      <w:i/>
      <w:iCs/>
      <w:szCs w:val="22"/>
      <w:lang w:val="x-none" w:eastAsia="x-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1B52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eastAsia="Calibri" w:hAnsi="Calibri"/>
      <w:b/>
      <w:bCs/>
      <w:i/>
      <w:iCs/>
      <w:sz w:val="22"/>
      <w:szCs w:val="22"/>
      <w:lang w:val="x-none" w:eastAsia="x-none"/>
    </w:rPr>
  </w:style>
  <w:style w:type="character" w:customStyle="1" w:styleId="IntenseQuoteChar">
    <w:name w:val="ทำให้คำอ้างอิงเป็นสีเข้มขึ้น อักขระ"/>
    <w:basedOn w:val="DefaultParagraphFont"/>
    <w:link w:val="IntenseQuote"/>
    <w:uiPriority w:val="30"/>
    <w:rsid w:val="00241B52"/>
    <w:rPr>
      <w:rFonts w:ascii="Calibri" w:eastAsia="Calibri" w:hAnsi="Calibri" w:cs="Angsana New"/>
      <w:b/>
      <w:bCs/>
      <w:i/>
      <w:iCs/>
      <w:szCs w:val="22"/>
      <w:lang w:val="x-none" w:eastAsia="x-none"/>
    </w:rPr>
  </w:style>
  <w:style w:type="character" w:styleId="SubtleEmphasis">
    <w:name w:val="Subtle Emphasis"/>
    <w:uiPriority w:val="19"/>
    <w:qFormat/>
    <w:rsid w:val="00241B52"/>
    <w:rPr>
      <w:i/>
      <w:iCs/>
    </w:rPr>
  </w:style>
  <w:style w:type="character" w:styleId="IntenseEmphasis">
    <w:name w:val="Intense Emphasis"/>
    <w:uiPriority w:val="21"/>
    <w:qFormat/>
    <w:rsid w:val="00241B52"/>
    <w:rPr>
      <w:b/>
      <w:bCs/>
    </w:rPr>
  </w:style>
  <w:style w:type="character" w:styleId="SubtleReference">
    <w:name w:val="Subtle Reference"/>
    <w:uiPriority w:val="31"/>
    <w:qFormat/>
    <w:rsid w:val="00241B52"/>
    <w:rPr>
      <w:smallCaps/>
    </w:rPr>
  </w:style>
  <w:style w:type="character" w:styleId="IntenseReference">
    <w:name w:val="Intense Reference"/>
    <w:uiPriority w:val="32"/>
    <w:qFormat/>
    <w:rsid w:val="00241B52"/>
    <w:rPr>
      <w:smallCaps/>
      <w:spacing w:val="5"/>
      <w:u w:val="single"/>
    </w:rPr>
  </w:style>
  <w:style w:type="character" w:styleId="BookTitle">
    <w:name w:val="Book Title"/>
    <w:uiPriority w:val="33"/>
    <w:qFormat/>
    <w:rsid w:val="00241B52"/>
    <w:rPr>
      <w:i/>
      <w:iCs/>
      <w:smallCaps/>
      <w:spacing w:val="5"/>
    </w:rPr>
  </w:style>
  <w:style w:type="character" w:customStyle="1" w:styleId="style1171">
    <w:name w:val="style1171"/>
    <w:rsid w:val="00241B52"/>
    <w:rPr>
      <w:b/>
      <w:bCs/>
      <w:color w:val="0000FF"/>
      <w:sz w:val="36"/>
      <w:szCs w:val="36"/>
    </w:rPr>
  </w:style>
  <w:style w:type="paragraph" w:customStyle="1" w:styleId="ecbodytext">
    <w:name w:val="ec_bodytext"/>
    <w:basedOn w:val="Normal"/>
    <w:rsid w:val="00241B52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customStyle="1" w:styleId="Table">
    <w:name w:val="Table"/>
    <w:basedOn w:val="Normal"/>
    <w:rsid w:val="00241B52"/>
    <w:pPr>
      <w:ind w:left="1276" w:hanging="1276"/>
      <w:jc w:val="both"/>
    </w:pPr>
    <w:rPr>
      <w:rFonts w:ascii="Angsana New" w:hAnsi="Angsana New"/>
      <w:sz w:val="36"/>
      <w:szCs w:val="36"/>
      <w:lang w:val="en-GB"/>
    </w:rPr>
  </w:style>
  <w:style w:type="paragraph" w:customStyle="1" w:styleId="Subhead1">
    <w:name w:val="Subhead 1"/>
    <w:basedOn w:val="Normal"/>
    <w:rsid w:val="00241B52"/>
    <w:pPr>
      <w:autoSpaceDE w:val="0"/>
      <w:autoSpaceDN w:val="0"/>
      <w:adjustRightInd w:val="0"/>
    </w:pPr>
    <w:rPr>
      <w:rFonts w:cs="EucrosiaUPC"/>
      <w:b/>
      <w:bCs/>
      <w:color w:val="01947F"/>
      <w:sz w:val="34"/>
      <w:szCs w:val="34"/>
    </w:rPr>
  </w:style>
  <w:style w:type="paragraph" w:styleId="NormalIndent">
    <w:name w:val="Normal Indent"/>
    <w:basedOn w:val="Normal"/>
    <w:rsid w:val="00241B52"/>
    <w:pPr>
      <w:spacing w:before="240"/>
      <w:ind w:left="720" w:firstLine="720"/>
      <w:jc w:val="both"/>
    </w:pPr>
    <w:rPr>
      <w:rFonts w:ascii="Angsana New" w:hAnsi="Angsana New"/>
      <w:sz w:val="32"/>
      <w:szCs w:val="32"/>
      <w:lang w:val="en-GB"/>
    </w:rPr>
  </w:style>
  <w:style w:type="paragraph" w:styleId="List2">
    <w:name w:val="List 2"/>
    <w:basedOn w:val="Normal"/>
    <w:rsid w:val="00241B52"/>
    <w:pPr>
      <w:spacing w:before="240"/>
      <w:ind w:left="566" w:hanging="283"/>
      <w:jc w:val="both"/>
    </w:pPr>
    <w:rPr>
      <w:rFonts w:ascii="Angsana New" w:hAnsi="Angsana New"/>
      <w:sz w:val="32"/>
      <w:szCs w:val="32"/>
      <w:lang w:val="en-GB"/>
    </w:rPr>
  </w:style>
  <w:style w:type="paragraph" w:styleId="ListBullet">
    <w:name w:val="List Bullet"/>
    <w:basedOn w:val="Normal"/>
    <w:autoRedefine/>
    <w:rsid w:val="00241B52"/>
    <w:pPr>
      <w:tabs>
        <w:tab w:val="num" w:pos="0"/>
      </w:tabs>
      <w:ind w:left="1639" w:hanging="1639"/>
    </w:pPr>
    <w:rPr>
      <w:rFonts w:ascii="Cordia New" w:hAnsi="Cordia New" w:cs="Cordia New"/>
      <w:b/>
      <w:bCs/>
      <w:sz w:val="32"/>
      <w:szCs w:val="32"/>
    </w:rPr>
  </w:style>
  <w:style w:type="paragraph" w:styleId="ListBullet2">
    <w:name w:val="List Bullet 2"/>
    <w:basedOn w:val="Normal"/>
    <w:autoRedefine/>
    <w:rsid w:val="00241B52"/>
    <w:pPr>
      <w:tabs>
        <w:tab w:val="left" w:pos="0"/>
      </w:tabs>
      <w:ind w:left="1120" w:hanging="1120"/>
      <w:jc w:val="both"/>
    </w:pPr>
    <w:rPr>
      <w:rFonts w:ascii="Cordia New" w:hAnsi="Cordia New" w:cs="EucrosiaUPC"/>
      <w:sz w:val="32"/>
      <w:szCs w:val="32"/>
    </w:rPr>
  </w:style>
  <w:style w:type="paragraph" w:customStyle="1" w:styleId="MMTopic1">
    <w:name w:val="MM Topic 1"/>
    <w:basedOn w:val="Heading1"/>
    <w:rsid w:val="00241B52"/>
    <w:pPr>
      <w:spacing w:before="240" w:after="60"/>
    </w:pPr>
    <w:rPr>
      <w:rFonts w:ascii="Arial" w:eastAsia="Times New Roman" w:hAnsi="Arial" w:cs="Angsana New"/>
      <w:szCs w:val="37"/>
      <w:lang w:val="x-none" w:eastAsia="x-none"/>
    </w:rPr>
  </w:style>
  <w:style w:type="paragraph" w:customStyle="1" w:styleId="MMTopic2">
    <w:name w:val="MM Topic 2"/>
    <w:basedOn w:val="Heading2"/>
    <w:rsid w:val="00241B52"/>
    <w:pPr>
      <w:keepLines w:val="0"/>
      <w:spacing w:before="240" w:after="60"/>
    </w:pPr>
    <w:rPr>
      <w:rFonts w:ascii="Arial" w:eastAsia="Times New Roman" w:hAnsi="Arial" w:cs="Cordia New"/>
      <w:i/>
      <w:iCs/>
      <w:color w:val="auto"/>
      <w:sz w:val="28"/>
      <w:szCs w:val="32"/>
      <w:lang w:val="x-none" w:eastAsia="x-none"/>
    </w:rPr>
  </w:style>
  <w:style w:type="paragraph" w:customStyle="1" w:styleId="MMTopic3">
    <w:name w:val="MM Topic 3"/>
    <w:basedOn w:val="Heading3"/>
    <w:rsid w:val="00241B52"/>
    <w:rPr>
      <w:rFonts w:cs="Cordia New"/>
    </w:rPr>
  </w:style>
  <w:style w:type="paragraph" w:customStyle="1" w:styleId="Style2">
    <w:name w:val="Style2"/>
    <w:basedOn w:val="Normal"/>
    <w:next w:val="Normal"/>
    <w:autoRedefine/>
    <w:rsid w:val="00241B52"/>
    <w:pPr>
      <w:ind w:firstLine="800"/>
      <w:jc w:val="thaiDistribute"/>
    </w:pPr>
    <w:rPr>
      <w:rFonts w:ascii="Angsana New" w:eastAsia="Cordia New" w:hAnsi="Angsana New"/>
      <w:b/>
      <w:bCs/>
      <w:color w:val="0000FF"/>
      <w:sz w:val="32"/>
      <w:szCs w:val="32"/>
      <w:lang w:eastAsia="zh-CN"/>
    </w:rPr>
  </w:style>
  <w:style w:type="paragraph" w:styleId="BodyText3">
    <w:name w:val="Body Text 3"/>
    <w:basedOn w:val="Normal"/>
    <w:link w:val="BodyText3Char"/>
    <w:rsid w:val="00241B52"/>
    <w:pPr>
      <w:spacing w:after="120"/>
    </w:pPr>
    <w:rPr>
      <w:sz w:val="16"/>
      <w:szCs w:val="18"/>
      <w:lang w:val="x-none" w:eastAsia="x-none"/>
    </w:rPr>
  </w:style>
  <w:style w:type="character" w:customStyle="1" w:styleId="BodyText3Char">
    <w:name w:val="เนื้อความ 3 อักขระ"/>
    <w:basedOn w:val="DefaultParagraphFont"/>
    <w:link w:val="BodyText3"/>
    <w:rsid w:val="00241B52"/>
    <w:rPr>
      <w:rFonts w:ascii="Times New Roman" w:eastAsia="Times New Roman" w:hAnsi="Times New Roman" w:cs="Angsana New"/>
      <w:sz w:val="16"/>
      <w:szCs w:val="18"/>
      <w:lang w:val="x-none" w:eastAsia="x-none"/>
    </w:rPr>
  </w:style>
  <w:style w:type="paragraph" w:styleId="BlockText">
    <w:name w:val="Block Text"/>
    <w:basedOn w:val="Normal"/>
    <w:rsid w:val="00241B52"/>
    <w:pPr>
      <w:widowControl w:val="0"/>
      <w:adjustRightInd w:val="0"/>
      <w:spacing w:line="360" w:lineRule="atLeast"/>
      <w:ind w:left="-90" w:right="-694" w:firstLine="1530"/>
      <w:jc w:val="both"/>
      <w:textAlignment w:val="baseline"/>
    </w:pPr>
    <w:rPr>
      <w:rFonts w:eastAsia="Cordia New"/>
      <w:sz w:val="32"/>
      <w:szCs w:val="32"/>
    </w:rPr>
  </w:style>
  <w:style w:type="character" w:customStyle="1" w:styleId="Hyperlink1">
    <w:name w:val="Hyperlink1"/>
    <w:rsid w:val="00241B52"/>
    <w:rPr>
      <w:b w:val="0"/>
      <w:bCs w:val="0"/>
      <w:strike w:val="0"/>
      <w:dstrike w:val="0"/>
      <w:color w:val="005A99"/>
      <w:u w:val="none"/>
      <w:effect w:val="none"/>
    </w:rPr>
  </w:style>
  <w:style w:type="paragraph" w:customStyle="1" w:styleId="BodyText1">
    <w:name w:val="Body Text1"/>
    <w:rsid w:val="00241B52"/>
    <w:pPr>
      <w:tabs>
        <w:tab w:val="left" w:pos="720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BrowalliaUPC"/>
      <w:color w:val="000000"/>
      <w:sz w:val="26"/>
      <w:szCs w:val="26"/>
    </w:rPr>
  </w:style>
  <w:style w:type="character" w:styleId="CommentReference">
    <w:name w:val="annotation reference"/>
    <w:rsid w:val="00241B52"/>
    <w:rPr>
      <w:sz w:val="16"/>
      <w:szCs w:val="18"/>
    </w:rPr>
  </w:style>
  <w:style w:type="paragraph" w:styleId="CommentText">
    <w:name w:val="annotation text"/>
    <w:basedOn w:val="Normal"/>
    <w:link w:val="CommentTextChar1"/>
    <w:rsid w:val="00241B52"/>
    <w:rPr>
      <w:sz w:val="20"/>
      <w:szCs w:val="25"/>
      <w:lang w:val="x-none" w:eastAsia="x-none"/>
    </w:rPr>
  </w:style>
  <w:style w:type="character" w:customStyle="1" w:styleId="CommentTextChar1">
    <w:name w:val="ข้อความข้อคิดเห็น อักขระ"/>
    <w:basedOn w:val="DefaultParagraphFont"/>
    <w:link w:val="CommentText"/>
    <w:rsid w:val="00241B52"/>
    <w:rPr>
      <w:rFonts w:ascii="Times New Roman" w:eastAsia="Times New Roman" w:hAnsi="Times New Roman" w:cs="Angsana New"/>
      <w:sz w:val="20"/>
      <w:szCs w:val="25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rsid w:val="00241B52"/>
    <w:rPr>
      <w:b/>
      <w:bCs/>
    </w:rPr>
  </w:style>
  <w:style w:type="character" w:customStyle="1" w:styleId="CommentSubjectChar">
    <w:name w:val="ชื่อเรื่องของข้อคิดเห็น อักขระ"/>
    <w:basedOn w:val="CommentTextChar1"/>
    <w:link w:val="CommentSubject"/>
    <w:rsid w:val="00241B52"/>
    <w:rPr>
      <w:rFonts w:ascii="Times New Roman" w:eastAsia="Times New Roman" w:hAnsi="Times New Roman" w:cs="Angsana New"/>
      <w:b/>
      <w:bCs/>
      <w:sz w:val="20"/>
      <w:szCs w:val="25"/>
      <w:lang w:val="x-none" w:eastAsia="x-none"/>
    </w:rPr>
  </w:style>
  <w:style w:type="character" w:customStyle="1" w:styleId="FootnoteTextChar1">
    <w:name w:val="Footnote Text Char1"/>
    <w:basedOn w:val="DefaultParagraphFont"/>
    <w:rsid w:val="009A7AFA"/>
    <w:rPr>
      <w:rFonts w:ascii="MS Sans Serif" w:eastAsia="Cordia New" w:hAnsi="MS Sans Serif" w:cs="EucrosiaUPC"/>
      <w:sz w:val="28"/>
      <w:szCs w:val="28"/>
      <w:lang w:eastAsia="th-TH"/>
    </w:rPr>
  </w:style>
  <w:style w:type="paragraph" w:customStyle="1" w:styleId="20">
    <w:name w:val="รายการย่อหน้า2"/>
    <w:basedOn w:val="Normal"/>
    <w:uiPriority w:val="99"/>
    <w:qFormat/>
    <w:rsid w:val="00AD47A8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numbering" w:customStyle="1" w:styleId="NoList1">
    <w:name w:val="No List1"/>
    <w:next w:val="NoList"/>
    <w:uiPriority w:val="99"/>
    <w:semiHidden/>
    <w:unhideWhenUsed/>
    <w:rsid w:val="00011BE6"/>
  </w:style>
  <w:style w:type="table" w:customStyle="1" w:styleId="TableGrid2">
    <w:name w:val="Table Grid2"/>
    <w:basedOn w:val="TableNormal"/>
    <w:next w:val="TableGrid"/>
    <w:uiPriority w:val="59"/>
    <w:rsid w:val="00011BE6"/>
    <w:pPr>
      <w:spacing w:after="0" w:line="240" w:lineRule="auto"/>
      <w:jc w:val="thaiDistribute"/>
    </w:pPr>
    <w:rPr>
      <w:rFonts w:ascii="CordiaUPC" w:hAnsi="CordiaUPC" w:cs="Cordia New"/>
      <w:sz w:val="28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59"/>
    <w:rsid w:val="00011BE6"/>
    <w:pPr>
      <w:spacing w:after="0" w:line="240" w:lineRule="auto"/>
      <w:jc w:val="thaiDistribute"/>
    </w:pPr>
    <w:rPr>
      <w:rFonts w:ascii="CordiaUPC" w:hAnsi="CordiaUPC" w:cs="Cordia New"/>
      <w:sz w:val="28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59"/>
    <w:rsid w:val="00011BE6"/>
    <w:pPr>
      <w:spacing w:after="0" w:line="240" w:lineRule="auto"/>
      <w:jc w:val="thaiDistribute"/>
    </w:pPr>
    <w:rPr>
      <w:rFonts w:ascii="CordiaUPC" w:hAnsi="CordiaUPC" w:cs="Cordia New"/>
      <w:sz w:val="28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011B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011B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011B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011B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011B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011BE6"/>
    <w:pPr>
      <w:spacing w:after="0" w:line="240" w:lineRule="auto"/>
      <w:jc w:val="thaiDistribute"/>
    </w:pPr>
    <w:rPr>
      <w:rFonts w:ascii="CordiaUPC" w:hAnsi="CordiaUPC" w:cs="Cordia New"/>
      <w:sz w:val="28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3">
    <w:name w:val="à¹×éÍàÃ×èÍ§"/>
    <w:basedOn w:val="Normal"/>
    <w:rsid w:val="00640A92"/>
    <w:pPr>
      <w:ind w:right="386"/>
    </w:pPr>
    <w:rPr>
      <w:rFonts w:ascii="CordiaUPC" w:hAnsi="CordiaUPC" w:cs="CordiaUPC"/>
      <w:sz w:val="28"/>
    </w:rPr>
  </w:style>
  <w:style w:type="paragraph" w:styleId="Revision">
    <w:name w:val="Revision"/>
    <w:hidden/>
    <w:semiHidden/>
    <w:rsid w:val="00640A92"/>
    <w:pPr>
      <w:spacing w:after="0" w:line="240" w:lineRule="auto"/>
    </w:pPr>
    <w:rPr>
      <w:rFonts w:ascii="Cordia New" w:eastAsia="Times New Roman" w:hAnsi="Cordia New" w:cs="Cordia New"/>
      <w:sz w:val="28"/>
      <w:szCs w:val="35"/>
    </w:rPr>
  </w:style>
  <w:style w:type="character" w:customStyle="1" w:styleId="apple-converted-space">
    <w:name w:val="apple-converted-space"/>
    <w:basedOn w:val="DefaultParagraphFont"/>
    <w:rsid w:val="001C3E88"/>
  </w:style>
  <w:style w:type="numbering" w:customStyle="1" w:styleId="13">
    <w:name w:val="ไม่มีรายการ1"/>
    <w:next w:val="NoList"/>
    <w:uiPriority w:val="99"/>
    <w:semiHidden/>
    <w:unhideWhenUsed/>
    <w:rsid w:val="00B312A2"/>
  </w:style>
  <w:style w:type="character" w:customStyle="1" w:styleId="TitleChar">
    <w:name w:val="Title Char"/>
    <w:rsid w:val="00EB6DC9"/>
    <w:rPr>
      <w:rFonts w:ascii="Cambria" w:eastAsia="Times New Roman" w:hAnsi="Cambria" w:cs="Angsana New"/>
      <w:spacing w:val="5"/>
      <w:sz w:val="52"/>
      <w:szCs w:val="52"/>
      <w:lang w:val="x-none" w:eastAsia="x-none"/>
    </w:rPr>
  </w:style>
  <w:style w:type="character" w:customStyle="1" w:styleId="CommentTextChar">
    <w:name w:val="Comment Text Char"/>
    <w:rsid w:val="004210C6"/>
    <w:rPr>
      <w:rFonts w:ascii="Times New Roman" w:eastAsia="Times New Roman" w:hAnsi="Times New Roman" w:cs="Angsana New"/>
      <w:sz w:val="20"/>
      <w:szCs w:val="25"/>
      <w:lang w:val="x-none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52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2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7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5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3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2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77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Microsoft_Office_Word2.docx"/><Relationship Id="rId18" Type="http://schemas.openxmlformats.org/officeDocument/2006/relationships/image" Target="media/image8.wmf"/><Relationship Id="rId26" Type="http://schemas.openxmlformats.org/officeDocument/2006/relationships/image" Target="media/image12.emf"/><Relationship Id="rId39" Type="http://schemas.openxmlformats.org/officeDocument/2006/relationships/image" Target="media/image20.emf"/><Relationship Id="rId21" Type="http://schemas.openxmlformats.org/officeDocument/2006/relationships/oleObject" Target="embeddings/oleObject2.bin"/><Relationship Id="rId34" Type="http://schemas.openxmlformats.org/officeDocument/2006/relationships/image" Target="media/image17.emf"/><Relationship Id="rId42" Type="http://schemas.openxmlformats.org/officeDocument/2006/relationships/image" Target="media/image22.emf"/><Relationship Id="rId47" Type="http://schemas.openxmlformats.org/officeDocument/2006/relationships/package" Target="embeddings/_______Microsoft_Office_Word12.docx"/><Relationship Id="rId50" Type="http://schemas.openxmlformats.org/officeDocument/2006/relationships/package" Target="embeddings/_______Microsoft_Office_Word13.docx"/><Relationship Id="rId55" Type="http://schemas.openxmlformats.org/officeDocument/2006/relationships/image" Target="media/image31.emf"/><Relationship Id="rId63" Type="http://schemas.openxmlformats.org/officeDocument/2006/relationships/image" Target="media/image36.emf"/><Relationship Id="rId68" Type="http://schemas.openxmlformats.org/officeDocument/2006/relationships/image" Target="media/image39.emf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_______Microsoft_Office_Word3.docx"/><Relationship Id="rId29" Type="http://schemas.openxmlformats.org/officeDocument/2006/relationships/package" Target="embeddings/_______Microsoft_Office_Word6.docx"/><Relationship Id="rId11" Type="http://schemas.openxmlformats.org/officeDocument/2006/relationships/package" Target="embeddings/_______Microsoft_Office_Word1.docx"/><Relationship Id="rId24" Type="http://schemas.openxmlformats.org/officeDocument/2006/relationships/image" Target="media/image11.emf"/><Relationship Id="rId32" Type="http://schemas.openxmlformats.org/officeDocument/2006/relationships/package" Target="embeddings/_______Microsoft_Office_Word7.docx"/><Relationship Id="rId37" Type="http://schemas.openxmlformats.org/officeDocument/2006/relationships/package" Target="embeddings/_______Microsoft_Office_Word9.docx"/><Relationship Id="rId40" Type="http://schemas.openxmlformats.org/officeDocument/2006/relationships/image" Target="media/image21.emf"/><Relationship Id="rId45" Type="http://schemas.openxmlformats.org/officeDocument/2006/relationships/image" Target="media/image24.emf"/><Relationship Id="rId53" Type="http://schemas.openxmlformats.org/officeDocument/2006/relationships/image" Target="media/image30.emf"/><Relationship Id="rId58" Type="http://schemas.openxmlformats.org/officeDocument/2006/relationships/image" Target="media/image33.emf"/><Relationship Id="rId66" Type="http://schemas.openxmlformats.org/officeDocument/2006/relationships/image" Target="media/image38.emf"/><Relationship Id="rId7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oleObject" Target="embeddings/oleObject3.bin"/><Relationship Id="rId28" Type="http://schemas.openxmlformats.org/officeDocument/2006/relationships/image" Target="media/image13.emf"/><Relationship Id="rId36" Type="http://schemas.openxmlformats.org/officeDocument/2006/relationships/image" Target="media/image18.emf"/><Relationship Id="rId49" Type="http://schemas.openxmlformats.org/officeDocument/2006/relationships/image" Target="media/image27.emf"/><Relationship Id="rId57" Type="http://schemas.openxmlformats.org/officeDocument/2006/relationships/image" Target="media/image32.emf"/><Relationship Id="rId61" Type="http://schemas.openxmlformats.org/officeDocument/2006/relationships/image" Target="media/image35.emf"/><Relationship Id="rId10" Type="http://schemas.openxmlformats.org/officeDocument/2006/relationships/image" Target="media/image3.emf"/><Relationship Id="rId19" Type="http://schemas.openxmlformats.org/officeDocument/2006/relationships/oleObject" Target="embeddings/oleObject1.bin"/><Relationship Id="rId31" Type="http://schemas.openxmlformats.org/officeDocument/2006/relationships/image" Target="media/image15.emf"/><Relationship Id="rId44" Type="http://schemas.openxmlformats.org/officeDocument/2006/relationships/image" Target="media/image23.emf"/><Relationship Id="rId52" Type="http://schemas.openxmlformats.org/officeDocument/2006/relationships/image" Target="media/image29.emf"/><Relationship Id="rId60" Type="http://schemas.openxmlformats.org/officeDocument/2006/relationships/image" Target="media/image34.emf"/><Relationship Id="rId65" Type="http://schemas.openxmlformats.org/officeDocument/2006/relationships/image" Target="media/image37.emf"/><Relationship Id="rId73" Type="http://schemas.openxmlformats.org/officeDocument/2006/relationships/header" Target="header3.xml"/><Relationship Id="rId78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image" Target="media/image10.wmf"/><Relationship Id="rId27" Type="http://schemas.openxmlformats.org/officeDocument/2006/relationships/package" Target="embeddings/_______Microsoft_Office_Word5.docx"/><Relationship Id="rId30" Type="http://schemas.openxmlformats.org/officeDocument/2006/relationships/image" Target="media/image14.emf"/><Relationship Id="rId35" Type="http://schemas.openxmlformats.org/officeDocument/2006/relationships/package" Target="embeddings/_______Microsoft_Office_Word8.docx"/><Relationship Id="rId43" Type="http://schemas.openxmlformats.org/officeDocument/2006/relationships/package" Target="embeddings/_______Microsoft_Office_Word11.docx"/><Relationship Id="rId48" Type="http://schemas.openxmlformats.org/officeDocument/2006/relationships/image" Target="media/image26.emf"/><Relationship Id="rId56" Type="http://schemas.openxmlformats.org/officeDocument/2006/relationships/package" Target="embeddings/_______Microsoft_Office_Word15.docx"/><Relationship Id="rId64" Type="http://schemas.openxmlformats.org/officeDocument/2006/relationships/package" Target="embeddings/_______Microsoft_Office_Word18.docx"/><Relationship Id="rId69" Type="http://schemas.openxmlformats.org/officeDocument/2006/relationships/header" Target="header1.xml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8.emf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package" Target="embeddings/_______Microsoft_Office_Word4.docx"/><Relationship Id="rId33" Type="http://schemas.openxmlformats.org/officeDocument/2006/relationships/image" Target="media/image16.emf"/><Relationship Id="rId38" Type="http://schemas.openxmlformats.org/officeDocument/2006/relationships/image" Target="media/image19.emf"/><Relationship Id="rId46" Type="http://schemas.openxmlformats.org/officeDocument/2006/relationships/image" Target="media/image25.emf"/><Relationship Id="rId59" Type="http://schemas.openxmlformats.org/officeDocument/2006/relationships/package" Target="embeddings/_______Microsoft_Office_Word16.docx"/><Relationship Id="rId67" Type="http://schemas.openxmlformats.org/officeDocument/2006/relationships/package" Target="embeddings/_______Microsoft_Office_Word19.docx"/><Relationship Id="rId20" Type="http://schemas.openxmlformats.org/officeDocument/2006/relationships/image" Target="media/image9.wmf"/><Relationship Id="rId41" Type="http://schemas.openxmlformats.org/officeDocument/2006/relationships/package" Target="embeddings/_______Microsoft_Office_Word10.docx"/><Relationship Id="rId54" Type="http://schemas.openxmlformats.org/officeDocument/2006/relationships/package" Target="embeddings/_______Microsoft_Office_Word14.docx"/><Relationship Id="rId62" Type="http://schemas.openxmlformats.org/officeDocument/2006/relationships/package" Target="embeddings/_______Microsoft_Office_Word17.docx"/><Relationship Id="rId70" Type="http://schemas.openxmlformats.org/officeDocument/2006/relationships/header" Target="header2.xml"/><Relationship Id="rId75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40F2C-1AF0-4C17-B87C-76A6E3274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19754</Words>
  <Characters>112598</Characters>
  <Application>Microsoft Office Word</Application>
  <DocSecurity>0</DocSecurity>
  <Lines>938</Lines>
  <Paragraphs>264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คู่มือการประกันคุณภาพการศึกษาภายใน มหาวิทยาลัยศิลปากร ปีการศึกษา 2555</Company>
  <LinksUpToDate>false</LinksUpToDate>
  <CharactersWithSpaces>132088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 jaja</cp:lastModifiedBy>
  <cp:revision>3</cp:revision>
  <cp:lastPrinted>2017-06-21T06:51:00Z</cp:lastPrinted>
  <dcterms:created xsi:type="dcterms:W3CDTF">2017-08-23T06:48:00Z</dcterms:created>
  <dcterms:modified xsi:type="dcterms:W3CDTF">2017-08-23T06:48:00Z</dcterms:modified>
</cp:coreProperties>
</file>